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6537" w:rsidRPr="002F4ED7" w:rsidRDefault="00AE30EC" w:rsidP="00416C10">
      <w:pPr>
        <w:pStyle w:val="Gvdemetni20"/>
        <w:shd w:val="clear" w:color="auto" w:fill="auto"/>
        <w:spacing w:after="0" w:line="276" w:lineRule="auto"/>
        <w:ind w:left="0"/>
        <w:jc w:val="center"/>
        <w:rPr>
          <w:rFonts w:eastAsia="Courier New"/>
          <w:bCs w:val="0"/>
          <w:color w:val="000000"/>
          <w:sz w:val="24"/>
          <w:szCs w:val="24"/>
        </w:rPr>
      </w:pPr>
      <w:bookmarkStart w:id="0" w:name="_GoBack"/>
      <w:bookmarkEnd w:id="0"/>
      <w:r w:rsidRPr="002F4ED7">
        <w:rPr>
          <w:noProof/>
          <w:sz w:val="24"/>
          <w:szCs w:val="24"/>
          <w:lang w:bidi="ar-SA"/>
        </w:rPr>
        <w:drawing>
          <wp:inline distT="0" distB="0" distL="0" distR="0" wp14:anchorId="1321CB47" wp14:editId="12802B7A">
            <wp:extent cx="830580" cy="830580"/>
            <wp:effectExtent l="0" t="0" r="7620" b="762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eni-Sağlık Bilimleri Fakültesi.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0693" cy="830693"/>
                    </a:xfrm>
                    <a:prstGeom prst="rect">
                      <a:avLst/>
                    </a:prstGeom>
                  </pic:spPr>
                </pic:pic>
              </a:graphicData>
            </a:graphic>
          </wp:inline>
        </w:drawing>
      </w:r>
    </w:p>
    <w:p w:rsidR="009140C8" w:rsidRPr="002F4ED7" w:rsidRDefault="009140C8" w:rsidP="00416C10">
      <w:pPr>
        <w:pStyle w:val="Gvdemetni20"/>
        <w:shd w:val="clear" w:color="auto" w:fill="auto"/>
        <w:spacing w:after="0" w:line="276" w:lineRule="auto"/>
        <w:ind w:left="0"/>
        <w:jc w:val="center"/>
        <w:rPr>
          <w:rFonts w:eastAsia="Courier New"/>
          <w:bCs w:val="0"/>
          <w:color w:val="000000"/>
          <w:sz w:val="24"/>
          <w:szCs w:val="24"/>
        </w:rPr>
      </w:pPr>
    </w:p>
    <w:p w:rsidR="00AE30EC" w:rsidRPr="00C94188" w:rsidRDefault="00C94188" w:rsidP="00416C10">
      <w:pPr>
        <w:pStyle w:val="Gvdemetni20"/>
        <w:shd w:val="clear" w:color="auto" w:fill="auto"/>
        <w:spacing w:after="0" w:line="276" w:lineRule="auto"/>
        <w:ind w:left="0"/>
        <w:jc w:val="center"/>
        <w:rPr>
          <w:rFonts w:eastAsia="Courier New"/>
          <w:bCs w:val="0"/>
          <w:color w:val="000000"/>
          <w:sz w:val="32"/>
          <w:szCs w:val="32"/>
        </w:rPr>
      </w:pPr>
      <w:r w:rsidRPr="00C94188">
        <w:rPr>
          <w:rFonts w:eastAsia="Courier New"/>
          <w:bCs w:val="0"/>
          <w:color w:val="000000"/>
          <w:sz w:val="32"/>
          <w:szCs w:val="32"/>
        </w:rPr>
        <w:t>T.C.</w:t>
      </w:r>
    </w:p>
    <w:p w:rsidR="00026537" w:rsidRPr="004A16ED" w:rsidRDefault="004A16ED" w:rsidP="00416C10">
      <w:pPr>
        <w:pStyle w:val="Gvdemetni20"/>
        <w:shd w:val="clear" w:color="auto" w:fill="auto"/>
        <w:spacing w:after="0" w:line="276" w:lineRule="auto"/>
        <w:ind w:left="0"/>
        <w:jc w:val="center"/>
        <w:rPr>
          <w:rFonts w:eastAsia="Courier New"/>
          <w:bCs w:val="0"/>
          <w:color w:val="000000"/>
          <w:sz w:val="32"/>
          <w:szCs w:val="32"/>
        </w:rPr>
      </w:pPr>
      <w:r w:rsidRPr="004A16ED">
        <w:rPr>
          <w:rFonts w:eastAsia="Courier New"/>
          <w:bCs w:val="0"/>
          <w:color w:val="000000"/>
          <w:sz w:val="32"/>
          <w:szCs w:val="32"/>
        </w:rPr>
        <w:t xml:space="preserve">SİVAS CUMHURİYET ÜNİVERSİTESİ </w:t>
      </w:r>
    </w:p>
    <w:p w:rsidR="004950DA" w:rsidRPr="004A16ED" w:rsidRDefault="004950DA" w:rsidP="00416C10">
      <w:pPr>
        <w:pStyle w:val="Gvdemetni20"/>
        <w:shd w:val="clear" w:color="auto" w:fill="auto"/>
        <w:spacing w:after="0" w:line="276" w:lineRule="auto"/>
        <w:ind w:left="0"/>
        <w:jc w:val="center"/>
        <w:rPr>
          <w:rFonts w:eastAsia="Courier New"/>
          <w:bCs w:val="0"/>
          <w:color w:val="000000"/>
          <w:sz w:val="32"/>
          <w:szCs w:val="32"/>
        </w:rPr>
      </w:pPr>
    </w:p>
    <w:p w:rsidR="00ED22DC" w:rsidRPr="004A16ED" w:rsidRDefault="004A16ED" w:rsidP="00416C10">
      <w:pPr>
        <w:pStyle w:val="Gvdemetni20"/>
        <w:shd w:val="clear" w:color="auto" w:fill="auto"/>
        <w:spacing w:after="0" w:line="276" w:lineRule="auto"/>
        <w:ind w:left="0"/>
        <w:jc w:val="center"/>
        <w:rPr>
          <w:rFonts w:eastAsia="Courier New"/>
          <w:bCs w:val="0"/>
          <w:color w:val="000000"/>
          <w:sz w:val="32"/>
          <w:szCs w:val="32"/>
        </w:rPr>
      </w:pPr>
      <w:r w:rsidRPr="004A16ED">
        <w:rPr>
          <w:rFonts w:eastAsia="Courier New"/>
          <w:bCs w:val="0"/>
          <w:color w:val="000000"/>
          <w:sz w:val="32"/>
          <w:szCs w:val="32"/>
        </w:rPr>
        <w:t>SAĞLIK BİLİMLERİ FAKÜLTESİ</w:t>
      </w:r>
    </w:p>
    <w:p w:rsidR="00026537" w:rsidRPr="004A16ED" w:rsidRDefault="00026537" w:rsidP="00416C10">
      <w:pPr>
        <w:pStyle w:val="Gvdemetni20"/>
        <w:shd w:val="clear" w:color="auto" w:fill="auto"/>
        <w:spacing w:after="0" w:line="276" w:lineRule="auto"/>
        <w:ind w:left="0"/>
        <w:jc w:val="center"/>
        <w:rPr>
          <w:rFonts w:eastAsia="Courier New"/>
          <w:bCs w:val="0"/>
          <w:color w:val="000000"/>
          <w:sz w:val="32"/>
          <w:szCs w:val="32"/>
        </w:rPr>
      </w:pPr>
    </w:p>
    <w:p w:rsidR="009140C8" w:rsidRPr="004A16ED" w:rsidRDefault="009140C8" w:rsidP="00416C10">
      <w:pPr>
        <w:pStyle w:val="Gvdemetni20"/>
        <w:shd w:val="clear" w:color="auto" w:fill="auto"/>
        <w:spacing w:after="0" w:line="276" w:lineRule="auto"/>
        <w:ind w:left="0"/>
        <w:jc w:val="center"/>
        <w:rPr>
          <w:sz w:val="32"/>
          <w:szCs w:val="32"/>
        </w:rPr>
      </w:pPr>
    </w:p>
    <w:p w:rsidR="009140C8" w:rsidRPr="004A16ED" w:rsidRDefault="009140C8" w:rsidP="00416C10">
      <w:pPr>
        <w:pStyle w:val="Gvdemetni20"/>
        <w:shd w:val="clear" w:color="auto" w:fill="auto"/>
        <w:spacing w:after="0" w:line="276" w:lineRule="auto"/>
        <w:ind w:left="0"/>
        <w:jc w:val="center"/>
        <w:rPr>
          <w:sz w:val="32"/>
          <w:szCs w:val="32"/>
        </w:rPr>
      </w:pPr>
    </w:p>
    <w:p w:rsidR="009140C8" w:rsidRDefault="009140C8" w:rsidP="00416C10">
      <w:pPr>
        <w:pStyle w:val="Gvdemetni20"/>
        <w:shd w:val="clear" w:color="auto" w:fill="auto"/>
        <w:spacing w:after="0" w:line="276" w:lineRule="auto"/>
        <w:ind w:left="0"/>
        <w:jc w:val="center"/>
        <w:rPr>
          <w:sz w:val="32"/>
          <w:szCs w:val="32"/>
        </w:rPr>
      </w:pPr>
    </w:p>
    <w:p w:rsidR="004A16ED" w:rsidRDefault="004A16ED" w:rsidP="00416C10">
      <w:pPr>
        <w:pStyle w:val="Gvdemetni20"/>
        <w:shd w:val="clear" w:color="auto" w:fill="auto"/>
        <w:spacing w:after="0" w:line="276" w:lineRule="auto"/>
        <w:ind w:left="0"/>
        <w:jc w:val="center"/>
        <w:rPr>
          <w:sz w:val="32"/>
          <w:szCs w:val="32"/>
        </w:rPr>
      </w:pPr>
    </w:p>
    <w:p w:rsidR="004A16ED" w:rsidRDefault="004A16ED" w:rsidP="00416C10">
      <w:pPr>
        <w:pStyle w:val="Gvdemetni20"/>
        <w:shd w:val="clear" w:color="auto" w:fill="auto"/>
        <w:spacing w:after="0" w:line="276" w:lineRule="auto"/>
        <w:ind w:left="0"/>
        <w:jc w:val="center"/>
        <w:rPr>
          <w:sz w:val="32"/>
          <w:szCs w:val="32"/>
        </w:rPr>
      </w:pPr>
    </w:p>
    <w:p w:rsidR="004A16ED" w:rsidRDefault="004A16ED" w:rsidP="00416C10">
      <w:pPr>
        <w:pStyle w:val="Gvdemetni20"/>
        <w:shd w:val="clear" w:color="auto" w:fill="auto"/>
        <w:spacing w:after="0" w:line="276" w:lineRule="auto"/>
        <w:ind w:left="0"/>
        <w:jc w:val="center"/>
        <w:rPr>
          <w:sz w:val="32"/>
          <w:szCs w:val="32"/>
        </w:rPr>
      </w:pPr>
    </w:p>
    <w:p w:rsidR="004A16ED" w:rsidRPr="004A16ED" w:rsidRDefault="004A16ED" w:rsidP="00416C10">
      <w:pPr>
        <w:pStyle w:val="Gvdemetni20"/>
        <w:shd w:val="clear" w:color="auto" w:fill="auto"/>
        <w:spacing w:after="0" w:line="276" w:lineRule="auto"/>
        <w:ind w:left="0"/>
        <w:jc w:val="center"/>
        <w:rPr>
          <w:sz w:val="32"/>
          <w:szCs w:val="32"/>
        </w:rPr>
      </w:pPr>
    </w:p>
    <w:p w:rsidR="00AE30EC" w:rsidRPr="004A16ED" w:rsidRDefault="00AE30EC" w:rsidP="00416C10">
      <w:pPr>
        <w:pStyle w:val="Gvdemetni40"/>
        <w:shd w:val="clear" w:color="auto" w:fill="auto"/>
        <w:spacing w:line="276" w:lineRule="auto"/>
        <w:rPr>
          <w:sz w:val="32"/>
          <w:szCs w:val="32"/>
        </w:rPr>
      </w:pPr>
    </w:p>
    <w:p w:rsidR="00ED22DC" w:rsidRPr="002F4ED7" w:rsidRDefault="004A16ED" w:rsidP="00416C10">
      <w:pPr>
        <w:pStyle w:val="Gvdemetni40"/>
        <w:shd w:val="clear" w:color="auto" w:fill="auto"/>
        <w:spacing w:line="276" w:lineRule="auto"/>
        <w:rPr>
          <w:sz w:val="24"/>
          <w:szCs w:val="24"/>
        </w:rPr>
      </w:pPr>
      <w:r w:rsidRPr="004A16ED">
        <w:rPr>
          <w:sz w:val="32"/>
          <w:szCs w:val="32"/>
        </w:rPr>
        <w:t>ACİL DURUM PLANI</w:t>
      </w:r>
    </w:p>
    <w:p w:rsidR="00AE30EC" w:rsidRPr="002F4ED7" w:rsidRDefault="00AE30EC" w:rsidP="00416C10">
      <w:pPr>
        <w:pStyle w:val="Gvdemetni40"/>
        <w:shd w:val="clear" w:color="auto" w:fill="auto"/>
        <w:spacing w:line="276" w:lineRule="auto"/>
        <w:rPr>
          <w:sz w:val="24"/>
          <w:szCs w:val="24"/>
        </w:rPr>
      </w:pPr>
    </w:p>
    <w:p w:rsidR="00AE30EC" w:rsidRPr="002F4ED7" w:rsidRDefault="00AE30EC" w:rsidP="00416C10">
      <w:pPr>
        <w:pStyle w:val="Gvdemetni40"/>
        <w:shd w:val="clear" w:color="auto" w:fill="auto"/>
        <w:spacing w:line="276" w:lineRule="auto"/>
        <w:rPr>
          <w:sz w:val="24"/>
          <w:szCs w:val="24"/>
        </w:rPr>
      </w:pPr>
    </w:p>
    <w:p w:rsidR="00AE30EC" w:rsidRPr="002F4ED7" w:rsidRDefault="00AE30EC" w:rsidP="00416C10">
      <w:pPr>
        <w:pStyle w:val="Gvdemetni40"/>
        <w:shd w:val="clear" w:color="auto" w:fill="auto"/>
        <w:spacing w:line="276" w:lineRule="auto"/>
        <w:rPr>
          <w:sz w:val="24"/>
          <w:szCs w:val="24"/>
        </w:rPr>
      </w:pPr>
    </w:p>
    <w:p w:rsidR="00AE30EC" w:rsidRPr="002F4ED7" w:rsidRDefault="00AE30EC" w:rsidP="00416C10">
      <w:pPr>
        <w:pStyle w:val="Gvdemetni40"/>
        <w:shd w:val="clear" w:color="auto" w:fill="auto"/>
        <w:spacing w:line="276" w:lineRule="auto"/>
        <w:rPr>
          <w:sz w:val="24"/>
          <w:szCs w:val="24"/>
        </w:rPr>
      </w:pPr>
    </w:p>
    <w:p w:rsidR="00AE30EC" w:rsidRPr="002F4ED7" w:rsidRDefault="00AE30EC" w:rsidP="00416C10">
      <w:pPr>
        <w:pStyle w:val="Gvdemetni40"/>
        <w:shd w:val="clear" w:color="auto" w:fill="auto"/>
        <w:spacing w:line="276" w:lineRule="auto"/>
        <w:rPr>
          <w:sz w:val="24"/>
          <w:szCs w:val="24"/>
        </w:rPr>
      </w:pPr>
    </w:p>
    <w:p w:rsidR="00AE30EC" w:rsidRPr="002F4ED7" w:rsidRDefault="00AE30EC" w:rsidP="00416C10">
      <w:pPr>
        <w:pStyle w:val="Gvdemetni40"/>
        <w:shd w:val="clear" w:color="auto" w:fill="auto"/>
        <w:spacing w:line="276" w:lineRule="auto"/>
        <w:rPr>
          <w:sz w:val="24"/>
          <w:szCs w:val="24"/>
        </w:rPr>
      </w:pPr>
    </w:p>
    <w:p w:rsidR="00AE30EC" w:rsidRPr="002F4ED7" w:rsidRDefault="00AE30EC" w:rsidP="00416C10">
      <w:pPr>
        <w:pStyle w:val="Gvdemetni40"/>
        <w:shd w:val="clear" w:color="auto" w:fill="auto"/>
        <w:spacing w:line="276" w:lineRule="auto"/>
        <w:rPr>
          <w:sz w:val="24"/>
          <w:szCs w:val="24"/>
        </w:rPr>
      </w:pPr>
    </w:p>
    <w:p w:rsidR="00AE30EC" w:rsidRPr="002F4ED7" w:rsidRDefault="00AE30EC" w:rsidP="00416C10">
      <w:pPr>
        <w:pStyle w:val="Gvdemetni40"/>
        <w:shd w:val="clear" w:color="auto" w:fill="auto"/>
        <w:spacing w:line="276" w:lineRule="auto"/>
        <w:rPr>
          <w:sz w:val="24"/>
          <w:szCs w:val="24"/>
        </w:rPr>
      </w:pPr>
    </w:p>
    <w:p w:rsidR="00AE30EC" w:rsidRPr="002F4ED7" w:rsidRDefault="00AE30EC" w:rsidP="00416C10">
      <w:pPr>
        <w:pStyle w:val="Gvdemetni40"/>
        <w:shd w:val="clear" w:color="auto" w:fill="auto"/>
        <w:spacing w:line="276" w:lineRule="auto"/>
        <w:rPr>
          <w:sz w:val="24"/>
          <w:szCs w:val="24"/>
        </w:rPr>
      </w:pPr>
    </w:p>
    <w:p w:rsidR="002F4ED7" w:rsidRDefault="002F4ED7" w:rsidP="00416C10">
      <w:pPr>
        <w:pStyle w:val="Gvdemetni40"/>
        <w:shd w:val="clear" w:color="auto" w:fill="auto"/>
        <w:spacing w:line="276" w:lineRule="auto"/>
        <w:rPr>
          <w:sz w:val="24"/>
          <w:szCs w:val="24"/>
        </w:rPr>
      </w:pPr>
    </w:p>
    <w:p w:rsidR="004A16ED" w:rsidRDefault="004A16ED" w:rsidP="00416C10">
      <w:pPr>
        <w:pStyle w:val="Gvdemetni40"/>
        <w:shd w:val="clear" w:color="auto" w:fill="auto"/>
        <w:spacing w:line="276" w:lineRule="auto"/>
        <w:rPr>
          <w:sz w:val="24"/>
          <w:szCs w:val="24"/>
        </w:rPr>
      </w:pPr>
    </w:p>
    <w:p w:rsidR="004A16ED" w:rsidRDefault="004A16ED" w:rsidP="00416C10">
      <w:pPr>
        <w:pStyle w:val="Gvdemetni40"/>
        <w:shd w:val="clear" w:color="auto" w:fill="auto"/>
        <w:spacing w:line="276" w:lineRule="auto"/>
        <w:rPr>
          <w:sz w:val="24"/>
          <w:szCs w:val="24"/>
        </w:rPr>
      </w:pPr>
    </w:p>
    <w:p w:rsidR="004A16ED" w:rsidRDefault="004A16ED" w:rsidP="00416C10">
      <w:pPr>
        <w:pStyle w:val="Gvdemetni40"/>
        <w:shd w:val="clear" w:color="auto" w:fill="auto"/>
        <w:spacing w:line="276" w:lineRule="auto"/>
        <w:rPr>
          <w:sz w:val="24"/>
          <w:szCs w:val="24"/>
        </w:rPr>
      </w:pPr>
    </w:p>
    <w:p w:rsidR="004A16ED" w:rsidRDefault="004A16ED" w:rsidP="00416C10">
      <w:pPr>
        <w:pStyle w:val="Gvdemetni40"/>
        <w:shd w:val="clear" w:color="auto" w:fill="auto"/>
        <w:spacing w:line="276" w:lineRule="auto"/>
        <w:rPr>
          <w:sz w:val="24"/>
          <w:szCs w:val="24"/>
        </w:rPr>
      </w:pPr>
    </w:p>
    <w:p w:rsidR="004A16ED" w:rsidRDefault="004A16ED" w:rsidP="00416C10">
      <w:pPr>
        <w:pStyle w:val="Gvdemetni40"/>
        <w:shd w:val="clear" w:color="auto" w:fill="auto"/>
        <w:spacing w:line="276" w:lineRule="auto"/>
        <w:rPr>
          <w:sz w:val="24"/>
          <w:szCs w:val="24"/>
        </w:rPr>
      </w:pPr>
    </w:p>
    <w:p w:rsidR="004A16ED" w:rsidRDefault="004A16ED" w:rsidP="00416C10">
      <w:pPr>
        <w:pStyle w:val="Gvdemetni40"/>
        <w:shd w:val="clear" w:color="auto" w:fill="auto"/>
        <w:spacing w:line="276" w:lineRule="auto"/>
        <w:rPr>
          <w:sz w:val="24"/>
          <w:szCs w:val="24"/>
        </w:rPr>
      </w:pPr>
    </w:p>
    <w:p w:rsidR="004A16ED" w:rsidRDefault="004A16ED" w:rsidP="00416C10">
      <w:pPr>
        <w:pStyle w:val="Gvdemetni40"/>
        <w:shd w:val="clear" w:color="auto" w:fill="auto"/>
        <w:spacing w:line="276" w:lineRule="auto"/>
        <w:rPr>
          <w:sz w:val="24"/>
          <w:szCs w:val="24"/>
        </w:rPr>
      </w:pPr>
    </w:p>
    <w:p w:rsidR="004A16ED" w:rsidRDefault="004A16ED" w:rsidP="00416C10">
      <w:pPr>
        <w:pStyle w:val="Gvdemetni40"/>
        <w:shd w:val="clear" w:color="auto" w:fill="auto"/>
        <w:spacing w:line="276" w:lineRule="auto"/>
        <w:rPr>
          <w:sz w:val="24"/>
          <w:szCs w:val="24"/>
        </w:rPr>
      </w:pPr>
    </w:p>
    <w:p w:rsidR="002F4ED7" w:rsidRPr="002F4ED7" w:rsidRDefault="002F4ED7" w:rsidP="00416C10">
      <w:pPr>
        <w:pStyle w:val="Gvdemetni40"/>
        <w:shd w:val="clear" w:color="auto" w:fill="auto"/>
        <w:spacing w:line="276" w:lineRule="auto"/>
        <w:rPr>
          <w:sz w:val="24"/>
          <w:szCs w:val="24"/>
        </w:rPr>
      </w:pPr>
    </w:p>
    <w:p w:rsidR="00AE30EC" w:rsidRPr="002F4ED7" w:rsidRDefault="00C94188" w:rsidP="00AE30EC">
      <w:pPr>
        <w:pStyle w:val="Gvdemetni40"/>
        <w:shd w:val="clear" w:color="auto" w:fill="auto"/>
        <w:spacing w:line="276" w:lineRule="auto"/>
        <w:rPr>
          <w:sz w:val="24"/>
          <w:szCs w:val="24"/>
        </w:rPr>
        <w:sectPr w:rsidR="00AE30EC" w:rsidRPr="002F4ED7" w:rsidSect="00567505">
          <w:headerReference w:type="even" r:id="rId9"/>
          <w:headerReference w:type="default" r:id="rId10"/>
          <w:footerReference w:type="even" r:id="rId11"/>
          <w:footerReference w:type="default" r:id="rId12"/>
          <w:headerReference w:type="first" r:id="rId13"/>
          <w:footerReference w:type="first" r:id="rId14"/>
          <w:pgSz w:w="11909" w:h="16834" w:code="9"/>
          <w:pgMar w:top="1417" w:right="1417" w:bottom="1417" w:left="1417" w:header="567" w:footer="567" w:gutter="0"/>
          <w:pgNumType w:start="0"/>
          <w:cols w:space="720"/>
          <w:noEndnote/>
          <w:docGrid w:linePitch="360"/>
        </w:sectPr>
      </w:pPr>
      <w:r>
        <w:rPr>
          <w:sz w:val="24"/>
          <w:szCs w:val="24"/>
        </w:rPr>
        <w:t>Mayıs</w:t>
      </w:r>
      <w:r w:rsidR="00AE30EC" w:rsidRPr="002F4ED7">
        <w:rPr>
          <w:sz w:val="24"/>
          <w:szCs w:val="24"/>
        </w:rPr>
        <w:t xml:space="preserve"> 202</w:t>
      </w:r>
      <w:r>
        <w:rPr>
          <w:sz w:val="24"/>
          <w:szCs w:val="24"/>
        </w:rPr>
        <w:t>6</w:t>
      </w:r>
    </w:p>
    <w:sdt>
      <w:sdtPr>
        <w:rPr>
          <w:rFonts w:ascii="Times New Roman" w:eastAsia="Courier New" w:hAnsi="Times New Roman" w:cs="Times New Roman"/>
          <w:color w:val="000000"/>
          <w:sz w:val="24"/>
          <w:szCs w:val="24"/>
          <w:lang w:bidi="tr-TR"/>
        </w:rPr>
        <w:id w:val="-1606036578"/>
        <w:docPartObj>
          <w:docPartGallery w:val="Table of Contents"/>
          <w:docPartUnique/>
        </w:docPartObj>
      </w:sdtPr>
      <w:sdtEndPr>
        <w:rPr>
          <w:b/>
          <w:bCs/>
        </w:rPr>
      </w:sdtEndPr>
      <w:sdtContent>
        <w:p w:rsidR="00E3174B" w:rsidRPr="00373CA5" w:rsidRDefault="00E3174B" w:rsidP="00373CA5">
          <w:pPr>
            <w:pStyle w:val="TBal"/>
            <w:spacing w:before="0" w:line="240" w:lineRule="auto"/>
            <w:rPr>
              <w:rFonts w:ascii="Times New Roman" w:hAnsi="Times New Roman" w:cs="Times New Roman"/>
              <w:b/>
              <w:color w:val="auto"/>
              <w:sz w:val="24"/>
              <w:szCs w:val="24"/>
            </w:rPr>
          </w:pPr>
          <w:r w:rsidRPr="00373CA5">
            <w:rPr>
              <w:rFonts w:ascii="Times New Roman" w:hAnsi="Times New Roman" w:cs="Times New Roman"/>
              <w:b/>
              <w:color w:val="auto"/>
              <w:sz w:val="24"/>
              <w:szCs w:val="24"/>
            </w:rPr>
            <w:t>İÇİNDEKİLER</w:t>
          </w:r>
        </w:p>
        <w:p w:rsidR="00373CA5" w:rsidRPr="00373CA5" w:rsidRDefault="00E3174B" w:rsidP="00373CA5">
          <w:pPr>
            <w:pStyle w:val="T1"/>
            <w:tabs>
              <w:tab w:val="right" w:leader="dot" w:pos="9063"/>
            </w:tabs>
            <w:spacing w:line="240" w:lineRule="auto"/>
            <w:rPr>
              <w:rFonts w:ascii="Times New Roman" w:hAnsi="Times New Roman"/>
              <w:noProof/>
              <w:sz w:val="24"/>
              <w:szCs w:val="24"/>
            </w:rPr>
          </w:pPr>
          <w:r w:rsidRPr="00373CA5">
            <w:rPr>
              <w:rFonts w:ascii="Times New Roman" w:hAnsi="Times New Roman"/>
              <w:sz w:val="24"/>
              <w:szCs w:val="24"/>
            </w:rPr>
            <w:fldChar w:fldCharType="begin"/>
          </w:r>
          <w:r w:rsidRPr="00373CA5">
            <w:rPr>
              <w:rFonts w:ascii="Times New Roman" w:hAnsi="Times New Roman"/>
              <w:sz w:val="24"/>
              <w:szCs w:val="24"/>
            </w:rPr>
            <w:instrText xml:space="preserve"> TOC \o "1-3" \h \z \u </w:instrText>
          </w:r>
          <w:r w:rsidRPr="00373CA5">
            <w:rPr>
              <w:rFonts w:ascii="Times New Roman" w:hAnsi="Times New Roman"/>
              <w:sz w:val="24"/>
              <w:szCs w:val="24"/>
            </w:rPr>
            <w:fldChar w:fldCharType="separate"/>
          </w:r>
          <w:hyperlink w:anchor="_Toc64277138" w:history="1">
            <w:r w:rsidR="00373CA5" w:rsidRPr="00373CA5">
              <w:rPr>
                <w:rStyle w:val="Kpr"/>
                <w:rFonts w:ascii="Times New Roman" w:hAnsi="Times New Roman"/>
                <w:noProof/>
                <w:sz w:val="24"/>
                <w:szCs w:val="24"/>
                <w:lang w:bidi="tr-TR"/>
              </w:rPr>
              <w:t>1. BÖLÜM: GENEL BİLGİLER</w:t>
            </w:r>
            <w:r w:rsidR="00373CA5" w:rsidRPr="00373CA5">
              <w:rPr>
                <w:rFonts w:ascii="Times New Roman" w:hAnsi="Times New Roman"/>
                <w:noProof/>
                <w:webHidden/>
                <w:sz w:val="24"/>
                <w:szCs w:val="24"/>
              </w:rPr>
              <w:tab/>
            </w:r>
            <w:r w:rsidR="00373CA5" w:rsidRPr="00373CA5">
              <w:rPr>
                <w:rFonts w:ascii="Times New Roman" w:hAnsi="Times New Roman"/>
                <w:noProof/>
                <w:webHidden/>
                <w:sz w:val="24"/>
                <w:szCs w:val="24"/>
              </w:rPr>
              <w:fldChar w:fldCharType="begin"/>
            </w:r>
            <w:r w:rsidR="00373CA5" w:rsidRPr="00373CA5">
              <w:rPr>
                <w:rFonts w:ascii="Times New Roman" w:hAnsi="Times New Roman"/>
                <w:noProof/>
                <w:webHidden/>
                <w:sz w:val="24"/>
                <w:szCs w:val="24"/>
              </w:rPr>
              <w:instrText xml:space="preserve"> PAGEREF _Toc64277138 \h </w:instrText>
            </w:r>
            <w:r w:rsidR="00373CA5" w:rsidRPr="00373CA5">
              <w:rPr>
                <w:rFonts w:ascii="Times New Roman" w:hAnsi="Times New Roman"/>
                <w:noProof/>
                <w:webHidden/>
                <w:sz w:val="24"/>
                <w:szCs w:val="24"/>
              </w:rPr>
            </w:r>
            <w:r w:rsidR="00373CA5" w:rsidRPr="00373CA5">
              <w:rPr>
                <w:rFonts w:ascii="Times New Roman" w:hAnsi="Times New Roman"/>
                <w:noProof/>
                <w:webHidden/>
                <w:sz w:val="24"/>
                <w:szCs w:val="24"/>
              </w:rPr>
              <w:fldChar w:fldCharType="separate"/>
            </w:r>
            <w:r w:rsidR="00BF22F9">
              <w:rPr>
                <w:rFonts w:ascii="Times New Roman" w:hAnsi="Times New Roman"/>
                <w:noProof/>
                <w:webHidden/>
                <w:sz w:val="24"/>
                <w:szCs w:val="24"/>
              </w:rPr>
              <w:t>1</w:t>
            </w:r>
            <w:r w:rsidR="00373CA5" w:rsidRPr="00373CA5">
              <w:rPr>
                <w:rFonts w:ascii="Times New Roman" w:hAnsi="Times New Roman"/>
                <w:noProof/>
                <w:webHidden/>
                <w:sz w:val="24"/>
                <w:szCs w:val="24"/>
              </w:rPr>
              <w:fldChar w:fldCharType="end"/>
            </w:r>
          </w:hyperlink>
        </w:p>
        <w:p w:rsidR="00373CA5" w:rsidRPr="00373CA5" w:rsidRDefault="00FF2583" w:rsidP="00373CA5">
          <w:pPr>
            <w:pStyle w:val="T2"/>
            <w:tabs>
              <w:tab w:val="right" w:leader="dot" w:pos="9063"/>
            </w:tabs>
            <w:spacing w:line="240" w:lineRule="auto"/>
            <w:rPr>
              <w:rFonts w:ascii="Times New Roman" w:hAnsi="Times New Roman"/>
              <w:noProof/>
              <w:sz w:val="24"/>
              <w:szCs w:val="24"/>
            </w:rPr>
          </w:pPr>
          <w:hyperlink w:anchor="_Toc64277139" w:history="1">
            <w:r w:rsidR="00373CA5" w:rsidRPr="00373CA5">
              <w:rPr>
                <w:rStyle w:val="Kpr"/>
                <w:rFonts w:ascii="Times New Roman" w:hAnsi="Times New Roman"/>
                <w:noProof/>
                <w:sz w:val="24"/>
                <w:szCs w:val="24"/>
                <w:lang w:bidi="tr-TR"/>
              </w:rPr>
              <w:t>1.1. Amaç</w:t>
            </w:r>
            <w:r w:rsidR="00373CA5" w:rsidRPr="00373CA5">
              <w:rPr>
                <w:rFonts w:ascii="Times New Roman" w:hAnsi="Times New Roman"/>
                <w:noProof/>
                <w:webHidden/>
                <w:sz w:val="24"/>
                <w:szCs w:val="24"/>
              </w:rPr>
              <w:tab/>
            </w:r>
            <w:r w:rsidR="00373CA5" w:rsidRPr="00373CA5">
              <w:rPr>
                <w:rFonts w:ascii="Times New Roman" w:hAnsi="Times New Roman"/>
                <w:noProof/>
                <w:webHidden/>
                <w:sz w:val="24"/>
                <w:szCs w:val="24"/>
              </w:rPr>
              <w:fldChar w:fldCharType="begin"/>
            </w:r>
            <w:r w:rsidR="00373CA5" w:rsidRPr="00373CA5">
              <w:rPr>
                <w:rFonts w:ascii="Times New Roman" w:hAnsi="Times New Roman"/>
                <w:noProof/>
                <w:webHidden/>
                <w:sz w:val="24"/>
                <w:szCs w:val="24"/>
              </w:rPr>
              <w:instrText xml:space="preserve"> PAGEREF _Toc64277139 \h </w:instrText>
            </w:r>
            <w:r w:rsidR="00373CA5" w:rsidRPr="00373CA5">
              <w:rPr>
                <w:rFonts w:ascii="Times New Roman" w:hAnsi="Times New Roman"/>
                <w:noProof/>
                <w:webHidden/>
                <w:sz w:val="24"/>
                <w:szCs w:val="24"/>
              </w:rPr>
            </w:r>
            <w:r w:rsidR="00373CA5" w:rsidRPr="00373CA5">
              <w:rPr>
                <w:rFonts w:ascii="Times New Roman" w:hAnsi="Times New Roman"/>
                <w:noProof/>
                <w:webHidden/>
                <w:sz w:val="24"/>
                <w:szCs w:val="24"/>
              </w:rPr>
              <w:fldChar w:fldCharType="separate"/>
            </w:r>
            <w:r w:rsidR="00BF22F9">
              <w:rPr>
                <w:rFonts w:ascii="Times New Roman" w:hAnsi="Times New Roman"/>
                <w:noProof/>
                <w:webHidden/>
                <w:sz w:val="24"/>
                <w:szCs w:val="24"/>
              </w:rPr>
              <w:t>1</w:t>
            </w:r>
            <w:r w:rsidR="00373CA5" w:rsidRPr="00373CA5">
              <w:rPr>
                <w:rFonts w:ascii="Times New Roman" w:hAnsi="Times New Roman"/>
                <w:noProof/>
                <w:webHidden/>
                <w:sz w:val="24"/>
                <w:szCs w:val="24"/>
              </w:rPr>
              <w:fldChar w:fldCharType="end"/>
            </w:r>
          </w:hyperlink>
        </w:p>
        <w:p w:rsidR="00373CA5" w:rsidRPr="00373CA5" w:rsidRDefault="00FF2583" w:rsidP="00373CA5">
          <w:pPr>
            <w:pStyle w:val="T2"/>
            <w:tabs>
              <w:tab w:val="right" w:leader="dot" w:pos="9063"/>
            </w:tabs>
            <w:spacing w:line="240" w:lineRule="auto"/>
            <w:rPr>
              <w:rFonts w:ascii="Times New Roman" w:hAnsi="Times New Roman"/>
              <w:noProof/>
              <w:sz w:val="24"/>
              <w:szCs w:val="24"/>
            </w:rPr>
          </w:pPr>
          <w:hyperlink w:anchor="_Toc64277140" w:history="1">
            <w:r w:rsidR="00373CA5" w:rsidRPr="00373CA5">
              <w:rPr>
                <w:rStyle w:val="Kpr"/>
                <w:rFonts w:ascii="Times New Roman" w:hAnsi="Times New Roman"/>
                <w:noProof/>
                <w:sz w:val="24"/>
                <w:szCs w:val="24"/>
                <w:lang w:bidi="tr-TR"/>
              </w:rPr>
              <w:t>1.2. Kapsam</w:t>
            </w:r>
            <w:r w:rsidR="00373CA5" w:rsidRPr="00373CA5">
              <w:rPr>
                <w:rFonts w:ascii="Times New Roman" w:hAnsi="Times New Roman"/>
                <w:noProof/>
                <w:webHidden/>
                <w:sz w:val="24"/>
                <w:szCs w:val="24"/>
              </w:rPr>
              <w:tab/>
            </w:r>
            <w:r w:rsidR="00373CA5" w:rsidRPr="00373CA5">
              <w:rPr>
                <w:rFonts w:ascii="Times New Roman" w:hAnsi="Times New Roman"/>
                <w:noProof/>
                <w:webHidden/>
                <w:sz w:val="24"/>
                <w:szCs w:val="24"/>
              </w:rPr>
              <w:fldChar w:fldCharType="begin"/>
            </w:r>
            <w:r w:rsidR="00373CA5" w:rsidRPr="00373CA5">
              <w:rPr>
                <w:rFonts w:ascii="Times New Roman" w:hAnsi="Times New Roman"/>
                <w:noProof/>
                <w:webHidden/>
                <w:sz w:val="24"/>
                <w:szCs w:val="24"/>
              </w:rPr>
              <w:instrText xml:space="preserve"> PAGEREF _Toc64277140 \h </w:instrText>
            </w:r>
            <w:r w:rsidR="00373CA5" w:rsidRPr="00373CA5">
              <w:rPr>
                <w:rFonts w:ascii="Times New Roman" w:hAnsi="Times New Roman"/>
                <w:noProof/>
                <w:webHidden/>
                <w:sz w:val="24"/>
                <w:szCs w:val="24"/>
              </w:rPr>
            </w:r>
            <w:r w:rsidR="00373CA5" w:rsidRPr="00373CA5">
              <w:rPr>
                <w:rFonts w:ascii="Times New Roman" w:hAnsi="Times New Roman"/>
                <w:noProof/>
                <w:webHidden/>
                <w:sz w:val="24"/>
                <w:szCs w:val="24"/>
              </w:rPr>
              <w:fldChar w:fldCharType="separate"/>
            </w:r>
            <w:r w:rsidR="00BF22F9">
              <w:rPr>
                <w:rFonts w:ascii="Times New Roman" w:hAnsi="Times New Roman"/>
                <w:noProof/>
                <w:webHidden/>
                <w:sz w:val="24"/>
                <w:szCs w:val="24"/>
              </w:rPr>
              <w:t>1</w:t>
            </w:r>
            <w:r w:rsidR="00373CA5" w:rsidRPr="00373CA5">
              <w:rPr>
                <w:rFonts w:ascii="Times New Roman" w:hAnsi="Times New Roman"/>
                <w:noProof/>
                <w:webHidden/>
                <w:sz w:val="24"/>
                <w:szCs w:val="24"/>
              </w:rPr>
              <w:fldChar w:fldCharType="end"/>
            </w:r>
          </w:hyperlink>
        </w:p>
        <w:p w:rsidR="00373CA5" w:rsidRPr="00373CA5" w:rsidRDefault="00FF2583" w:rsidP="00373CA5">
          <w:pPr>
            <w:pStyle w:val="T2"/>
            <w:tabs>
              <w:tab w:val="right" w:leader="dot" w:pos="9063"/>
            </w:tabs>
            <w:spacing w:line="240" w:lineRule="auto"/>
            <w:rPr>
              <w:rFonts w:ascii="Times New Roman" w:hAnsi="Times New Roman"/>
              <w:noProof/>
              <w:sz w:val="24"/>
              <w:szCs w:val="24"/>
            </w:rPr>
          </w:pPr>
          <w:hyperlink w:anchor="_Toc64277141" w:history="1">
            <w:r w:rsidR="00373CA5" w:rsidRPr="00373CA5">
              <w:rPr>
                <w:rStyle w:val="Kpr"/>
                <w:rFonts w:ascii="Times New Roman" w:hAnsi="Times New Roman"/>
                <w:noProof/>
                <w:sz w:val="24"/>
                <w:szCs w:val="24"/>
                <w:lang w:bidi="tr-TR"/>
              </w:rPr>
              <w:t>1.3. Sorumluluk</w:t>
            </w:r>
            <w:r w:rsidR="00373CA5" w:rsidRPr="00373CA5">
              <w:rPr>
                <w:rFonts w:ascii="Times New Roman" w:hAnsi="Times New Roman"/>
                <w:noProof/>
                <w:webHidden/>
                <w:sz w:val="24"/>
                <w:szCs w:val="24"/>
              </w:rPr>
              <w:tab/>
            </w:r>
            <w:r w:rsidR="00373CA5" w:rsidRPr="00373CA5">
              <w:rPr>
                <w:rFonts w:ascii="Times New Roman" w:hAnsi="Times New Roman"/>
                <w:noProof/>
                <w:webHidden/>
                <w:sz w:val="24"/>
                <w:szCs w:val="24"/>
              </w:rPr>
              <w:fldChar w:fldCharType="begin"/>
            </w:r>
            <w:r w:rsidR="00373CA5" w:rsidRPr="00373CA5">
              <w:rPr>
                <w:rFonts w:ascii="Times New Roman" w:hAnsi="Times New Roman"/>
                <w:noProof/>
                <w:webHidden/>
                <w:sz w:val="24"/>
                <w:szCs w:val="24"/>
              </w:rPr>
              <w:instrText xml:space="preserve"> PAGEREF _Toc64277141 \h </w:instrText>
            </w:r>
            <w:r w:rsidR="00373CA5" w:rsidRPr="00373CA5">
              <w:rPr>
                <w:rFonts w:ascii="Times New Roman" w:hAnsi="Times New Roman"/>
                <w:noProof/>
                <w:webHidden/>
                <w:sz w:val="24"/>
                <w:szCs w:val="24"/>
              </w:rPr>
            </w:r>
            <w:r w:rsidR="00373CA5" w:rsidRPr="00373CA5">
              <w:rPr>
                <w:rFonts w:ascii="Times New Roman" w:hAnsi="Times New Roman"/>
                <w:noProof/>
                <w:webHidden/>
                <w:sz w:val="24"/>
                <w:szCs w:val="24"/>
              </w:rPr>
              <w:fldChar w:fldCharType="separate"/>
            </w:r>
            <w:r w:rsidR="00BF22F9">
              <w:rPr>
                <w:rFonts w:ascii="Times New Roman" w:hAnsi="Times New Roman"/>
                <w:noProof/>
                <w:webHidden/>
                <w:sz w:val="24"/>
                <w:szCs w:val="24"/>
              </w:rPr>
              <w:t>1</w:t>
            </w:r>
            <w:r w:rsidR="00373CA5" w:rsidRPr="00373CA5">
              <w:rPr>
                <w:rFonts w:ascii="Times New Roman" w:hAnsi="Times New Roman"/>
                <w:noProof/>
                <w:webHidden/>
                <w:sz w:val="24"/>
                <w:szCs w:val="24"/>
              </w:rPr>
              <w:fldChar w:fldCharType="end"/>
            </w:r>
          </w:hyperlink>
        </w:p>
        <w:p w:rsidR="00373CA5" w:rsidRPr="00373CA5" w:rsidRDefault="00FF2583" w:rsidP="00373CA5">
          <w:pPr>
            <w:pStyle w:val="T2"/>
            <w:tabs>
              <w:tab w:val="right" w:leader="dot" w:pos="9063"/>
            </w:tabs>
            <w:spacing w:line="240" w:lineRule="auto"/>
            <w:rPr>
              <w:rFonts w:ascii="Times New Roman" w:hAnsi="Times New Roman"/>
              <w:noProof/>
              <w:sz w:val="24"/>
              <w:szCs w:val="24"/>
            </w:rPr>
          </w:pPr>
          <w:hyperlink w:anchor="_Toc64277142" w:history="1">
            <w:r w:rsidR="00373CA5" w:rsidRPr="00373CA5">
              <w:rPr>
                <w:rStyle w:val="Kpr"/>
                <w:rFonts w:ascii="Times New Roman" w:hAnsi="Times New Roman"/>
                <w:noProof/>
                <w:sz w:val="24"/>
                <w:szCs w:val="24"/>
                <w:lang w:bidi="tr-TR"/>
              </w:rPr>
              <w:t>1.4. Acil Durum Planının Hazırlanma-Geçerlilik Ve Yenilenme Tarihi</w:t>
            </w:r>
            <w:r w:rsidR="00373CA5" w:rsidRPr="00373CA5">
              <w:rPr>
                <w:rFonts w:ascii="Times New Roman" w:hAnsi="Times New Roman"/>
                <w:noProof/>
                <w:webHidden/>
                <w:sz w:val="24"/>
                <w:szCs w:val="24"/>
              </w:rPr>
              <w:tab/>
            </w:r>
            <w:r w:rsidR="00373CA5" w:rsidRPr="00373CA5">
              <w:rPr>
                <w:rFonts w:ascii="Times New Roman" w:hAnsi="Times New Roman"/>
                <w:noProof/>
                <w:webHidden/>
                <w:sz w:val="24"/>
                <w:szCs w:val="24"/>
              </w:rPr>
              <w:fldChar w:fldCharType="begin"/>
            </w:r>
            <w:r w:rsidR="00373CA5" w:rsidRPr="00373CA5">
              <w:rPr>
                <w:rFonts w:ascii="Times New Roman" w:hAnsi="Times New Roman"/>
                <w:noProof/>
                <w:webHidden/>
                <w:sz w:val="24"/>
                <w:szCs w:val="24"/>
              </w:rPr>
              <w:instrText xml:space="preserve"> PAGEREF _Toc64277142 \h </w:instrText>
            </w:r>
            <w:r w:rsidR="00373CA5" w:rsidRPr="00373CA5">
              <w:rPr>
                <w:rFonts w:ascii="Times New Roman" w:hAnsi="Times New Roman"/>
                <w:noProof/>
                <w:webHidden/>
                <w:sz w:val="24"/>
                <w:szCs w:val="24"/>
              </w:rPr>
            </w:r>
            <w:r w:rsidR="00373CA5" w:rsidRPr="00373CA5">
              <w:rPr>
                <w:rFonts w:ascii="Times New Roman" w:hAnsi="Times New Roman"/>
                <w:noProof/>
                <w:webHidden/>
                <w:sz w:val="24"/>
                <w:szCs w:val="24"/>
              </w:rPr>
              <w:fldChar w:fldCharType="separate"/>
            </w:r>
            <w:r w:rsidR="00BF22F9">
              <w:rPr>
                <w:rFonts w:ascii="Times New Roman" w:hAnsi="Times New Roman"/>
                <w:noProof/>
                <w:webHidden/>
                <w:sz w:val="24"/>
                <w:szCs w:val="24"/>
              </w:rPr>
              <w:t>1</w:t>
            </w:r>
            <w:r w:rsidR="00373CA5" w:rsidRPr="00373CA5">
              <w:rPr>
                <w:rFonts w:ascii="Times New Roman" w:hAnsi="Times New Roman"/>
                <w:noProof/>
                <w:webHidden/>
                <w:sz w:val="24"/>
                <w:szCs w:val="24"/>
              </w:rPr>
              <w:fldChar w:fldCharType="end"/>
            </w:r>
          </w:hyperlink>
        </w:p>
        <w:p w:rsidR="00373CA5" w:rsidRPr="00373CA5" w:rsidRDefault="00FF2583" w:rsidP="00373CA5">
          <w:pPr>
            <w:pStyle w:val="T2"/>
            <w:tabs>
              <w:tab w:val="right" w:leader="dot" w:pos="9063"/>
            </w:tabs>
            <w:spacing w:line="240" w:lineRule="auto"/>
            <w:rPr>
              <w:rFonts w:ascii="Times New Roman" w:hAnsi="Times New Roman"/>
              <w:noProof/>
              <w:sz w:val="24"/>
              <w:szCs w:val="24"/>
            </w:rPr>
          </w:pPr>
          <w:hyperlink w:anchor="_Toc64277143" w:history="1">
            <w:r w:rsidR="00373CA5" w:rsidRPr="00373CA5">
              <w:rPr>
                <w:rStyle w:val="Kpr"/>
                <w:rFonts w:ascii="Times New Roman" w:hAnsi="Times New Roman"/>
                <w:noProof/>
                <w:sz w:val="24"/>
                <w:szCs w:val="24"/>
                <w:lang w:bidi="tr-TR"/>
              </w:rPr>
              <w:t>1.5. Yasal Dayanak</w:t>
            </w:r>
            <w:r w:rsidR="00373CA5" w:rsidRPr="00373CA5">
              <w:rPr>
                <w:rFonts w:ascii="Times New Roman" w:hAnsi="Times New Roman"/>
                <w:noProof/>
                <w:webHidden/>
                <w:sz w:val="24"/>
                <w:szCs w:val="24"/>
              </w:rPr>
              <w:tab/>
            </w:r>
            <w:r w:rsidR="00373CA5" w:rsidRPr="00373CA5">
              <w:rPr>
                <w:rFonts w:ascii="Times New Roman" w:hAnsi="Times New Roman"/>
                <w:noProof/>
                <w:webHidden/>
                <w:sz w:val="24"/>
                <w:szCs w:val="24"/>
              </w:rPr>
              <w:fldChar w:fldCharType="begin"/>
            </w:r>
            <w:r w:rsidR="00373CA5" w:rsidRPr="00373CA5">
              <w:rPr>
                <w:rFonts w:ascii="Times New Roman" w:hAnsi="Times New Roman"/>
                <w:noProof/>
                <w:webHidden/>
                <w:sz w:val="24"/>
                <w:szCs w:val="24"/>
              </w:rPr>
              <w:instrText xml:space="preserve"> PAGEREF _Toc64277143 \h </w:instrText>
            </w:r>
            <w:r w:rsidR="00373CA5" w:rsidRPr="00373CA5">
              <w:rPr>
                <w:rFonts w:ascii="Times New Roman" w:hAnsi="Times New Roman"/>
                <w:noProof/>
                <w:webHidden/>
                <w:sz w:val="24"/>
                <w:szCs w:val="24"/>
              </w:rPr>
            </w:r>
            <w:r w:rsidR="00373CA5" w:rsidRPr="00373CA5">
              <w:rPr>
                <w:rFonts w:ascii="Times New Roman" w:hAnsi="Times New Roman"/>
                <w:noProof/>
                <w:webHidden/>
                <w:sz w:val="24"/>
                <w:szCs w:val="24"/>
              </w:rPr>
              <w:fldChar w:fldCharType="separate"/>
            </w:r>
            <w:r w:rsidR="00BF22F9">
              <w:rPr>
                <w:rFonts w:ascii="Times New Roman" w:hAnsi="Times New Roman"/>
                <w:noProof/>
                <w:webHidden/>
                <w:sz w:val="24"/>
                <w:szCs w:val="24"/>
              </w:rPr>
              <w:t>1</w:t>
            </w:r>
            <w:r w:rsidR="00373CA5" w:rsidRPr="00373CA5">
              <w:rPr>
                <w:rFonts w:ascii="Times New Roman" w:hAnsi="Times New Roman"/>
                <w:noProof/>
                <w:webHidden/>
                <w:sz w:val="24"/>
                <w:szCs w:val="24"/>
              </w:rPr>
              <w:fldChar w:fldCharType="end"/>
            </w:r>
          </w:hyperlink>
        </w:p>
        <w:p w:rsidR="00373CA5" w:rsidRPr="00373CA5" w:rsidRDefault="00FF2583" w:rsidP="00373CA5">
          <w:pPr>
            <w:pStyle w:val="T2"/>
            <w:tabs>
              <w:tab w:val="right" w:leader="dot" w:pos="9063"/>
            </w:tabs>
            <w:spacing w:line="240" w:lineRule="auto"/>
            <w:rPr>
              <w:rFonts w:ascii="Times New Roman" w:hAnsi="Times New Roman"/>
              <w:noProof/>
              <w:sz w:val="24"/>
              <w:szCs w:val="24"/>
            </w:rPr>
          </w:pPr>
          <w:hyperlink w:anchor="_Toc64277144" w:history="1">
            <w:r w:rsidR="00373CA5" w:rsidRPr="00373CA5">
              <w:rPr>
                <w:rStyle w:val="Kpr"/>
                <w:rFonts w:ascii="Times New Roman" w:hAnsi="Times New Roman"/>
                <w:noProof/>
                <w:sz w:val="24"/>
                <w:szCs w:val="24"/>
                <w:lang w:bidi="tr-TR"/>
              </w:rPr>
              <w:t>1.6. Acil Durum Planının Hazırlandığı Yere Ait Bilgiler</w:t>
            </w:r>
            <w:r w:rsidR="00373CA5" w:rsidRPr="00373CA5">
              <w:rPr>
                <w:rFonts w:ascii="Times New Roman" w:hAnsi="Times New Roman"/>
                <w:noProof/>
                <w:webHidden/>
                <w:sz w:val="24"/>
                <w:szCs w:val="24"/>
              </w:rPr>
              <w:tab/>
            </w:r>
            <w:r w:rsidR="00373CA5" w:rsidRPr="00373CA5">
              <w:rPr>
                <w:rFonts w:ascii="Times New Roman" w:hAnsi="Times New Roman"/>
                <w:noProof/>
                <w:webHidden/>
                <w:sz w:val="24"/>
                <w:szCs w:val="24"/>
              </w:rPr>
              <w:fldChar w:fldCharType="begin"/>
            </w:r>
            <w:r w:rsidR="00373CA5" w:rsidRPr="00373CA5">
              <w:rPr>
                <w:rFonts w:ascii="Times New Roman" w:hAnsi="Times New Roman"/>
                <w:noProof/>
                <w:webHidden/>
                <w:sz w:val="24"/>
                <w:szCs w:val="24"/>
              </w:rPr>
              <w:instrText xml:space="preserve"> PAGEREF _Toc64277144 \h </w:instrText>
            </w:r>
            <w:r w:rsidR="00373CA5" w:rsidRPr="00373CA5">
              <w:rPr>
                <w:rFonts w:ascii="Times New Roman" w:hAnsi="Times New Roman"/>
                <w:noProof/>
                <w:webHidden/>
                <w:sz w:val="24"/>
                <w:szCs w:val="24"/>
              </w:rPr>
            </w:r>
            <w:r w:rsidR="00373CA5" w:rsidRPr="00373CA5">
              <w:rPr>
                <w:rFonts w:ascii="Times New Roman" w:hAnsi="Times New Roman"/>
                <w:noProof/>
                <w:webHidden/>
                <w:sz w:val="24"/>
                <w:szCs w:val="24"/>
              </w:rPr>
              <w:fldChar w:fldCharType="separate"/>
            </w:r>
            <w:r w:rsidR="00BF22F9">
              <w:rPr>
                <w:rFonts w:ascii="Times New Roman" w:hAnsi="Times New Roman"/>
                <w:noProof/>
                <w:webHidden/>
                <w:sz w:val="24"/>
                <w:szCs w:val="24"/>
              </w:rPr>
              <w:t>2</w:t>
            </w:r>
            <w:r w:rsidR="00373CA5" w:rsidRPr="00373CA5">
              <w:rPr>
                <w:rFonts w:ascii="Times New Roman" w:hAnsi="Times New Roman"/>
                <w:noProof/>
                <w:webHidden/>
                <w:sz w:val="24"/>
                <w:szCs w:val="24"/>
              </w:rPr>
              <w:fldChar w:fldCharType="end"/>
            </w:r>
          </w:hyperlink>
        </w:p>
        <w:p w:rsidR="00373CA5" w:rsidRPr="00373CA5" w:rsidRDefault="00FF2583" w:rsidP="00373CA5">
          <w:pPr>
            <w:pStyle w:val="T1"/>
            <w:tabs>
              <w:tab w:val="right" w:leader="dot" w:pos="9063"/>
            </w:tabs>
            <w:spacing w:line="240" w:lineRule="auto"/>
            <w:rPr>
              <w:rFonts w:ascii="Times New Roman" w:hAnsi="Times New Roman"/>
              <w:noProof/>
              <w:sz w:val="24"/>
              <w:szCs w:val="24"/>
            </w:rPr>
          </w:pPr>
          <w:hyperlink w:anchor="_Toc64277145" w:history="1">
            <w:r w:rsidR="00373CA5" w:rsidRPr="00373CA5">
              <w:rPr>
                <w:rStyle w:val="Kpr"/>
                <w:rFonts w:ascii="Times New Roman" w:hAnsi="Times New Roman"/>
                <w:noProof/>
                <w:sz w:val="24"/>
                <w:szCs w:val="24"/>
                <w:lang w:bidi="tr-TR"/>
              </w:rPr>
              <w:t>2. BÖLÜM: ACİL DURUMLARIN BELİRLENMESİ</w:t>
            </w:r>
            <w:r w:rsidR="00373CA5" w:rsidRPr="00373CA5">
              <w:rPr>
                <w:rFonts w:ascii="Times New Roman" w:hAnsi="Times New Roman"/>
                <w:noProof/>
                <w:webHidden/>
                <w:sz w:val="24"/>
                <w:szCs w:val="24"/>
              </w:rPr>
              <w:tab/>
            </w:r>
            <w:r w:rsidR="00373CA5" w:rsidRPr="00373CA5">
              <w:rPr>
                <w:rFonts w:ascii="Times New Roman" w:hAnsi="Times New Roman"/>
                <w:noProof/>
                <w:webHidden/>
                <w:sz w:val="24"/>
                <w:szCs w:val="24"/>
              </w:rPr>
              <w:fldChar w:fldCharType="begin"/>
            </w:r>
            <w:r w:rsidR="00373CA5" w:rsidRPr="00373CA5">
              <w:rPr>
                <w:rFonts w:ascii="Times New Roman" w:hAnsi="Times New Roman"/>
                <w:noProof/>
                <w:webHidden/>
                <w:sz w:val="24"/>
                <w:szCs w:val="24"/>
              </w:rPr>
              <w:instrText xml:space="preserve"> PAGEREF _Toc64277145 \h </w:instrText>
            </w:r>
            <w:r w:rsidR="00373CA5" w:rsidRPr="00373CA5">
              <w:rPr>
                <w:rFonts w:ascii="Times New Roman" w:hAnsi="Times New Roman"/>
                <w:noProof/>
                <w:webHidden/>
                <w:sz w:val="24"/>
                <w:szCs w:val="24"/>
              </w:rPr>
            </w:r>
            <w:r w:rsidR="00373CA5" w:rsidRPr="00373CA5">
              <w:rPr>
                <w:rFonts w:ascii="Times New Roman" w:hAnsi="Times New Roman"/>
                <w:noProof/>
                <w:webHidden/>
                <w:sz w:val="24"/>
                <w:szCs w:val="24"/>
              </w:rPr>
              <w:fldChar w:fldCharType="separate"/>
            </w:r>
            <w:r w:rsidR="00BF22F9">
              <w:rPr>
                <w:rFonts w:ascii="Times New Roman" w:hAnsi="Times New Roman"/>
                <w:noProof/>
                <w:webHidden/>
                <w:sz w:val="24"/>
                <w:szCs w:val="24"/>
              </w:rPr>
              <w:t>3</w:t>
            </w:r>
            <w:r w:rsidR="00373CA5" w:rsidRPr="00373CA5">
              <w:rPr>
                <w:rFonts w:ascii="Times New Roman" w:hAnsi="Times New Roman"/>
                <w:noProof/>
                <w:webHidden/>
                <w:sz w:val="24"/>
                <w:szCs w:val="24"/>
              </w:rPr>
              <w:fldChar w:fldCharType="end"/>
            </w:r>
          </w:hyperlink>
        </w:p>
        <w:p w:rsidR="00373CA5" w:rsidRPr="00373CA5" w:rsidRDefault="00FF2583" w:rsidP="00373CA5">
          <w:pPr>
            <w:pStyle w:val="T2"/>
            <w:tabs>
              <w:tab w:val="right" w:leader="dot" w:pos="9063"/>
            </w:tabs>
            <w:spacing w:line="240" w:lineRule="auto"/>
            <w:rPr>
              <w:rFonts w:ascii="Times New Roman" w:hAnsi="Times New Roman"/>
              <w:noProof/>
              <w:sz w:val="24"/>
              <w:szCs w:val="24"/>
            </w:rPr>
          </w:pPr>
          <w:hyperlink w:anchor="_Toc64277146" w:history="1">
            <w:r w:rsidR="00373CA5" w:rsidRPr="00373CA5">
              <w:rPr>
                <w:rStyle w:val="Kpr"/>
                <w:rFonts w:ascii="Times New Roman" w:hAnsi="Times New Roman"/>
                <w:noProof/>
                <w:sz w:val="24"/>
                <w:szCs w:val="24"/>
                <w:lang w:bidi="tr-TR"/>
              </w:rPr>
              <w:t>2.1. Acil Durum</w:t>
            </w:r>
            <w:r w:rsidR="00373CA5" w:rsidRPr="00373CA5">
              <w:rPr>
                <w:rFonts w:ascii="Times New Roman" w:hAnsi="Times New Roman"/>
                <w:noProof/>
                <w:webHidden/>
                <w:sz w:val="24"/>
                <w:szCs w:val="24"/>
              </w:rPr>
              <w:tab/>
            </w:r>
            <w:r w:rsidR="00373CA5" w:rsidRPr="00373CA5">
              <w:rPr>
                <w:rFonts w:ascii="Times New Roman" w:hAnsi="Times New Roman"/>
                <w:noProof/>
                <w:webHidden/>
                <w:sz w:val="24"/>
                <w:szCs w:val="24"/>
              </w:rPr>
              <w:fldChar w:fldCharType="begin"/>
            </w:r>
            <w:r w:rsidR="00373CA5" w:rsidRPr="00373CA5">
              <w:rPr>
                <w:rFonts w:ascii="Times New Roman" w:hAnsi="Times New Roman"/>
                <w:noProof/>
                <w:webHidden/>
                <w:sz w:val="24"/>
                <w:szCs w:val="24"/>
              </w:rPr>
              <w:instrText xml:space="preserve"> PAGEREF _Toc64277146 \h </w:instrText>
            </w:r>
            <w:r w:rsidR="00373CA5" w:rsidRPr="00373CA5">
              <w:rPr>
                <w:rFonts w:ascii="Times New Roman" w:hAnsi="Times New Roman"/>
                <w:noProof/>
                <w:webHidden/>
                <w:sz w:val="24"/>
                <w:szCs w:val="24"/>
              </w:rPr>
            </w:r>
            <w:r w:rsidR="00373CA5" w:rsidRPr="00373CA5">
              <w:rPr>
                <w:rFonts w:ascii="Times New Roman" w:hAnsi="Times New Roman"/>
                <w:noProof/>
                <w:webHidden/>
                <w:sz w:val="24"/>
                <w:szCs w:val="24"/>
              </w:rPr>
              <w:fldChar w:fldCharType="separate"/>
            </w:r>
            <w:r w:rsidR="00BF22F9">
              <w:rPr>
                <w:rFonts w:ascii="Times New Roman" w:hAnsi="Times New Roman"/>
                <w:noProof/>
                <w:webHidden/>
                <w:sz w:val="24"/>
                <w:szCs w:val="24"/>
              </w:rPr>
              <w:t>3</w:t>
            </w:r>
            <w:r w:rsidR="00373CA5" w:rsidRPr="00373CA5">
              <w:rPr>
                <w:rFonts w:ascii="Times New Roman" w:hAnsi="Times New Roman"/>
                <w:noProof/>
                <w:webHidden/>
                <w:sz w:val="24"/>
                <w:szCs w:val="24"/>
              </w:rPr>
              <w:fldChar w:fldCharType="end"/>
            </w:r>
          </w:hyperlink>
        </w:p>
        <w:p w:rsidR="00373CA5" w:rsidRPr="00373CA5" w:rsidRDefault="00FF2583" w:rsidP="00373CA5">
          <w:pPr>
            <w:pStyle w:val="T2"/>
            <w:tabs>
              <w:tab w:val="right" w:leader="dot" w:pos="9063"/>
            </w:tabs>
            <w:spacing w:line="240" w:lineRule="auto"/>
            <w:rPr>
              <w:rFonts w:ascii="Times New Roman" w:hAnsi="Times New Roman"/>
              <w:noProof/>
              <w:sz w:val="24"/>
              <w:szCs w:val="24"/>
            </w:rPr>
          </w:pPr>
          <w:hyperlink w:anchor="_Toc64277147" w:history="1">
            <w:r w:rsidR="00373CA5" w:rsidRPr="00373CA5">
              <w:rPr>
                <w:rStyle w:val="Kpr"/>
                <w:rFonts w:ascii="Times New Roman" w:hAnsi="Times New Roman"/>
                <w:noProof/>
                <w:sz w:val="24"/>
                <w:szCs w:val="24"/>
                <w:lang w:bidi="tr-TR"/>
              </w:rPr>
              <w:t>2.2. Acil Durumlarda Karşılaşılabilecek Sorunlar</w:t>
            </w:r>
            <w:r w:rsidR="00373CA5" w:rsidRPr="00373CA5">
              <w:rPr>
                <w:rFonts w:ascii="Times New Roman" w:hAnsi="Times New Roman"/>
                <w:noProof/>
                <w:webHidden/>
                <w:sz w:val="24"/>
                <w:szCs w:val="24"/>
              </w:rPr>
              <w:tab/>
            </w:r>
            <w:r w:rsidR="00373CA5" w:rsidRPr="00373CA5">
              <w:rPr>
                <w:rFonts w:ascii="Times New Roman" w:hAnsi="Times New Roman"/>
                <w:noProof/>
                <w:webHidden/>
                <w:sz w:val="24"/>
                <w:szCs w:val="24"/>
              </w:rPr>
              <w:fldChar w:fldCharType="begin"/>
            </w:r>
            <w:r w:rsidR="00373CA5" w:rsidRPr="00373CA5">
              <w:rPr>
                <w:rFonts w:ascii="Times New Roman" w:hAnsi="Times New Roman"/>
                <w:noProof/>
                <w:webHidden/>
                <w:sz w:val="24"/>
                <w:szCs w:val="24"/>
              </w:rPr>
              <w:instrText xml:space="preserve"> PAGEREF _Toc64277147 \h </w:instrText>
            </w:r>
            <w:r w:rsidR="00373CA5" w:rsidRPr="00373CA5">
              <w:rPr>
                <w:rFonts w:ascii="Times New Roman" w:hAnsi="Times New Roman"/>
                <w:noProof/>
                <w:webHidden/>
                <w:sz w:val="24"/>
                <w:szCs w:val="24"/>
              </w:rPr>
            </w:r>
            <w:r w:rsidR="00373CA5" w:rsidRPr="00373CA5">
              <w:rPr>
                <w:rFonts w:ascii="Times New Roman" w:hAnsi="Times New Roman"/>
                <w:noProof/>
                <w:webHidden/>
                <w:sz w:val="24"/>
                <w:szCs w:val="24"/>
              </w:rPr>
              <w:fldChar w:fldCharType="separate"/>
            </w:r>
            <w:r w:rsidR="00BF22F9">
              <w:rPr>
                <w:rFonts w:ascii="Times New Roman" w:hAnsi="Times New Roman"/>
                <w:noProof/>
                <w:webHidden/>
                <w:sz w:val="24"/>
                <w:szCs w:val="24"/>
              </w:rPr>
              <w:t>4</w:t>
            </w:r>
            <w:r w:rsidR="00373CA5" w:rsidRPr="00373CA5">
              <w:rPr>
                <w:rFonts w:ascii="Times New Roman" w:hAnsi="Times New Roman"/>
                <w:noProof/>
                <w:webHidden/>
                <w:sz w:val="24"/>
                <w:szCs w:val="24"/>
              </w:rPr>
              <w:fldChar w:fldCharType="end"/>
            </w:r>
          </w:hyperlink>
        </w:p>
        <w:p w:rsidR="00373CA5" w:rsidRPr="00373CA5" w:rsidRDefault="00FF2583" w:rsidP="00373CA5">
          <w:pPr>
            <w:pStyle w:val="T2"/>
            <w:tabs>
              <w:tab w:val="right" w:leader="dot" w:pos="9063"/>
            </w:tabs>
            <w:spacing w:line="240" w:lineRule="auto"/>
            <w:rPr>
              <w:rFonts w:ascii="Times New Roman" w:hAnsi="Times New Roman"/>
              <w:noProof/>
              <w:sz w:val="24"/>
              <w:szCs w:val="24"/>
            </w:rPr>
          </w:pPr>
          <w:hyperlink w:anchor="_Toc64277148" w:history="1">
            <w:r w:rsidR="00373CA5" w:rsidRPr="00373CA5">
              <w:rPr>
                <w:rStyle w:val="Kpr"/>
                <w:rFonts w:ascii="Times New Roman" w:hAnsi="Times New Roman"/>
                <w:noProof/>
                <w:sz w:val="24"/>
                <w:szCs w:val="24"/>
                <w:lang w:bidi="tr-TR"/>
              </w:rPr>
              <w:t>2.3. Acil Durumlarda Alınacak Önlemlerde Temel Prensip</w:t>
            </w:r>
            <w:r w:rsidR="00373CA5" w:rsidRPr="00373CA5">
              <w:rPr>
                <w:rFonts w:ascii="Times New Roman" w:hAnsi="Times New Roman"/>
                <w:noProof/>
                <w:webHidden/>
                <w:sz w:val="24"/>
                <w:szCs w:val="24"/>
              </w:rPr>
              <w:tab/>
            </w:r>
            <w:r w:rsidR="00373CA5" w:rsidRPr="00373CA5">
              <w:rPr>
                <w:rFonts w:ascii="Times New Roman" w:hAnsi="Times New Roman"/>
                <w:noProof/>
                <w:webHidden/>
                <w:sz w:val="24"/>
                <w:szCs w:val="24"/>
              </w:rPr>
              <w:fldChar w:fldCharType="begin"/>
            </w:r>
            <w:r w:rsidR="00373CA5" w:rsidRPr="00373CA5">
              <w:rPr>
                <w:rFonts w:ascii="Times New Roman" w:hAnsi="Times New Roman"/>
                <w:noProof/>
                <w:webHidden/>
                <w:sz w:val="24"/>
                <w:szCs w:val="24"/>
              </w:rPr>
              <w:instrText xml:space="preserve"> PAGEREF _Toc64277148 \h </w:instrText>
            </w:r>
            <w:r w:rsidR="00373CA5" w:rsidRPr="00373CA5">
              <w:rPr>
                <w:rFonts w:ascii="Times New Roman" w:hAnsi="Times New Roman"/>
                <w:noProof/>
                <w:webHidden/>
                <w:sz w:val="24"/>
                <w:szCs w:val="24"/>
              </w:rPr>
            </w:r>
            <w:r w:rsidR="00373CA5" w:rsidRPr="00373CA5">
              <w:rPr>
                <w:rFonts w:ascii="Times New Roman" w:hAnsi="Times New Roman"/>
                <w:noProof/>
                <w:webHidden/>
                <w:sz w:val="24"/>
                <w:szCs w:val="24"/>
              </w:rPr>
              <w:fldChar w:fldCharType="separate"/>
            </w:r>
            <w:r w:rsidR="00BF22F9">
              <w:rPr>
                <w:rFonts w:ascii="Times New Roman" w:hAnsi="Times New Roman"/>
                <w:noProof/>
                <w:webHidden/>
                <w:sz w:val="24"/>
                <w:szCs w:val="24"/>
              </w:rPr>
              <w:t>4</w:t>
            </w:r>
            <w:r w:rsidR="00373CA5" w:rsidRPr="00373CA5">
              <w:rPr>
                <w:rFonts w:ascii="Times New Roman" w:hAnsi="Times New Roman"/>
                <w:noProof/>
                <w:webHidden/>
                <w:sz w:val="24"/>
                <w:szCs w:val="24"/>
              </w:rPr>
              <w:fldChar w:fldCharType="end"/>
            </w:r>
          </w:hyperlink>
        </w:p>
        <w:p w:rsidR="00373CA5" w:rsidRPr="00373CA5" w:rsidRDefault="00FF2583" w:rsidP="00373CA5">
          <w:pPr>
            <w:pStyle w:val="T2"/>
            <w:tabs>
              <w:tab w:val="right" w:leader="dot" w:pos="9063"/>
            </w:tabs>
            <w:spacing w:line="240" w:lineRule="auto"/>
            <w:rPr>
              <w:rFonts w:ascii="Times New Roman" w:hAnsi="Times New Roman"/>
              <w:noProof/>
              <w:sz w:val="24"/>
              <w:szCs w:val="24"/>
            </w:rPr>
          </w:pPr>
          <w:hyperlink w:anchor="_Toc64277149" w:history="1">
            <w:r w:rsidR="00373CA5" w:rsidRPr="00373CA5">
              <w:rPr>
                <w:rStyle w:val="Kpr"/>
                <w:rFonts w:ascii="Times New Roman" w:hAnsi="Times New Roman"/>
                <w:noProof/>
                <w:sz w:val="24"/>
                <w:szCs w:val="24"/>
                <w:lang w:bidi="tr-TR"/>
              </w:rPr>
              <w:t>2.4. Acil Durum Tahliye Sırasında Dikkat Edilecek Hususlar</w:t>
            </w:r>
            <w:r w:rsidR="00373CA5" w:rsidRPr="00373CA5">
              <w:rPr>
                <w:rFonts w:ascii="Times New Roman" w:hAnsi="Times New Roman"/>
                <w:noProof/>
                <w:webHidden/>
                <w:sz w:val="24"/>
                <w:szCs w:val="24"/>
              </w:rPr>
              <w:tab/>
            </w:r>
            <w:r w:rsidR="00373CA5" w:rsidRPr="00373CA5">
              <w:rPr>
                <w:rFonts w:ascii="Times New Roman" w:hAnsi="Times New Roman"/>
                <w:noProof/>
                <w:webHidden/>
                <w:sz w:val="24"/>
                <w:szCs w:val="24"/>
              </w:rPr>
              <w:fldChar w:fldCharType="begin"/>
            </w:r>
            <w:r w:rsidR="00373CA5" w:rsidRPr="00373CA5">
              <w:rPr>
                <w:rFonts w:ascii="Times New Roman" w:hAnsi="Times New Roman"/>
                <w:noProof/>
                <w:webHidden/>
                <w:sz w:val="24"/>
                <w:szCs w:val="24"/>
              </w:rPr>
              <w:instrText xml:space="preserve"> PAGEREF _Toc64277149 \h </w:instrText>
            </w:r>
            <w:r w:rsidR="00373CA5" w:rsidRPr="00373CA5">
              <w:rPr>
                <w:rFonts w:ascii="Times New Roman" w:hAnsi="Times New Roman"/>
                <w:noProof/>
                <w:webHidden/>
                <w:sz w:val="24"/>
                <w:szCs w:val="24"/>
              </w:rPr>
            </w:r>
            <w:r w:rsidR="00373CA5" w:rsidRPr="00373CA5">
              <w:rPr>
                <w:rFonts w:ascii="Times New Roman" w:hAnsi="Times New Roman"/>
                <w:noProof/>
                <w:webHidden/>
                <w:sz w:val="24"/>
                <w:szCs w:val="24"/>
              </w:rPr>
              <w:fldChar w:fldCharType="separate"/>
            </w:r>
            <w:r w:rsidR="00BF22F9">
              <w:rPr>
                <w:rFonts w:ascii="Times New Roman" w:hAnsi="Times New Roman"/>
                <w:noProof/>
                <w:webHidden/>
                <w:sz w:val="24"/>
                <w:szCs w:val="24"/>
              </w:rPr>
              <w:t>4</w:t>
            </w:r>
            <w:r w:rsidR="00373CA5" w:rsidRPr="00373CA5">
              <w:rPr>
                <w:rFonts w:ascii="Times New Roman" w:hAnsi="Times New Roman"/>
                <w:noProof/>
                <w:webHidden/>
                <w:sz w:val="24"/>
                <w:szCs w:val="24"/>
              </w:rPr>
              <w:fldChar w:fldCharType="end"/>
            </w:r>
          </w:hyperlink>
        </w:p>
        <w:p w:rsidR="00373CA5" w:rsidRPr="00373CA5" w:rsidRDefault="00FF2583" w:rsidP="00373CA5">
          <w:pPr>
            <w:pStyle w:val="T2"/>
            <w:tabs>
              <w:tab w:val="right" w:leader="dot" w:pos="9063"/>
            </w:tabs>
            <w:spacing w:line="240" w:lineRule="auto"/>
            <w:rPr>
              <w:rFonts w:ascii="Times New Roman" w:hAnsi="Times New Roman"/>
              <w:noProof/>
              <w:sz w:val="24"/>
              <w:szCs w:val="24"/>
            </w:rPr>
          </w:pPr>
          <w:hyperlink w:anchor="_Toc64277150" w:history="1">
            <w:r w:rsidR="00373CA5" w:rsidRPr="00373CA5">
              <w:rPr>
                <w:rStyle w:val="Kpr"/>
                <w:rFonts w:ascii="Times New Roman" w:hAnsi="Times New Roman"/>
                <w:noProof/>
                <w:sz w:val="24"/>
                <w:szCs w:val="24"/>
                <w:lang w:bidi="tr-TR"/>
              </w:rPr>
              <w:t>2.5. Acil Toplanma Yeri</w:t>
            </w:r>
            <w:r w:rsidR="00373CA5" w:rsidRPr="00373CA5">
              <w:rPr>
                <w:rFonts w:ascii="Times New Roman" w:hAnsi="Times New Roman"/>
                <w:noProof/>
                <w:webHidden/>
                <w:sz w:val="24"/>
                <w:szCs w:val="24"/>
              </w:rPr>
              <w:tab/>
            </w:r>
            <w:r w:rsidR="00373CA5" w:rsidRPr="00373CA5">
              <w:rPr>
                <w:rFonts w:ascii="Times New Roman" w:hAnsi="Times New Roman"/>
                <w:noProof/>
                <w:webHidden/>
                <w:sz w:val="24"/>
                <w:szCs w:val="24"/>
              </w:rPr>
              <w:fldChar w:fldCharType="begin"/>
            </w:r>
            <w:r w:rsidR="00373CA5" w:rsidRPr="00373CA5">
              <w:rPr>
                <w:rFonts w:ascii="Times New Roman" w:hAnsi="Times New Roman"/>
                <w:noProof/>
                <w:webHidden/>
                <w:sz w:val="24"/>
                <w:szCs w:val="24"/>
              </w:rPr>
              <w:instrText xml:space="preserve"> PAGEREF _Toc64277150 \h </w:instrText>
            </w:r>
            <w:r w:rsidR="00373CA5" w:rsidRPr="00373CA5">
              <w:rPr>
                <w:rFonts w:ascii="Times New Roman" w:hAnsi="Times New Roman"/>
                <w:noProof/>
                <w:webHidden/>
                <w:sz w:val="24"/>
                <w:szCs w:val="24"/>
              </w:rPr>
            </w:r>
            <w:r w:rsidR="00373CA5" w:rsidRPr="00373CA5">
              <w:rPr>
                <w:rFonts w:ascii="Times New Roman" w:hAnsi="Times New Roman"/>
                <w:noProof/>
                <w:webHidden/>
                <w:sz w:val="24"/>
                <w:szCs w:val="24"/>
              </w:rPr>
              <w:fldChar w:fldCharType="separate"/>
            </w:r>
            <w:r w:rsidR="00BF22F9">
              <w:rPr>
                <w:rFonts w:ascii="Times New Roman" w:hAnsi="Times New Roman"/>
                <w:noProof/>
                <w:webHidden/>
                <w:sz w:val="24"/>
                <w:szCs w:val="24"/>
              </w:rPr>
              <w:t>4</w:t>
            </w:r>
            <w:r w:rsidR="00373CA5" w:rsidRPr="00373CA5">
              <w:rPr>
                <w:rFonts w:ascii="Times New Roman" w:hAnsi="Times New Roman"/>
                <w:noProof/>
                <w:webHidden/>
                <w:sz w:val="24"/>
                <w:szCs w:val="24"/>
              </w:rPr>
              <w:fldChar w:fldCharType="end"/>
            </w:r>
          </w:hyperlink>
        </w:p>
        <w:p w:rsidR="00373CA5" w:rsidRPr="00373CA5" w:rsidRDefault="00FF2583" w:rsidP="00373CA5">
          <w:pPr>
            <w:pStyle w:val="T1"/>
            <w:tabs>
              <w:tab w:val="right" w:leader="dot" w:pos="9063"/>
            </w:tabs>
            <w:spacing w:line="240" w:lineRule="auto"/>
            <w:rPr>
              <w:rFonts w:ascii="Times New Roman" w:hAnsi="Times New Roman"/>
              <w:noProof/>
              <w:sz w:val="24"/>
              <w:szCs w:val="24"/>
            </w:rPr>
          </w:pPr>
          <w:hyperlink w:anchor="_Toc64277151" w:history="1">
            <w:r w:rsidR="00373CA5" w:rsidRPr="00373CA5">
              <w:rPr>
                <w:rStyle w:val="Kpr"/>
                <w:rFonts w:ascii="Times New Roman" w:hAnsi="Times New Roman"/>
                <w:noProof/>
                <w:sz w:val="24"/>
                <w:szCs w:val="24"/>
                <w:lang w:bidi="tr-TR"/>
              </w:rPr>
              <w:t>3. BÖLÜM: ACİL DURUM EKİPLERİ ORGANİZASYON ŞEMASI VE GÖREVLERİ</w:t>
            </w:r>
            <w:r w:rsidR="00373CA5" w:rsidRPr="00373CA5">
              <w:rPr>
                <w:rFonts w:ascii="Times New Roman" w:hAnsi="Times New Roman"/>
                <w:noProof/>
                <w:webHidden/>
                <w:sz w:val="24"/>
                <w:szCs w:val="24"/>
              </w:rPr>
              <w:tab/>
            </w:r>
            <w:r w:rsidR="00373CA5" w:rsidRPr="00373CA5">
              <w:rPr>
                <w:rFonts w:ascii="Times New Roman" w:hAnsi="Times New Roman"/>
                <w:noProof/>
                <w:webHidden/>
                <w:sz w:val="24"/>
                <w:szCs w:val="24"/>
              </w:rPr>
              <w:fldChar w:fldCharType="begin"/>
            </w:r>
            <w:r w:rsidR="00373CA5" w:rsidRPr="00373CA5">
              <w:rPr>
                <w:rFonts w:ascii="Times New Roman" w:hAnsi="Times New Roman"/>
                <w:noProof/>
                <w:webHidden/>
                <w:sz w:val="24"/>
                <w:szCs w:val="24"/>
              </w:rPr>
              <w:instrText xml:space="preserve"> PAGEREF _Toc64277151 \h </w:instrText>
            </w:r>
            <w:r w:rsidR="00373CA5" w:rsidRPr="00373CA5">
              <w:rPr>
                <w:rFonts w:ascii="Times New Roman" w:hAnsi="Times New Roman"/>
                <w:noProof/>
                <w:webHidden/>
                <w:sz w:val="24"/>
                <w:szCs w:val="24"/>
              </w:rPr>
            </w:r>
            <w:r w:rsidR="00373CA5" w:rsidRPr="00373CA5">
              <w:rPr>
                <w:rFonts w:ascii="Times New Roman" w:hAnsi="Times New Roman"/>
                <w:noProof/>
                <w:webHidden/>
                <w:sz w:val="24"/>
                <w:szCs w:val="24"/>
              </w:rPr>
              <w:fldChar w:fldCharType="separate"/>
            </w:r>
            <w:r w:rsidR="00BF22F9">
              <w:rPr>
                <w:rFonts w:ascii="Times New Roman" w:hAnsi="Times New Roman"/>
                <w:noProof/>
                <w:webHidden/>
                <w:sz w:val="24"/>
                <w:szCs w:val="24"/>
              </w:rPr>
              <w:t>5</w:t>
            </w:r>
            <w:r w:rsidR="00373CA5" w:rsidRPr="00373CA5">
              <w:rPr>
                <w:rFonts w:ascii="Times New Roman" w:hAnsi="Times New Roman"/>
                <w:noProof/>
                <w:webHidden/>
                <w:sz w:val="24"/>
                <w:szCs w:val="24"/>
              </w:rPr>
              <w:fldChar w:fldCharType="end"/>
            </w:r>
          </w:hyperlink>
        </w:p>
        <w:p w:rsidR="00373CA5" w:rsidRPr="00373CA5" w:rsidRDefault="00FF2583" w:rsidP="00373CA5">
          <w:pPr>
            <w:pStyle w:val="T2"/>
            <w:tabs>
              <w:tab w:val="right" w:leader="dot" w:pos="9063"/>
            </w:tabs>
            <w:spacing w:line="240" w:lineRule="auto"/>
            <w:rPr>
              <w:rFonts w:ascii="Times New Roman" w:hAnsi="Times New Roman"/>
              <w:noProof/>
              <w:sz w:val="24"/>
              <w:szCs w:val="24"/>
            </w:rPr>
          </w:pPr>
          <w:hyperlink w:anchor="_Toc64277152" w:history="1">
            <w:r w:rsidR="00373CA5" w:rsidRPr="00373CA5">
              <w:rPr>
                <w:rStyle w:val="Kpr"/>
                <w:rFonts w:ascii="Times New Roman" w:hAnsi="Times New Roman"/>
                <w:noProof/>
                <w:sz w:val="24"/>
                <w:szCs w:val="24"/>
                <w:lang w:bidi="tr-TR"/>
              </w:rPr>
              <w:t>3.1. Acil Durum Ekiplerinin Görevleri</w:t>
            </w:r>
            <w:r w:rsidR="00373CA5" w:rsidRPr="00373CA5">
              <w:rPr>
                <w:rFonts w:ascii="Times New Roman" w:hAnsi="Times New Roman"/>
                <w:noProof/>
                <w:webHidden/>
                <w:sz w:val="24"/>
                <w:szCs w:val="24"/>
              </w:rPr>
              <w:tab/>
            </w:r>
            <w:r w:rsidR="00373CA5" w:rsidRPr="00373CA5">
              <w:rPr>
                <w:rFonts w:ascii="Times New Roman" w:hAnsi="Times New Roman"/>
                <w:noProof/>
                <w:webHidden/>
                <w:sz w:val="24"/>
                <w:szCs w:val="24"/>
              </w:rPr>
              <w:fldChar w:fldCharType="begin"/>
            </w:r>
            <w:r w:rsidR="00373CA5" w:rsidRPr="00373CA5">
              <w:rPr>
                <w:rFonts w:ascii="Times New Roman" w:hAnsi="Times New Roman"/>
                <w:noProof/>
                <w:webHidden/>
                <w:sz w:val="24"/>
                <w:szCs w:val="24"/>
              </w:rPr>
              <w:instrText xml:space="preserve"> PAGEREF _Toc64277152 \h </w:instrText>
            </w:r>
            <w:r w:rsidR="00373CA5" w:rsidRPr="00373CA5">
              <w:rPr>
                <w:rFonts w:ascii="Times New Roman" w:hAnsi="Times New Roman"/>
                <w:noProof/>
                <w:webHidden/>
                <w:sz w:val="24"/>
                <w:szCs w:val="24"/>
              </w:rPr>
            </w:r>
            <w:r w:rsidR="00373CA5" w:rsidRPr="00373CA5">
              <w:rPr>
                <w:rFonts w:ascii="Times New Roman" w:hAnsi="Times New Roman"/>
                <w:noProof/>
                <w:webHidden/>
                <w:sz w:val="24"/>
                <w:szCs w:val="24"/>
              </w:rPr>
              <w:fldChar w:fldCharType="separate"/>
            </w:r>
            <w:r w:rsidR="00BF22F9">
              <w:rPr>
                <w:rFonts w:ascii="Times New Roman" w:hAnsi="Times New Roman"/>
                <w:noProof/>
                <w:webHidden/>
                <w:sz w:val="24"/>
                <w:szCs w:val="24"/>
              </w:rPr>
              <w:t>5</w:t>
            </w:r>
            <w:r w:rsidR="00373CA5" w:rsidRPr="00373CA5">
              <w:rPr>
                <w:rFonts w:ascii="Times New Roman" w:hAnsi="Times New Roman"/>
                <w:noProof/>
                <w:webHidden/>
                <w:sz w:val="24"/>
                <w:szCs w:val="24"/>
              </w:rPr>
              <w:fldChar w:fldCharType="end"/>
            </w:r>
          </w:hyperlink>
        </w:p>
        <w:p w:rsidR="00373CA5" w:rsidRPr="00373CA5" w:rsidRDefault="00FF2583" w:rsidP="00373CA5">
          <w:pPr>
            <w:pStyle w:val="T3"/>
            <w:tabs>
              <w:tab w:val="right" w:leader="dot" w:pos="9063"/>
            </w:tabs>
            <w:spacing w:line="240" w:lineRule="auto"/>
            <w:rPr>
              <w:rFonts w:ascii="Times New Roman" w:hAnsi="Times New Roman"/>
              <w:noProof/>
              <w:sz w:val="24"/>
              <w:szCs w:val="24"/>
            </w:rPr>
          </w:pPr>
          <w:hyperlink w:anchor="_Toc64277153" w:history="1">
            <w:r w:rsidR="00373CA5" w:rsidRPr="00373CA5">
              <w:rPr>
                <w:rStyle w:val="Kpr"/>
                <w:rFonts w:ascii="Times New Roman" w:hAnsi="Times New Roman"/>
                <w:noProof/>
                <w:sz w:val="24"/>
                <w:szCs w:val="24"/>
                <w:lang w:bidi="tr-TR"/>
              </w:rPr>
              <w:t>3.1.1. Acil Durum Yöneticisi/Yardımcısı</w:t>
            </w:r>
            <w:r w:rsidR="00373CA5" w:rsidRPr="00373CA5">
              <w:rPr>
                <w:rFonts w:ascii="Times New Roman" w:hAnsi="Times New Roman"/>
                <w:noProof/>
                <w:webHidden/>
                <w:sz w:val="24"/>
                <w:szCs w:val="24"/>
              </w:rPr>
              <w:tab/>
            </w:r>
            <w:r w:rsidR="00373CA5" w:rsidRPr="00373CA5">
              <w:rPr>
                <w:rFonts w:ascii="Times New Roman" w:hAnsi="Times New Roman"/>
                <w:noProof/>
                <w:webHidden/>
                <w:sz w:val="24"/>
                <w:szCs w:val="24"/>
              </w:rPr>
              <w:fldChar w:fldCharType="begin"/>
            </w:r>
            <w:r w:rsidR="00373CA5" w:rsidRPr="00373CA5">
              <w:rPr>
                <w:rFonts w:ascii="Times New Roman" w:hAnsi="Times New Roman"/>
                <w:noProof/>
                <w:webHidden/>
                <w:sz w:val="24"/>
                <w:szCs w:val="24"/>
              </w:rPr>
              <w:instrText xml:space="preserve"> PAGEREF _Toc64277153 \h </w:instrText>
            </w:r>
            <w:r w:rsidR="00373CA5" w:rsidRPr="00373CA5">
              <w:rPr>
                <w:rFonts w:ascii="Times New Roman" w:hAnsi="Times New Roman"/>
                <w:noProof/>
                <w:webHidden/>
                <w:sz w:val="24"/>
                <w:szCs w:val="24"/>
              </w:rPr>
            </w:r>
            <w:r w:rsidR="00373CA5" w:rsidRPr="00373CA5">
              <w:rPr>
                <w:rFonts w:ascii="Times New Roman" w:hAnsi="Times New Roman"/>
                <w:noProof/>
                <w:webHidden/>
                <w:sz w:val="24"/>
                <w:szCs w:val="24"/>
              </w:rPr>
              <w:fldChar w:fldCharType="separate"/>
            </w:r>
            <w:r w:rsidR="00BF22F9">
              <w:rPr>
                <w:rFonts w:ascii="Times New Roman" w:hAnsi="Times New Roman"/>
                <w:noProof/>
                <w:webHidden/>
                <w:sz w:val="24"/>
                <w:szCs w:val="24"/>
              </w:rPr>
              <w:t>5</w:t>
            </w:r>
            <w:r w:rsidR="00373CA5" w:rsidRPr="00373CA5">
              <w:rPr>
                <w:rFonts w:ascii="Times New Roman" w:hAnsi="Times New Roman"/>
                <w:noProof/>
                <w:webHidden/>
                <w:sz w:val="24"/>
                <w:szCs w:val="24"/>
              </w:rPr>
              <w:fldChar w:fldCharType="end"/>
            </w:r>
          </w:hyperlink>
        </w:p>
        <w:p w:rsidR="00373CA5" w:rsidRPr="00373CA5" w:rsidRDefault="00FF2583" w:rsidP="00373CA5">
          <w:pPr>
            <w:pStyle w:val="T3"/>
            <w:tabs>
              <w:tab w:val="right" w:leader="dot" w:pos="9063"/>
            </w:tabs>
            <w:spacing w:line="240" w:lineRule="auto"/>
            <w:rPr>
              <w:rFonts w:ascii="Times New Roman" w:hAnsi="Times New Roman"/>
              <w:noProof/>
              <w:sz w:val="24"/>
              <w:szCs w:val="24"/>
            </w:rPr>
          </w:pPr>
          <w:hyperlink w:anchor="_Toc64277154" w:history="1">
            <w:r w:rsidR="00373CA5" w:rsidRPr="00373CA5">
              <w:rPr>
                <w:rStyle w:val="Kpr"/>
                <w:rFonts w:ascii="Times New Roman" w:hAnsi="Times New Roman"/>
                <w:noProof/>
                <w:sz w:val="24"/>
                <w:szCs w:val="24"/>
                <w:lang w:bidi="tr-TR"/>
              </w:rPr>
              <w:t>3.1.2. Söndürme Ekibi</w:t>
            </w:r>
            <w:r w:rsidR="00373CA5" w:rsidRPr="00373CA5">
              <w:rPr>
                <w:rFonts w:ascii="Times New Roman" w:hAnsi="Times New Roman"/>
                <w:noProof/>
                <w:webHidden/>
                <w:sz w:val="24"/>
                <w:szCs w:val="24"/>
              </w:rPr>
              <w:tab/>
            </w:r>
            <w:r w:rsidR="00373CA5" w:rsidRPr="00373CA5">
              <w:rPr>
                <w:rFonts w:ascii="Times New Roman" w:hAnsi="Times New Roman"/>
                <w:noProof/>
                <w:webHidden/>
                <w:sz w:val="24"/>
                <w:szCs w:val="24"/>
              </w:rPr>
              <w:fldChar w:fldCharType="begin"/>
            </w:r>
            <w:r w:rsidR="00373CA5" w:rsidRPr="00373CA5">
              <w:rPr>
                <w:rFonts w:ascii="Times New Roman" w:hAnsi="Times New Roman"/>
                <w:noProof/>
                <w:webHidden/>
                <w:sz w:val="24"/>
                <w:szCs w:val="24"/>
              </w:rPr>
              <w:instrText xml:space="preserve"> PAGEREF _Toc64277154 \h </w:instrText>
            </w:r>
            <w:r w:rsidR="00373CA5" w:rsidRPr="00373CA5">
              <w:rPr>
                <w:rFonts w:ascii="Times New Roman" w:hAnsi="Times New Roman"/>
                <w:noProof/>
                <w:webHidden/>
                <w:sz w:val="24"/>
                <w:szCs w:val="24"/>
              </w:rPr>
            </w:r>
            <w:r w:rsidR="00373CA5" w:rsidRPr="00373CA5">
              <w:rPr>
                <w:rFonts w:ascii="Times New Roman" w:hAnsi="Times New Roman"/>
                <w:noProof/>
                <w:webHidden/>
                <w:sz w:val="24"/>
                <w:szCs w:val="24"/>
              </w:rPr>
              <w:fldChar w:fldCharType="separate"/>
            </w:r>
            <w:r w:rsidR="00BF22F9">
              <w:rPr>
                <w:rFonts w:ascii="Times New Roman" w:hAnsi="Times New Roman"/>
                <w:noProof/>
                <w:webHidden/>
                <w:sz w:val="24"/>
                <w:szCs w:val="24"/>
              </w:rPr>
              <w:t>5</w:t>
            </w:r>
            <w:r w:rsidR="00373CA5" w:rsidRPr="00373CA5">
              <w:rPr>
                <w:rFonts w:ascii="Times New Roman" w:hAnsi="Times New Roman"/>
                <w:noProof/>
                <w:webHidden/>
                <w:sz w:val="24"/>
                <w:szCs w:val="24"/>
              </w:rPr>
              <w:fldChar w:fldCharType="end"/>
            </w:r>
          </w:hyperlink>
        </w:p>
        <w:p w:rsidR="00373CA5" w:rsidRPr="00373CA5" w:rsidRDefault="00FF2583" w:rsidP="00373CA5">
          <w:pPr>
            <w:pStyle w:val="T3"/>
            <w:tabs>
              <w:tab w:val="right" w:leader="dot" w:pos="9063"/>
            </w:tabs>
            <w:spacing w:line="240" w:lineRule="auto"/>
            <w:rPr>
              <w:rFonts w:ascii="Times New Roman" w:hAnsi="Times New Roman"/>
              <w:noProof/>
              <w:sz w:val="24"/>
              <w:szCs w:val="24"/>
            </w:rPr>
          </w:pPr>
          <w:hyperlink w:anchor="_Toc64277155" w:history="1">
            <w:r w:rsidR="00373CA5" w:rsidRPr="00373CA5">
              <w:rPr>
                <w:rStyle w:val="Kpr"/>
                <w:rFonts w:ascii="Times New Roman" w:hAnsi="Times New Roman"/>
                <w:noProof/>
                <w:sz w:val="24"/>
                <w:szCs w:val="24"/>
                <w:lang w:bidi="tr-TR"/>
              </w:rPr>
              <w:t>3.1.3. Arama, Kurtarma ve Tahliye Ekibi</w:t>
            </w:r>
            <w:r w:rsidR="00373CA5" w:rsidRPr="00373CA5">
              <w:rPr>
                <w:rFonts w:ascii="Times New Roman" w:hAnsi="Times New Roman"/>
                <w:noProof/>
                <w:webHidden/>
                <w:sz w:val="24"/>
                <w:szCs w:val="24"/>
              </w:rPr>
              <w:tab/>
            </w:r>
            <w:r w:rsidR="00373CA5" w:rsidRPr="00373CA5">
              <w:rPr>
                <w:rFonts w:ascii="Times New Roman" w:hAnsi="Times New Roman"/>
                <w:noProof/>
                <w:webHidden/>
                <w:sz w:val="24"/>
                <w:szCs w:val="24"/>
              </w:rPr>
              <w:fldChar w:fldCharType="begin"/>
            </w:r>
            <w:r w:rsidR="00373CA5" w:rsidRPr="00373CA5">
              <w:rPr>
                <w:rFonts w:ascii="Times New Roman" w:hAnsi="Times New Roman"/>
                <w:noProof/>
                <w:webHidden/>
                <w:sz w:val="24"/>
                <w:szCs w:val="24"/>
              </w:rPr>
              <w:instrText xml:space="preserve"> PAGEREF _Toc64277155 \h </w:instrText>
            </w:r>
            <w:r w:rsidR="00373CA5" w:rsidRPr="00373CA5">
              <w:rPr>
                <w:rFonts w:ascii="Times New Roman" w:hAnsi="Times New Roman"/>
                <w:noProof/>
                <w:webHidden/>
                <w:sz w:val="24"/>
                <w:szCs w:val="24"/>
              </w:rPr>
            </w:r>
            <w:r w:rsidR="00373CA5" w:rsidRPr="00373CA5">
              <w:rPr>
                <w:rFonts w:ascii="Times New Roman" w:hAnsi="Times New Roman"/>
                <w:noProof/>
                <w:webHidden/>
                <w:sz w:val="24"/>
                <w:szCs w:val="24"/>
              </w:rPr>
              <w:fldChar w:fldCharType="separate"/>
            </w:r>
            <w:r w:rsidR="00BF22F9">
              <w:rPr>
                <w:rFonts w:ascii="Times New Roman" w:hAnsi="Times New Roman"/>
                <w:noProof/>
                <w:webHidden/>
                <w:sz w:val="24"/>
                <w:szCs w:val="24"/>
              </w:rPr>
              <w:t>6</w:t>
            </w:r>
            <w:r w:rsidR="00373CA5" w:rsidRPr="00373CA5">
              <w:rPr>
                <w:rFonts w:ascii="Times New Roman" w:hAnsi="Times New Roman"/>
                <w:noProof/>
                <w:webHidden/>
                <w:sz w:val="24"/>
                <w:szCs w:val="24"/>
              </w:rPr>
              <w:fldChar w:fldCharType="end"/>
            </w:r>
          </w:hyperlink>
        </w:p>
        <w:p w:rsidR="00373CA5" w:rsidRPr="00373CA5" w:rsidRDefault="00FF2583" w:rsidP="00373CA5">
          <w:pPr>
            <w:pStyle w:val="T3"/>
            <w:tabs>
              <w:tab w:val="right" w:leader="dot" w:pos="9063"/>
            </w:tabs>
            <w:spacing w:line="240" w:lineRule="auto"/>
            <w:rPr>
              <w:rFonts w:ascii="Times New Roman" w:hAnsi="Times New Roman"/>
              <w:noProof/>
              <w:sz w:val="24"/>
              <w:szCs w:val="24"/>
            </w:rPr>
          </w:pPr>
          <w:hyperlink w:anchor="_Toc64277156" w:history="1">
            <w:r w:rsidR="00373CA5" w:rsidRPr="00373CA5">
              <w:rPr>
                <w:rStyle w:val="Kpr"/>
                <w:rFonts w:ascii="Times New Roman" w:hAnsi="Times New Roman"/>
                <w:noProof/>
                <w:sz w:val="24"/>
                <w:szCs w:val="24"/>
                <w:lang w:bidi="tr-TR"/>
              </w:rPr>
              <w:t>3.1.4. İlk Yardım Ekibi</w:t>
            </w:r>
            <w:r w:rsidR="00373CA5" w:rsidRPr="00373CA5">
              <w:rPr>
                <w:rFonts w:ascii="Times New Roman" w:hAnsi="Times New Roman"/>
                <w:noProof/>
                <w:webHidden/>
                <w:sz w:val="24"/>
                <w:szCs w:val="24"/>
              </w:rPr>
              <w:tab/>
            </w:r>
            <w:r w:rsidR="00373CA5" w:rsidRPr="00373CA5">
              <w:rPr>
                <w:rFonts w:ascii="Times New Roman" w:hAnsi="Times New Roman"/>
                <w:noProof/>
                <w:webHidden/>
                <w:sz w:val="24"/>
                <w:szCs w:val="24"/>
              </w:rPr>
              <w:fldChar w:fldCharType="begin"/>
            </w:r>
            <w:r w:rsidR="00373CA5" w:rsidRPr="00373CA5">
              <w:rPr>
                <w:rFonts w:ascii="Times New Roman" w:hAnsi="Times New Roman"/>
                <w:noProof/>
                <w:webHidden/>
                <w:sz w:val="24"/>
                <w:szCs w:val="24"/>
              </w:rPr>
              <w:instrText xml:space="preserve"> PAGEREF _Toc64277156 \h </w:instrText>
            </w:r>
            <w:r w:rsidR="00373CA5" w:rsidRPr="00373CA5">
              <w:rPr>
                <w:rFonts w:ascii="Times New Roman" w:hAnsi="Times New Roman"/>
                <w:noProof/>
                <w:webHidden/>
                <w:sz w:val="24"/>
                <w:szCs w:val="24"/>
              </w:rPr>
            </w:r>
            <w:r w:rsidR="00373CA5" w:rsidRPr="00373CA5">
              <w:rPr>
                <w:rFonts w:ascii="Times New Roman" w:hAnsi="Times New Roman"/>
                <w:noProof/>
                <w:webHidden/>
                <w:sz w:val="24"/>
                <w:szCs w:val="24"/>
              </w:rPr>
              <w:fldChar w:fldCharType="separate"/>
            </w:r>
            <w:r w:rsidR="00BF22F9">
              <w:rPr>
                <w:rFonts w:ascii="Times New Roman" w:hAnsi="Times New Roman"/>
                <w:noProof/>
                <w:webHidden/>
                <w:sz w:val="24"/>
                <w:szCs w:val="24"/>
              </w:rPr>
              <w:t>6</w:t>
            </w:r>
            <w:r w:rsidR="00373CA5" w:rsidRPr="00373CA5">
              <w:rPr>
                <w:rFonts w:ascii="Times New Roman" w:hAnsi="Times New Roman"/>
                <w:noProof/>
                <w:webHidden/>
                <w:sz w:val="24"/>
                <w:szCs w:val="24"/>
              </w:rPr>
              <w:fldChar w:fldCharType="end"/>
            </w:r>
          </w:hyperlink>
        </w:p>
        <w:p w:rsidR="00373CA5" w:rsidRPr="00373CA5" w:rsidRDefault="00FF2583" w:rsidP="00373CA5">
          <w:pPr>
            <w:pStyle w:val="T3"/>
            <w:tabs>
              <w:tab w:val="right" w:leader="dot" w:pos="9063"/>
            </w:tabs>
            <w:spacing w:line="240" w:lineRule="auto"/>
            <w:rPr>
              <w:rFonts w:ascii="Times New Roman" w:hAnsi="Times New Roman"/>
              <w:noProof/>
              <w:sz w:val="24"/>
              <w:szCs w:val="24"/>
            </w:rPr>
          </w:pPr>
          <w:hyperlink w:anchor="_Toc64277157" w:history="1">
            <w:r w:rsidR="00373CA5" w:rsidRPr="00373CA5">
              <w:rPr>
                <w:rStyle w:val="Kpr"/>
                <w:rFonts w:ascii="Times New Roman" w:hAnsi="Times New Roman"/>
                <w:noProof/>
                <w:sz w:val="24"/>
                <w:szCs w:val="24"/>
                <w:lang w:bidi="tr-TR"/>
              </w:rPr>
              <w:t>3.1.5. Koruma Ekibi</w:t>
            </w:r>
            <w:r w:rsidR="00373CA5" w:rsidRPr="00373CA5">
              <w:rPr>
                <w:rFonts w:ascii="Times New Roman" w:hAnsi="Times New Roman"/>
                <w:noProof/>
                <w:webHidden/>
                <w:sz w:val="24"/>
                <w:szCs w:val="24"/>
              </w:rPr>
              <w:tab/>
            </w:r>
            <w:r w:rsidR="00373CA5" w:rsidRPr="00373CA5">
              <w:rPr>
                <w:rFonts w:ascii="Times New Roman" w:hAnsi="Times New Roman"/>
                <w:noProof/>
                <w:webHidden/>
                <w:sz w:val="24"/>
                <w:szCs w:val="24"/>
              </w:rPr>
              <w:fldChar w:fldCharType="begin"/>
            </w:r>
            <w:r w:rsidR="00373CA5" w:rsidRPr="00373CA5">
              <w:rPr>
                <w:rFonts w:ascii="Times New Roman" w:hAnsi="Times New Roman"/>
                <w:noProof/>
                <w:webHidden/>
                <w:sz w:val="24"/>
                <w:szCs w:val="24"/>
              </w:rPr>
              <w:instrText xml:space="preserve"> PAGEREF _Toc64277157 \h </w:instrText>
            </w:r>
            <w:r w:rsidR="00373CA5" w:rsidRPr="00373CA5">
              <w:rPr>
                <w:rFonts w:ascii="Times New Roman" w:hAnsi="Times New Roman"/>
                <w:noProof/>
                <w:webHidden/>
                <w:sz w:val="24"/>
                <w:szCs w:val="24"/>
              </w:rPr>
            </w:r>
            <w:r w:rsidR="00373CA5" w:rsidRPr="00373CA5">
              <w:rPr>
                <w:rFonts w:ascii="Times New Roman" w:hAnsi="Times New Roman"/>
                <w:noProof/>
                <w:webHidden/>
                <w:sz w:val="24"/>
                <w:szCs w:val="24"/>
              </w:rPr>
              <w:fldChar w:fldCharType="separate"/>
            </w:r>
            <w:r w:rsidR="00BF22F9">
              <w:rPr>
                <w:rFonts w:ascii="Times New Roman" w:hAnsi="Times New Roman"/>
                <w:noProof/>
                <w:webHidden/>
                <w:sz w:val="24"/>
                <w:szCs w:val="24"/>
              </w:rPr>
              <w:t>6</w:t>
            </w:r>
            <w:r w:rsidR="00373CA5" w:rsidRPr="00373CA5">
              <w:rPr>
                <w:rFonts w:ascii="Times New Roman" w:hAnsi="Times New Roman"/>
                <w:noProof/>
                <w:webHidden/>
                <w:sz w:val="24"/>
                <w:szCs w:val="24"/>
              </w:rPr>
              <w:fldChar w:fldCharType="end"/>
            </w:r>
          </w:hyperlink>
        </w:p>
        <w:p w:rsidR="00373CA5" w:rsidRPr="00373CA5" w:rsidRDefault="00FF2583" w:rsidP="00373CA5">
          <w:pPr>
            <w:pStyle w:val="T1"/>
            <w:tabs>
              <w:tab w:val="right" w:leader="dot" w:pos="9063"/>
            </w:tabs>
            <w:spacing w:line="240" w:lineRule="auto"/>
            <w:rPr>
              <w:rFonts w:ascii="Times New Roman" w:hAnsi="Times New Roman"/>
              <w:noProof/>
              <w:sz w:val="24"/>
              <w:szCs w:val="24"/>
            </w:rPr>
          </w:pPr>
          <w:hyperlink w:anchor="_Toc64277158" w:history="1">
            <w:r w:rsidR="00373CA5" w:rsidRPr="00373CA5">
              <w:rPr>
                <w:rStyle w:val="Kpr"/>
                <w:rFonts w:ascii="Times New Roman" w:hAnsi="Times New Roman"/>
                <w:noProof/>
                <w:sz w:val="24"/>
                <w:szCs w:val="24"/>
                <w:lang w:bidi="tr-TR"/>
              </w:rPr>
              <w:t>4. BÖLÜM: BİNA KAT PLANLARI</w:t>
            </w:r>
            <w:r w:rsidR="00373CA5" w:rsidRPr="00373CA5">
              <w:rPr>
                <w:rFonts w:ascii="Times New Roman" w:hAnsi="Times New Roman"/>
                <w:noProof/>
                <w:webHidden/>
                <w:sz w:val="24"/>
                <w:szCs w:val="24"/>
              </w:rPr>
              <w:tab/>
            </w:r>
            <w:r w:rsidR="00373CA5" w:rsidRPr="00373CA5">
              <w:rPr>
                <w:rFonts w:ascii="Times New Roman" w:hAnsi="Times New Roman"/>
                <w:noProof/>
                <w:webHidden/>
                <w:sz w:val="24"/>
                <w:szCs w:val="24"/>
              </w:rPr>
              <w:fldChar w:fldCharType="begin"/>
            </w:r>
            <w:r w:rsidR="00373CA5" w:rsidRPr="00373CA5">
              <w:rPr>
                <w:rFonts w:ascii="Times New Roman" w:hAnsi="Times New Roman"/>
                <w:noProof/>
                <w:webHidden/>
                <w:sz w:val="24"/>
                <w:szCs w:val="24"/>
              </w:rPr>
              <w:instrText xml:space="preserve"> PAGEREF _Toc64277158 \h </w:instrText>
            </w:r>
            <w:r w:rsidR="00373CA5" w:rsidRPr="00373CA5">
              <w:rPr>
                <w:rFonts w:ascii="Times New Roman" w:hAnsi="Times New Roman"/>
                <w:noProof/>
                <w:webHidden/>
                <w:sz w:val="24"/>
                <w:szCs w:val="24"/>
              </w:rPr>
            </w:r>
            <w:r w:rsidR="00373CA5" w:rsidRPr="00373CA5">
              <w:rPr>
                <w:rFonts w:ascii="Times New Roman" w:hAnsi="Times New Roman"/>
                <w:noProof/>
                <w:webHidden/>
                <w:sz w:val="24"/>
                <w:szCs w:val="24"/>
              </w:rPr>
              <w:fldChar w:fldCharType="separate"/>
            </w:r>
            <w:r w:rsidR="00BF22F9">
              <w:rPr>
                <w:rFonts w:ascii="Times New Roman" w:hAnsi="Times New Roman"/>
                <w:noProof/>
                <w:webHidden/>
                <w:sz w:val="24"/>
                <w:szCs w:val="24"/>
              </w:rPr>
              <w:t>9</w:t>
            </w:r>
            <w:r w:rsidR="00373CA5" w:rsidRPr="00373CA5">
              <w:rPr>
                <w:rFonts w:ascii="Times New Roman" w:hAnsi="Times New Roman"/>
                <w:noProof/>
                <w:webHidden/>
                <w:sz w:val="24"/>
                <w:szCs w:val="24"/>
              </w:rPr>
              <w:fldChar w:fldCharType="end"/>
            </w:r>
          </w:hyperlink>
        </w:p>
        <w:p w:rsidR="00373CA5" w:rsidRPr="00373CA5" w:rsidRDefault="00FF2583" w:rsidP="00373CA5">
          <w:pPr>
            <w:pStyle w:val="T1"/>
            <w:tabs>
              <w:tab w:val="right" w:leader="dot" w:pos="9063"/>
            </w:tabs>
            <w:spacing w:line="240" w:lineRule="auto"/>
            <w:rPr>
              <w:rFonts w:ascii="Times New Roman" w:hAnsi="Times New Roman"/>
              <w:noProof/>
              <w:sz w:val="24"/>
              <w:szCs w:val="24"/>
            </w:rPr>
          </w:pPr>
          <w:hyperlink w:anchor="_Toc64277159" w:history="1">
            <w:r w:rsidR="00373CA5" w:rsidRPr="00373CA5">
              <w:rPr>
                <w:rStyle w:val="Kpr"/>
                <w:rFonts w:ascii="Times New Roman" w:hAnsi="Times New Roman"/>
                <w:noProof/>
                <w:sz w:val="24"/>
                <w:szCs w:val="24"/>
                <w:lang w:bidi="tr-TR"/>
              </w:rPr>
              <w:t>5. BÖLÜM: ÖNLEYİCİ VE SINIRLANDIRICI TEDBİRLER İLE MÜDAHALE YÖNTEMLERİ</w:t>
            </w:r>
            <w:r w:rsidR="00373CA5" w:rsidRPr="00373CA5">
              <w:rPr>
                <w:rFonts w:ascii="Times New Roman" w:hAnsi="Times New Roman"/>
                <w:noProof/>
                <w:webHidden/>
                <w:sz w:val="24"/>
                <w:szCs w:val="24"/>
              </w:rPr>
              <w:tab/>
            </w:r>
            <w:r w:rsidR="00373CA5" w:rsidRPr="00373CA5">
              <w:rPr>
                <w:rFonts w:ascii="Times New Roman" w:hAnsi="Times New Roman"/>
                <w:noProof/>
                <w:webHidden/>
                <w:sz w:val="24"/>
                <w:szCs w:val="24"/>
              </w:rPr>
              <w:fldChar w:fldCharType="begin"/>
            </w:r>
            <w:r w:rsidR="00373CA5" w:rsidRPr="00373CA5">
              <w:rPr>
                <w:rFonts w:ascii="Times New Roman" w:hAnsi="Times New Roman"/>
                <w:noProof/>
                <w:webHidden/>
                <w:sz w:val="24"/>
                <w:szCs w:val="24"/>
              </w:rPr>
              <w:instrText xml:space="preserve"> PAGEREF _Toc64277159 \h </w:instrText>
            </w:r>
            <w:r w:rsidR="00373CA5" w:rsidRPr="00373CA5">
              <w:rPr>
                <w:rFonts w:ascii="Times New Roman" w:hAnsi="Times New Roman"/>
                <w:noProof/>
                <w:webHidden/>
                <w:sz w:val="24"/>
                <w:szCs w:val="24"/>
              </w:rPr>
            </w:r>
            <w:r w:rsidR="00373CA5" w:rsidRPr="00373CA5">
              <w:rPr>
                <w:rFonts w:ascii="Times New Roman" w:hAnsi="Times New Roman"/>
                <w:noProof/>
                <w:webHidden/>
                <w:sz w:val="24"/>
                <w:szCs w:val="24"/>
              </w:rPr>
              <w:fldChar w:fldCharType="separate"/>
            </w:r>
            <w:r w:rsidR="00BF22F9">
              <w:rPr>
                <w:rFonts w:ascii="Times New Roman" w:hAnsi="Times New Roman"/>
                <w:noProof/>
                <w:webHidden/>
                <w:sz w:val="24"/>
                <w:szCs w:val="24"/>
              </w:rPr>
              <w:t>16</w:t>
            </w:r>
            <w:r w:rsidR="00373CA5" w:rsidRPr="00373CA5">
              <w:rPr>
                <w:rFonts w:ascii="Times New Roman" w:hAnsi="Times New Roman"/>
                <w:noProof/>
                <w:webHidden/>
                <w:sz w:val="24"/>
                <w:szCs w:val="24"/>
              </w:rPr>
              <w:fldChar w:fldCharType="end"/>
            </w:r>
          </w:hyperlink>
        </w:p>
        <w:p w:rsidR="00373CA5" w:rsidRPr="00373CA5" w:rsidRDefault="00FF2583" w:rsidP="00373CA5">
          <w:pPr>
            <w:pStyle w:val="T2"/>
            <w:tabs>
              <w:tab w:val="right" w:leader="dot" w:pos="9063"/>
            </w:tabs>
            <w:spacing w:line="240" w:lineRule="auto"/>
            <w:rPr>
              <w:rFonts w:ascii="Times New Roman" w:hAnsi="Times New Roman"/>
              <w:noProof/>
              <w:sz w:val="24"/>
              <w:szCs w:val="24"/>
            </w:rPr>
          </w:pPr>
          <w:hyperlink w:anchor="_Toc64277160" w:history="1">
            <w:r w:rsidR="00373CA5" w:rsidRPr="00373CA5">
              <w:rPr>
                <w:rStyle w:val="Kpr"/>
                <w:rFonts w:ascii="Times New Roman" w:hAnsi="Times New Roman"/>
                <w:noProof/>
                <w:sz w:val="24"/>
                <w:szCs w:val="24"/>
                <w:lang w:bidi="tr-TR"/>
              </w:rPr>
              <w:t>5.1. Yangın İçin Önleyici ve Sınırlandırıcı Tedbirler İle Müdahale Yöntemleri</w:t>
            </w:r>
            <w:r w:rsidR="00373CA5" w:rsidRPr="00373CA5">
              <w:rPr>
                <w:rFonts w:ascii="Times New Roman" w:hAnsi="Times New Roman"/>
                <w:noProof/>
                <w:webHidden/>
                <w:sz w:val="24"/>
                <w:szCs w:val="24"/>
              </w:rPr>
              <w:tab/>
            </w:r>
            <w:r w:rsidR="00373CA5" w:rsidRPr="00373CA5">
              <w:rPr>
                <w:rFonts w:ascii="Times New Roman" w:hAnsi="Times New Roman"/>
                <w:noProof/>
                <w:webHidden/>
                <w:sz w:val="24"/>
                <w:szCs w:val="24"/>
              </w:rPr>
              <w:fldChar w:fldCharType="begin"/>
            </w:r>
            <w:r w:rsidR="00373CA5" w:rsidRPr="00373CA5">
              <w:rPr>
                <w:rFonts w:ascii="Times New Roman" w:hAnsi="Times New Roman"/>
                <w:noProof/>
                <w:webHidden/>
                <w:sz w:val="24"/>
                <w:szCs w:val="24"/>
              </w:rPr>
              <w:instrText xml:space="preserve"> PAGEREF _Toc64277160 \h </w:instrText>
            </w:r>
            <w:r w:rsidR="00373CA5" w:rsidRPr="00373CA5">
              <w:rPr>
                <w:rFonts w:ascii="Times New Roman" w:hAnsi="Times New Roman"/>
                <w:noProof/>
                <w:webHidden/>
                <w:sz w:val="24"/>
                <w:szCs w:val="24"/>
              </w:rPr>
            </w:r>
            <w:r w:rsidR="00373CA5" w:rsidRPr="00373CA5">
              <w:rPr>
                <w:rFonts w:ascii="Times New Roman" w:hAnsi="Times New Roman"/>
                <w:noProof/>
                <w:webHidden/>
                <w:sz w:val="24"/>
                <w:szCs w:val="24"/>
              </w:rPr>
              <w:fldChar w:fldCharType="separate"/>
            </w:r>
            <w:r w:rsidR="00BF22F9">
              <w:rPr>
                <w:rFonts w:ascii="Times New Roman" w:hAnsi="Times New Roman"/>
                <w:noProof/>
                <w:webHidden/>
                <w:sz w:val="24"/>
                <w:szCs w:val="24"/>
              </w:rPr>
              <w:t>16</w:t>
            </w:r>
            <w:r w:rsidR="00373CA5" w:rsidRPr="00373CA5">
              <w:rPr>
                <w:rFonts w:ascii="Times New Roman" w:hAnsi="Times New Roman"/>
                <w:noProof/>
                <w:webHidden/>
                <w:sz w:val="24"/>
                <w:szCs w:val="24"/>
              </w:rPr>
              <w:fldChar w:fldCharType="end"/>
            </w:r>
          </w:hyperlink>
        </w:p>
        <w:p w:rsidR="00373CA5" w:rsidRPr="00373CA5" w:rsidRDefault="00FF2583" w:rsidP="00373CA5">
          <w:pPr>
            <w:pStyle w:val="T2"/>
            <w:tabs>
              <w:tab w:val="right" w:leader="dot" w:pos="9063"/>
            </w:tabs>
            <w:spacing w:line="240" w:lineRule="auto"/>
            <w:rPr>
              <w:rFonts w:ascii="Times New Roman" w:hAnsi="Times New Roman"/>
              <w:noProof/>
              <w:sz w:val="24"/>
              <w:szCs w:val="24"/>
            </w:rPr>
          </w:pPr>
          <w:hyperlink w:anchor="_Toc64277161" w:history="1">
            <w:r w:rsidR="00373CA5" w:rsidRPr="00373CA5">
              <w:rPr>
                <w:rStyle w:val="Kpr"/>
                <w:rFonts w:ascii="Times New Roman" w:hAnsi="Times New Roman"/>
                <w:noProof/>
                <w:sz w:val="24"/>
                <w:szCs w:val="24"/>
                <w:lang w:bidi="tr-TR"/>
              </w:rPr>
              <w:t>5.2. Doğal Afetler İçin Önleyici Ve Sınırlandırıcı Tedbirler İle Müdahale Yöntemleri</w:t>
            </w:r>
            <w:r w:rsidR="00373CA5" w:rsidRPr="00373CA5">
              <w:rPr>
                <w:rFonts w:ascii="Times New Roman" w:hAnsi="Times New Roman"/>
                <w:noProof/>
                <w:webHidden/>
                <w:sz w:val="24"/>
                <w:szCs w:val="24"/>
              </w:rPr>
              <w:tab/>
            </w:r>
            <w:r w:rsidR="00373CA5" w:rsidRPr="00373CA5">
              <w:rPr>
                <w:rFonts w:ascii="Times New Roman" w:hAnsi="Times New Roman"/>
                <w:noProof/>
                <w:webHidden/>
                <w:sz w:val="24"/>
                <w:szCs w:val="24"/>
              </w:rPr>
              <w:fldChar w:fldCharType="begin"/>
            </w:r>
            <w:r w:rsidR="00373CA5" w:rsidRPr="00373CA5">
              <w:rPr>
                <w:rFonts w:ascii="Times New Roman" w:hAnsi="Times New Roman"/>
                <w:noProof/>
                <w:webHidden/>
                <w:sz w:val="24"/>
                <w:szCs w:val="24"/>
              </w:rPr>
              <w:instrText xml:space="preserve"> PAGEREF _Toc64277161 \h </w:instrText>
            </w:r>
            <w:r w:rsidR="00373CA5" w:rsidRPr="00373CA5">
              <w:rPr>
                <w:rFonts w:ascii="Times New Roman" w:hAnsi="Times New Roman"/>
                <w:noProof/>
                <w:webHidden/>
                <w:sz w:val="24"/>
                <w:szCs w:val="24"/>
              </w:rPr>
            </w:r>
            <w:r w:rsidR="00373CA5" w:rsidRPr="00373CA5">
              <w:rPr>
                <w:rFonts w:ascii="Times New Roman" w:hAnsi="Times New Roman"/>
                <w:noProof/>
                <w:webHidden/>
                <w:sz w:val="24"/>
                <w:szCs w:val="24"/>
              </w:rPr>
              <w:fldChar w:fldCharType="separate"/>
            </w:r>
            <w:r w:rsidR="00BF22F9">
              <w:rPr>
                <w:rFonts w:ascii="Times New Roman" w:hAnsi="Times New Roman"/>
                <w:noProof/>
                <w:webHidden/>
                <w:sz w:val="24"/>
                <w:szCs w:val="24"/>
              </w:rPr>
              <w:t>20</w:t>
            </w:r>
            <w:r w:rsidR="00373CA5" w:rsidRPr="00373CA5">
              <w:rPr>
                <w:rFonts w:ascii="Times New Roman" w:hAnsi="Times New Roman"/>
                <w:noProof/>
                <w:webHidden/>
                <w:sz w:val="24"/>
                <w:szCs w:val="24"/>
              </w:rPr>
              <w:fldChar w:fldCharType="end"/>
            </w:r>
          </w:hyperlink>
        </w:p>
        <w:p w:rsidR="00373CA5" w:rsidRPr="00373CA5" w:rsidRDefault="00FF2583" w:rsidP="00373CA5">
          <w:pPr>
            <w:pStyle w:val="T3"/>
            <w:tabs>
              <w:tab w:val="right" w:leader="dot" w:pos="9063"/>
            </w:tabs>
            <w:spacing w:line="240" w:lineRule="auto"/>
            <w:rPr>
              <w:rFonts w:ascii="Times New Roman" w:hAnsi="Times New Roman"/>
              <w:noProof/>
              <w:sz w:val="24"/>
              <w:szCs w:val="24"/>
            </w:rPr>
          </w:pPr>
          <w:hyperlink w:anchor="_Toc64277162" w:history="1">
            <w:r w:rsidR="00373CA5" w:rsidRPr="00373CA5">
              <w:rPr>
                <w:rStyle w:val="Kpr"/>
                <w:rFonts w:ascii="Times New Roman" w:hAnsi="Times New Roman"/>
                <w:noProof/>
                <w:sz w:val="24"/>
                <w:szCs w:val="24"/>
                <w:lang w:bidi="tr-TR"/>
              </w:rPr>
              <w:t>5.2.1. Depremden Korunma Talimatı</w:t>
            </w:r>
            <w:r w:rsidR="00373CA5" w:rsidRPr="00373CA5">
              <w:rPr>
                <w:rFonts w:ascii="Times New Roman" w:hAnsi="Times New Roman"/>
                <w:noProof/>
                <w:webHidden/>
                <w:sz w:val="24"/>
                <w:szCs w:val="24"/>
              </w:rPr>
              <w:tab/>
            </w:r>
            <w:r w:rsidR="00373CA5" w:rsidRPr="00373CA5">
              <w:rPr>
                <w:rFonts w:ascii="Times New Roman" w:hAnsi="Times New Roman"/>
                <w:noProof/>
                <w:webHidden/>
                <w:sz w:val="24"/>
                <w:szCs w:val="24"/>
              </w:rPr>
              <w:fldChar w:fldCharType="begin"/>
            </w:r>
            <w:r w:rsidR="00373CA5" w:rsidRPr="00373CA5">
              <w:rPr>
                <w:rFonts w:ascii="Times New Roman" w:hAnsi="Times New Roman"/>
                <w:noProof/>
                <w:webHidden/>
                <w:sz w:val="24"/>
                <w:szCs w:val="24"/>
              </w:rPr>
              <w:instrText xml:space="preserve"> PAGEREF _Toc64277162 \h </w:instrText>
            </w:r>
            <w:r w:rsidR="00373CA5" w:rsidRPr="00373CA5">
              <w:rPr>
                <w:rFonts w:ascii="Times New Roman" w:hAnsi="Times New Roman"/>
                <w:noProof/>
                <w:webHidden/>
                <w:sz w:val="24"/>
                <w:szCs w:val="24"/>
              </w:rPr>
            </w:r>
            <w:r w:rsidR="00373CA5" w:rsidRPr="00373CA5">
              <w:rPr>
                <w:rFonts w:ascii="Times New Roman" w:hAnsi="Times New Roman"/>
                <w:noProof/>
                <w:webHidden/>
                <w:sz w:val="24"/>
                <w:szCs w:val="24"/>
              </w:rPr>
              <w:fldChar w:fldCharType="separate"/>
            </w:r>
            <w:r w:rsidR="00BF22F9">
              <w:rPr>
                <w:rFonts w:ascii="Times New Roman" w:hAnsi="Times New Roman"/>
                <w:noProof/>
                <w:webHidden/>
                <w:sz w:val="24"/>
                <w:szCs w:val="24"/>
              </w:rPr>
              <w:t>20</w:t>
            </w:r>
            <w:r w:rsidR="00373CA5" w:rsidRPr="00373CA5">
              <w:rPr>
                <w:rFonts w:ascii="Times New Roman" w:hAnsi="Times New Roman"/>
                <w:noProof/>
                <w:webHidden/>
                <w:sz w:val="24"/>
                <w:szCs w:val="24"/>
              </w:rPr>
              <w:fldChar w:fldCharType="end"/>
            </w:r>
          </w:hyperlink>
        </w:p>
        <w:p w:rsidR="00373CA5" w:rsidRPr="00373CA5" w:rsidRDefault="00FF2583" w:rsidP="00373CA5">
          <w:pPr>
            <w:pStyle w:val="T3"/>
            <w:tabs>
              <w:tab w:val="right" w:leader="dot" w:pos="9063"/>
            </w:tabs>
            <w:spacing w:line="240" w:lineRule="auto"/>
            <w:rPr>
              <w:rFonts w:ascii="Times New Roman" w:hAnsi="Times New Roman"/>
              <w:noProof/>
              <w:sz w:val="24"/>
              <w:szCs w:val="24"/>
            </w:rPr>
          </w:pPr>
          <w:hyperlink w:anchor="_Toc64277163" w:history="1">
            <w:r w:rsidR="00373CA5" w:rsidRPr="00373CA5">
              <w:rPr>
                <w:rStyle w:val="Kpr"/>
                <w:rFonts w:ascii="Times New Roman" w:hAnsi="Times New Roman"/>
                <w:noProof/>
                <w:sz w:val="24"/>
                <w:szCs w:val="24"/>
                <w:lang w:bidi="tr-TR"/>
              </w:rPr>
              <w:t>5.2.2. Su Baskını Ve Selde Korunma Talimatı</w:t>
            </w:r>
            <w:r w:rsidR="00373CA5" w:rsidRPr="00373CA5">
              <w:rPr>
                <w:rFonts w:ascii="Times New Roman" w:hAnsi="Times New Roman"/>
                <w:noProof/>
                <w:webHidden/>
                <w:sz w:val="24"/>
                <w:szCs w:val="24"/>
              </w:rPr>
              <w:tab/>
            </w:r>
            <w:r w:rsidR="00373CA5" w:rsidRPr="00373CA5">
              <w:rPr>
                <w:rFonts w:ascii="Times New Roman" w:hAnsi="Times New Roman"/>
                <w:noProof/>
                <w:webHidden/>
                <w:sz w:val="24"/>
                <w:szCs w:val="24"/>
              </w:rPr>
              <w:fldChar w:fldCharType="begin"/>
            </w:r>
            <w:r w:rsidR="00373CA5" w:rsidRPr="00373CA5">
              <w:rPr>
                <w:rFonts w:ascii="Times New Roman" w:hAnsi="Times New Roman"/>
                <w:noProof/>
                <w:webHidden/>
                <w:sz w:val="24"/>
                <w:szCs w:val="24"/>
              </w:rPr>
              <w:instrText xml:space="preserve"> PAGEREF _Toc64277163 \h </w:instrText>
            </w:r>
            <w:r w:rsidR="00373CA5" w:rsidRPr="00373CA5">
              <w:rPr>
                <w:rFonts w:ascii="Times New Roman" w:hAnsi="Times New Roman"/>
                <w:noProof/>
                <w:webHidden/>
                <w:sz w:val="24"/>
                <w:szCs w:val="24"/>
              </w:rPr>
            </w:r>
            <w:r w:rsidR="00373CA5" w:rsidRPr="00373CA5">
              <w:rPr>
                <w:rFonts w:ascii="Times New Roman" w:hAnsi="Times New Roman"/>
                <w:noProof/>
                <w:webHidden/>
                <w:sz w:val="24"/>
                <w:szCs w:val="24"/>
              </w:rPr>
              <w:fldChar w:fldCharType="separate"/>
            </w:r>
            <w:r w:rsidR="00BF22F9">
              <w:rPr>
                <w:rFonts w:ascii="Times New Roman" w:hAnsi="Times New Roman"/>
                <w:noProof/>
                <w:webHidden/>
                <w:sz w:val="24"/>
                <w:szCs w:val="24"/>
              </w:rPr>
              <w:t>22</w:t>
            </w:r>
            <w:r w:rsidR="00373CA5" w:rsidRPr="00373CA5">
              <w:rPr>
                <w:rFonts w:ascii="Times New Roman" w:hAnsi="Times New Roman"/>
                <w:noProof/>
                <w:webHidden/>
                <w:sz w:val="24"/>
                <w:szCs w:val="24"/>
              </w:rPr>
              <w:fldChar w:fldCharType="end"/>
            </w:r>
          </w:hyperlink>
        </w:p>
        <w:p w:rsidR="00373CA5" w:rsidRPr="00373CA5" w:rsidRDefault="00FF2583" w:rsidP="00373CA5">
          <w:pPr>
            <w:pStyle w:val="T3"/>
            <w:tabs>
              <w:tab w:val="right" w:leader="dot" w:pos="9063"/>
            </w:tabs>
            <w:spacing w:line="240" w:lineRule="auto"/>
            <w:rPr>
              <w:rFonts w:ascii="Times New Roman" w:hAnsi="Times New Roman"/>
              <w:noProof/>
              <w:sz w:val="24"/>
              <w:szCs w:val="24"/>
            </w:rPr>
          </w:pPr>
          <w:hyperlink w:anchor="_Toc64277164" w:history="1">
            <w:r w:rsidR="00373CA5" w:rsidRPr="00373CA5">
              <w:rPr>
                <w:rStyle w:val="Kpr"/>
                <w:rFonts w:ascii="Times New Roman" w:hAnsi="Times New Roman"/>
                <w:noProof/>
                <w:sz w:val="24"/>
                <w:szCs w:val="24"/>
                <w:lang w:bidi="tr-TR"/>
              </w:rPr>
              <w:t>5.2.3. Hortum Ve Fırtınada Korunma Talimatı</w:t>
            </w:r>
            <w:r w:rsidR="00373CA5" w:rsidRPr="00373CA5">
              <w:rPr>
                <w:rFonts w:ascii="Times New Roman" w:hAnsi="Times New Roman"/>
                <w:noProof/>
                <w:webHidden/>
                <w:sz w:val="24"/>
                <w:szCs w:val="24"/>
              </w:rPr>
              <w:tab/>
            </w:r>
            <w:r w:rsidR="00373CA5" w:rsidRPr="00373CA5">
              <w:rPr>
                <w:rFonts w:ascii="Times New Roman" w:hAnsi="Times New Roman"/>
                <w:noProof/>
                <w:webHidden/>
                <w:sz w:val="24"/>
                <w:szCs w:val="24"/>
              </w:rPr>
              <w:fldChar w:fldCharType="begin"/>
            </w:r>
            <w:r w:rsidR="00373CA5" w:rsidRPr="00373CA5">
              <w:rPr>
                <w:rFonts w:ascii="Times New Roman" w:hAnsi="Times New Roman"/>
                <w:noProof/>
                <w:webHidden/>
                <w:sz w:val="24"/>
                <w:szCs w:val="24"/>
              </w:rPr>
              <w:instrText xml:space="preserve"> PAGEREF _Toc64277164 \h </w:instrText>
            </w:r>
            <w:r w:rsidR="00373CA5" w:rsidRPr="00373CA5">
              <w:rPr>
                <w:rFonts w:ascii="Times New Roman" w:hAnsi="Times New Roman"/>
                <w:noProof/>
                <w:webHidden/>
                <w:sz w:val="24"/>
                <w:szCs w:val="24"/>
              </w:rPr>
            </w:r>
            <w:r w:rsidR="00373CA5" w:rsidRPr="00373CA5">
              <w:rPr>
                <w:rFonts w:ascii="Times New Roman" w:hAnsi="Times New Roman"/>
                <w:noProof/>
                <w:webHidden/>
                <w:sz w:val="24"/>
                <w:szCs w:val="24"/>
              </w:rPr>
              <w:fldChar w:fldCharType="separate"/>
            </w:r>
            <w:r w:rsidR="00BF22F9">
              <w:rPr>
                <w:rFonts w:ascii="Times New Roman" w:hAnsi="Times New Roman"/>
                <w:noProof/>
                <w:webHidden/>
                <w:sz w:val="24"/>
                <w:szCs w:val="24"/>
              </w:rPr>
              <w:t>22</w:t>
            </w:r>
            <w:r w:rsidR="00373CA5" w:rsidRPr="00373CA5">
              <w:rPr>
                <w:rFonts w:ascii="Times New Roman" w:hAnsi="Times New Roman"/>
                <w:noProof/>
                <w:webHidden/>
                <w:sz w:val="24"/>
                <w:szCs w:val="24"/>
              </w:rPr>
              <w:fldChar w:fldCharType="end"/>
            </w:r>
          </w:hyperlink>
        </w:p>
        <w:p w:rsidR="00373CA5" w:rsidRPr="00373CA5" w:rsidRDefault="00FF2583" w:rsidP="00373CA5">
          <w:pPr>
            <w:pStyle w:val="T3"/>
            <w:tabs>
              <w:tab w:val="right" w:leader="dot" w:pos="9063"/>
            </w:tabs>
            <w:spacing w:line="240" w:lineRule="auto"/>
            <w:rPr>
              <w:rFonts w:ascii="Times New Roman" w:hAnsi="Times New Roman"/>
              <w:noProof/>
              <w:sz w:val="24"/>
              <w:szCs w:val="24"/>
            </w:rPr>
          </w:pPr>
          <w:hyperlink w:anchor="_Toc64277165" w:history="1">
            <w:r w:rsidR="00373CA5" w:rsidRPr="00373CA5">
              <w:rPr>
                <w:rStyle w:val="Kpr"/>
                <w:rFonts w:ascii="Times New Roman" w:hAnsi="Times New Roman"/>
                <w:noProof/>
                <w:sz w:val="24"/>
                <w:szCs w:val="24"/>
                <w:lang w:bidi="tr-TR"/>
              </w:rPr>
              <w:t>5.2.4. Yıldırım Düşmesinde Korunma Talimatı</w:t>
            </w:r>
            <w:r w:rsidR="00373CA5" w:rsidRPr="00373CA5">
              <w:rPr>
                <w:rFonts w:ascii="Times New Roman" w:hAnsi="Times New Roman"/>
                <w:noProof/>
                <w:webHidden/>
                <w:sz w:val="24"/>
                <w:szCs w:val="24"/>
              </w:rPr>
              <w:tab/>
            </w:r>
            <w:r w:rsidR="00373CA5" w:rsidRPr="00373CA5">
              <w:rPr>
                <w:rFonts w:ascii="Times New Roman" w:hAnsi="Times New Roman"/>
                <w:noProof/>
                <w:webHidden/>
                <w:sz w:val="24"/>
                <w:szCs w:val="24"/>
              </w:rPr>
              <w:fldChar w:fldCharType="begin"/>
            </w:r>
            <w:r w:rsidR="00373CA5" w:rsidRPr="00373CA5">
              <w:rPr>
                <w:rFonts w:ascii="Times New Roman" w:hAnsi="Times New Roman"/>
                <w:noProof/>
                <w:webHidden/>
                <w:sz w:val="24"/>
                <w:szCs w:val="24"/>
              </w:rPr>
              <w:instrText xml:space="preserve"> PAGEREF _Toc64277165 \h </w:instrText>
            </w:r>
            <w:r w:rsidR="00373CA5" w:rsidRPr="00373CA5">
              <w:rPr>
                <w:rFonts w:ascii="Times New Roman" w:hAnsi="Times New Roman"/>
                <w:noProof/>
                <w:webHidden/>
                <w:sz w:val="24"/>
                <w:szCs w:val="24"/>
              </w:rPr>
            </w:r>
            <w:r w:rsidR="00373CA5" w:rsidRPr="00373CA5">
              <w:rPr>
                <w:rFonts w:ascii="Times New Roman" w:hAnsi="Times New Roman"/>
                <w:noProof/>
                <w:webHidden/>
                <w:sz w:val="24"/>
                <w:szCs w:val="24"/>
              </w:rPr>
              <w:fldChar w:fldCharType="separate"/>
            </w:r>
            <w:r w:rsidR="00BF22F9">
              <w:rPr>
                <w:rFonts w:ascii="Times New Roman" w:hAnsi="Times New Roman"/>
                <w:noProof/>
                <w:webHidden/>
                <w:sz w:val="24"/>
                <w:szCs w:val="24"/>
              </w:rPr>
              <w:t>23</w:t>
            </w:r>
            <w:r w:rsidR="00373CA5" w:rsidRPr="00373CA5">
              <w:rPr>
                <w:rFonts w:ascii="Times New Roman" w:hAnsi="Times New Roman"/>
                <w:noProof/>
                <w:webHidden/>
                <w:sz w:val="24"/>
                <w:szCs w:val="24"/>
              </w:rPr>
              <w:fldChar w:fldCharType="end"/>
            </w:r>
          </w:hyperlink>
        </w:p>
        <w:p w:rsidR="00373CA5" w:rsidRPr="00373CA5" w:rsidRDefault="00FF2583" w:rsidP="00373CA5">
          <w:pPr>
            <w:pStyle w:val="T2"/>
            <w:tabs>
              <w:tab w:val="right" w:leader="dot" w:pos="9063"/>
            </w:tabs>
            <w:spacing w:line="240" w:lineRule="auto"/>
            <w:rPr>
              <w:rFonts w:ascii="Times New Roman" w:hAnsi="Times New Roman"/>
              <w:noProof/>
              <w:sz w:val="24"/>
              <w:szCs w:val="24"/>
            </w:rPr>
          </w:pPr>
          <w:hyperlink w:anchor="_Toc64277166" w:history="1">
            <w:r w:rsidR="00373CA5" w:rsidRPr="00373CA5">
              <w:rPr>
                <w:rStyle w:val="Kpr"/>
                <w:rFonts w:ascii="Times New Roman" w:hAnsi="Times New Roman"/>
                <w:noProof/>
                <w:sz w:val="24"/>
                <w:szCs w:val="24"/>
                <w:lang w:bidi="tr-TR"/>
              </w:rPr>
              <w:t>5.3. Sabotajlar İçin Önleyici Ve Sınırlandırıcı Tedbirler İle Müdahale Yöntemleri</w:t>
            </w:r>
            <w:r w:rsidR="00373CA5" w:rsidRPr="00373CA5">
              <w:rPr>
                <w:rFonts w:ascii="Times New Roman" w:hAnsi="Times New Roman"/>
                <w:noProof/>
                <w:webHidden/>
                <w:sz w:val="24"/>
                <w:szCs w:val="24"/>
              </w:rPr>
              <w:tab/>
            </w:r>
            <w:r w:rsidR="00373CA5" w:rsidRPr="00373CA5">
              <w:rPr>
                <w:rFonts w:ascii="Times New Roman" w:hAnsi="Times New Roman"/>
                <w:noProof/>
                <w:webHidden/>
                <w:sz w:val="24"/>
                <w:szCs w:val="24"/>
              </w:rPr>
              <w:fldChar w:fldCharType="begin"/>
            </w:r>
            <w:r w:rsidR="00373CA5" w:rsidRPr="00373CA5">
              <w:rPr>
                <w:rFonts w:ascii="Times New Roman" w:hAnsi="Times New Roman"/>
                <w:noProof/>
                <w:webHidden/>
                <w:sz w:val="24"/>
                <w:szCs w:val="24"/>
              </w:rPr>
              <w:instrText xml:space="preserve"> PAGEREF _Toc64277166 \h </w:instrText>
            </w:r>
            <w:r w:rsidR="00373CA5" w:rsidRPr="00373CA5">
              <w:rPr>
                <w:rFonts w:ascii="Times New Roman" w:hAnsi="Times New Roman"/>
                <w:noProof/>
                <w:webHidden/>
                <w:sz w:val="24"/>
                <w:szCs w:val="24"/>
              </w:rPr>
            </w:r>
            <w:r w:rsidR="00373CA5" w:rsidRPr="00373CA5">
              <w:rPr>
                <w:rFonts w:ascii="Times New Roman" w:hAnsi="Times New Roman"/>
                <w:noProof/>
                <w:webHidden/>
                <w:sz w:val="24"/>
                <w:szCs w:val="24"/>
              </w:rPr>
              <w:fldChar w:fldCharType="separate"/>
            </w:r>
            <w:r w:rsidR="00BF22F9">
              <w:rPr>
                <w:rFonts w:ascii="Times New Roman" w:hAnsi="Times New Roman"/>
                <w:noProof/>
                <w:webHidden/>
                <w:sz w:val="24"/>
                <w:szCs w:val="24"/>
              </w:rPr>
              <w:t>24</w:t>
            </w:r>
            <w:r w:rsidR="00373CA5" w:rsidRPr="00373CA5">
              <w:rPr>
                <w:rFonts w:ascii="Times New Roman" w:hAnsi="Times New Roman"/>
                <w:noProof/>
                <w:webHidden/>
                <w:sz w:val="24"/>
                <w:szCs w:val="24"/>
              </w:rPr>
              <w:fldChar w:fldCharType="end"/>
            </w:r>
          </w:hyperlink>
        </w:p>
        <w:p w:rsidR="00373CA5" w:rsidRPr="00373CA5" w:rsidRDefault="00FF2583" w:rsidP="00373CA5">
          <w:pPr>
            <w:pStyle w:val="T2"/>
            <w:tabs>
              <w:tab w:val="right" w:leader="dot" w:pos="9063"/>
            </w:tabs>
            <w:spacing w:line="240" w:lineRule="auto"/>
            <w:rPr>
              <w:rFonts w:ascii="Times New Roman" w:hAnsi="Times New Roman"/>
              <w:noProof/>
              <w:sz w:val="24"/>
              <w:szCs w:val="24"/>
            </w:rPr>
          </w:pPr>
          <w:hyperlink w:anchor="_Toc64277167" w:history="1">
            <w:r w:rsidR="00373CA5" w:rsidRPr="00373CA5">
              <w:rPr>
                <w:rStyle w:val="Kpr"/>
                <w:rFonts w:ascii="Times New Roman" w:hAnsi="Times New Roman"/>
                <w:noProof/>
                <w:sz w:val="24"/>
                <w:szCs w:val="24"/>
                <w:lang w:bidi="tr-TR"/>
              </w:rPr>
              <w:t>5.4 Kimyasal Madde Kazaları İçin Önleyici Ve Sınırlandırıcı Tedbirler İle Müdahale Yöntemleri</w:t>
            </w:r>
            <w:r w:rsidR="00373CA5" w:rsidRPr="00373CA5">
              <w:rPr>
                <w:rFonts w:ascii="Times New Roman" w:hAnsi="Times New Roman"/>
                <w:noProof/>
                <w:webHidden/>
                <w:sz w:val="24"/>
                <w:szCs w:val="24"/>
              </w:rPr>
              <w:tab/>
            </w:r>
            <w:r w:rsidR="00373CA5" w:rsidRPr="00373CA5">
              <w:rPr>
                <w:rFonts w:ascii="Times New Roman" w:hAnsi="Times New Roman"/>
                <w:noProof/>
                <w:webHidden/>
                <w:sz w:val="24"/>
                <w:szCs w:val="24"/>
              </w:rPr>
              <w:fldChar w:fldCharType="begin"/>
            </w:r>
            <w:r w:rsidR="00373CA5" w:rsidRPr="00373CA5">
              <w:rPr>
                <w:rFonts w:ascii="Times New Roman" w:hAnsi="Times New Roman"/>
                <w:noProof/>
                <w:webHidden/>
                <w:sz w:val="24"/>
                <w:szCs w:val="24"/>
              </w:rPr>
              <w:instrText xml:space="preserve"> PAGEREF _Toc64277167 \h </w:instrText>
            </w:r>
            <w:r w:rsidR="00373CA5" w:rsidRPr="00373CA5">
              <w:rPr>
                <w:rFonts w:ascii="Times New Roman" w:hAnsi="Times New Roman"/>
                <w:noProof/>
                <w:webHidden/>
                <w:sz w:val="24"/>
                <w:szCs w:val="24"/>
              </w:rPr>
            </w:r>
            <w:r w:rsidR="00373CA5" w:rsidRPr="00373CA5">
              <w:rPr>
                <w:rFonts w:ascii="Times New Roman" w:hAnsi="Times New Roman"/>
                <w:noProof/>
                <w:webHidden/>
                <w:sz w:val="24"/>
                <w:szCs w:val="24"/>
              </w:rPr>
              <w:fldChar w:fldCharType="separate"/>
            </w:r>
            <w:r w:rsidR="00BF22F9">
              <w:rPr>
                <w:rFonts w:ascii="Times New Roman" w:hAnsi="Times New Roman"/>
                <w:noProof/>
                <w:webHidden/>
                <w:sz w:val="24"/>
                <w:szCs w:val="24"/>
              </w:rPr>
              <w:t>25</w:t>
            </w:r>
            <w:r w:rsidR="00373CA5" w:rsidRPr="00373CA5">
              <w:rPr>
                <w:rFonts w:ascii="Times New Roman" w:hAnsi="Times New Roman"/>
                <w:noProof/>
                <w:webHidden/>
                <w:sz w:val="24"/>
                <w:szCs w:val="24"/>
              </w:rPr>
              <w:fldChar w:fldCharType="end"/>
            </w:r>
          </w:hyperlink>
        </w:p>
        <w:p w:rsidR="00373CA5" w:rsidRPr="00373CA5" w:rsidRDefault="00FF2583" w:rsidP="00373CA5">
          <w:pPr>
            <w:pStyle w:val="T2"/>
            <w:tabs>
              <w:tab w:val="right" w:leader="dot" w:pos="9063"/>
            </w:tabs>
            <w:spacing w:line="240" w:lineRule="auto"/>
            <w:rPr>
              <w:rFonts w:ascii="Times New Roman" w:hAnsi="Times New Roman"/>
              <w:noProof/>
              <w:sz w:val="24"/>
              <w:szCs w:val="24"/>
            </w:rPr>
          </w:pPr>
          <w:hyperlink w:anchor="_Toc64277168" w:history="1">
            <w:r w:rsidR="00373CA5" w:rsidRPr="00373CA5">
              <w:rPr>
                <w:rStyle w:val="Kpr"/>
                <w:rFonts w:ascii="Times New Roman" w:hAnsi="Times New Roman"/>
                <w:noProof/>
                <w:sz w:val="24"/>
                <w:szCs w:val="24"/>
                <w:lang w:bidi="tr-TR"/>
              </w:rPr>
              <w:t>5.5. Gıda Zehirlenmesi İçin Önleyici Ve Sınırlandırıcı Tedbirler İle Müdahale Yöntemleri</w:t>
            </w:r>
            <w:r w:rsidR="00373CA5" w:rsidRPr="00373CA5">
              <w:rPr>
                <w:rFonts w:ascii="Times New Roman" w:hAnsi="Times New Roman"/>
                <w:noProof/>
                <w:webHidden/>
                <w:sz w:val="24"/>
                <w:szCs w:val="24"/>
              </w:rPr>
              <w:tab/>
            </w:r>
            <w:r w:rsidR="00373CA5" w:rsidRPr="00373CA5">
              <w:rPr>
                <w:rFonts w:ascii="Times New Roman" w:hAnsi="Times New Roman"/>
                <w:noProof/>
                <w:webHidden/>
                <w:sz w:val="24"/>
                <w:szCs w:val="24"/>
              </w:rPr>
              <w:fldChar w:fldCharType="begin"/>
            </w:r>
            <w:r w:rsidR="00373CA5" w:rsidRPr="00373CA5">
              <w:rPr>
                <w:rFonts w:ascii="Times New Roman" w:hAnsi="Times New Roman"/>
                <w:noProof/>
                <w:webHidden/>
                <w:sz w:val="24"/>
                <w:szCs w:val="24"/>
              </w:rPr>
              <w:instrText xml:space="preserve"> PAGEREF _Toc64277168 \h </w:instrText>
            </w:r>
            <w:r w:rsidR="00373CA5" w:rsidRPr="00373CA5">
              <w:rPr>
                <w:rFonts w:ascii="Times New Roman" w:hAnsi="Times New Roman"/>
                <w:noProof/>
                <w:webHidden/>
                <w:sz w:val="24"/>
                <w:szCs w:val="24"/>
              </w:rPr>
            </w:r>
            <w:r w:rsidR="00373CA5" w:rsidRPr="00373CA5">
              <w:rPr>
                <w:rFonts w:ascii="Times New Roman" w:hAnsi="Times New Roman"/>
                <w:noProof/>
                <w:webHidden/>
                <w:sz w:val="24"/>
                <w:szCs w:val="24"/>
              </w:rPr>
              <w:fldChar w:fldCharType="separate"/>
            </w:r>
            <w:r w:rsidR="00BF22F9">
              <w:rPr>
                <w:rFonts w:ascii="Times New Roman" w:hAnsi="Times New Roman"/>
                <w:noProof/>
                <w:webHidden/>
                <w:sz w:val="24"/>
                <w:szCs w:val="24"/>
              </w:rPr>
              <w:t>26</w:t>
            </w:r>
            <w:r w:rsidR="00373CA5" w:rsidRPr="00373CA5">
              <w:rPr>
                <w:rFonts w:ascii="Times New Roman" w:hAnsi="Times New Roman"/>
                <w:noProof/>
                <w:webHidden/>
                <w:sz w:val="24"/>
                <w:szCs w:val="24"/>
              </w:rPr>
              <w:fldChar w:fldCharType="end"/>
            </w:r>
          </w:hyperlink>
        </w:p>
        <w:p w:rsidR="00373CA5" w:rsidRPr="00373CA5" w:rsidRDefault="00FF2583" w:rsidP="00373CA5">
          <w:pPr>
            <w:pStyle w:val="T2"/>
            <w:tabs>
              <w:tab w:val="right" w:leader="dot" w:pos="9063"/>
            </w:tabs>
            <w:spacing w:line="240" w:lineRule="auto"/>
            <w:rPr>
              <w:rFonts w:ascii="Times New Roman" w:hAnsi="Times New Roman"/>
              <w:noProof/>
              <w:sz w:val="24"/>
              <w:szCs w:val="24"/>
            </w:rPr>
          </w:pPr>
          <w:hyperlink w:anchor="_Toc64277169" w:history="1">
            <w:r w:rsidR="00373CA5" w:rsidRPr="00373CA5">
              <w:rPr>
                <w:rStyle w:val="Kpr"/>
                <w:rFonts w:ascii="Times New Roman" w:hAnsi="Times New Roman"/>
                <w:noProof/>
                <w:sz w:val="24"/>
                <w:szCs w:val="24"/>
                <w:lang w:bidi="tr-TR"/>
              </w:rPr>
              <w:t>5.6. İlk Yardım Gerektirecek Olay Ve Kazalar İçin Önleyici Ve Sınırlandırıcı Tedbirler İle Müdahale Yöntemleri</w:t>
            </w:r>
            <w:r w:rsidR="00373CA5" w:rsidRPr="00373CA5">
              <w:rPr>
                <w:rFonts w:ascii="Times New Roman" w:hAnsi="Times New Roman"/>
                <w:noProof/>
                <w:webHidden/>
                <w:sz w:val="24"/>
                <w:szCs w:val="24"/>
              </w:rPr>
              <w:tab/>
            </w:r>
            <w:r w:rsidR="00373CA5" w:rsidRPr="00373CA5">
              <w:rPr>
                <w:rFonts w:ascii="Times New Roman" w:hAnsi="Times New Roman"/>
                <w:noProof/>
                <w:webHidden/>
                <w:sz w:val="24"/>
                <w:szCs w:val="24"/>
              </w:rPr>
              <w:fldChar w:fldCharType="begin"/>
            </w:r>
            <w:r w:rsidR="00373CA5" w:rsidRPr="00373CA5">
              <w:rPr>
                <w:rFonts w:ascii="Times New Roman" w:hAnsi="Times New Roman"/>
                <w:noProof/>
                <w:webHidden/>
                <w:sz w:val="24"/>
                <w:szCs w:val="24"/>
              </w:rPr>
              <w:instrText xml:space="preserve"> PAGEREF _Toc64277169 \h </w:instrText>
            </w:r>
            <w:r w:rsidR="00373CA5" w:rsidRPr="00373CA5">
              <w:rPr>
                <w:rFonts w:ascii="Times New Roman" w:hAnsi="Times New Roman"/>
                <w:noProof/>
                <w:webHidden/>
                <w:sz w:val="24"/>
                <w:szCs w:val="24"/>
              </w:rPr>
            </w:r>
            <w:r w:rsidR="00373CA5" w:rsidRPr="00373CA5">
              <w:rPr>
                <w:rFonts w:ascii="Times New Roman" w:hAnsi="Times New Roman"/>
                <w:noProof/>
                <w:webHidden/>
                <w:sz w:val="24"/>
                <w:szCs w:val="24"/>
              </w:rPr>
              <w:fldChar w:fldCharType="separate"/>
            </w:r>
            <w:r w:rsidR="00BF22F9">
              <w:rPr>
                <w:rFonts w:ascii="Times New Roman" w:hAnsi="Times New Roman"/>
                <w:noProof/>
                <w:webHidden/>
                <w:sz w:val="24"/>
                <w:szCs w:val="24"/>
              </w:rPr>
              <w:t>27</w:t>
            </w:r>
            <w:r w:rsidR="00373CA5" w:rsidRPr="00373CA5">
              <w:rPr>
                <w:rFonts w:ascii="Times New Roman" w:hAnsi="Times New Roman"/>
                <w:noProof/>
                <w:webHidden/>
                <w:sz w:val="24"/>
                <w:szCs w:val="24"/>
              </w:rPr>
              <w:fldChar w:fldCharType="end"/>
            </w:r>
          </w:hyperlink>
        </w:p>
        <w:p w:rsidR="00373CA5" w:rsidRPr="00373CA5" w:rsidRDefault="00FF2583" w:rsidP="00373CA5">
          <w:pPr>
            <w:pStyle w:val="T1"/>
            <w:tabs>
              <w:tab w:val="right" w:leader="dot" w:pos="9063"/>
            </w:tabs>
            <w:spacing w:line="240" w:lineRule="auto"/>
            <w:rPr>
              <w:rFonts w:ascii="Times New Roman" w:hAnsi="Times New Roman"/>
              <w:noProof/>
              <w:sz w:val="24"/>
              <w:szCs w:val="24"/>
            </w:rPr>
          </w:pPr>
          <w:hyperlink w:anchor="_Toc64277170" w:history="1">
            <w:r w:rsidR="00373CA5" w:rsidRPr="00373CA5">
              <w:rPr>
                <w:rStyle w:val="Kpr"/>
                <w:rFonts w:ascii="Times New Roman" w:hAnsi="Times New Roman"/>
                <w:noProof/>
                <w:sz w:val="24"/>
                <w:szCs w:val="24"/>
                <w:lang w:bidi="tr-TR"/>
              </w:rPr>
              <w:t>6. BÖLÜM: EKLER</w:t>
            </w:r>
            <w:r w:rsidR="00373CA5" w:rsidRPr="00373CA5">
              <w:rPr>
                <w:rFonts w:ascii="Times New Roman" w:hAnsi="Times New Roman"/>
                <w:noProof/>
                <w:webHidden/>
                <w:sz w:val="24"/>
                <w:szCs w:val="24"/>
              </w:rPr>
              <w:tab/>
            </w:r>
            <w:r w:rsidR="00373CA5" w:rsidRPr="00373CA5">
              <w:rPr>
                <w:rFonts w:ascii="Times New Roman" w:hAnsi="Times New Roman"/>
                <w:noProof/>
                <w:webHidden/>
                <w:sz w:val="24"/>
                <w:szCs w:val="24"/>
              </w:rPr>
              <w:fldChar w:fldCharType="begin"/>
            </w:r>
            <w:r w:rsidR="00373CA5" w:rsidRPr="00373CA5">
              <w:rPr>
                <w:rFonts w:ascii="Times New Roman" w:hAnsi="Times New Roman"/>
                <w:noProof/>
                <w:webHidden/>
                <w:sz w:val="24"/>
                <w:szCs w:val="24"/>
              </w:rPr>
              <w:instrText xml:space="preserve"> PAGEREF _Toc64277170 \h </w:instrText>
            </w:r>
            <w:r w:rsidR="00373CA5" w:rsidRPr="00373CA5">
              <w:rPr>
                <w:rFonts w:ascii="Times New Roman" w:hAnsi="Times New Roman"/>
                <w:noProof/>
                <w:webHidden/>
                <w:sz w:val="24"/>
                <w:szCs w:val="24"/>
              </w:rPr>
            </w:r>
            <w:r w:rsidR="00373CA5" w:rsidRPr="00373CA5">
              <w:rPr>
                <w:rFonts w:ascii="Times New Roman" w:hAnsi="Times New Roman"/>
                <w:noProof/>
                <w:webHidden/>
                <w:sz w:val="24"/>
                <w:szCs w:val="24"/>
              </w:rPr>
              <w:fldChar w:fldCharType="separate"/>
            </w:r>
            <w:r w:rsidR="00BF22F9">
              <w:rPr>
                <w:rFonts w:ascii="Times New Roman" w:hAnsi="Times New Roman"/>
                <w:noProof/>
                <w:webHidden/>
                <w:sz w:val="24"/>
                <w:szCs w:val="24"/>
              </w:rPr>
              <w:t>30</w:t>
            </w:r>
            <w:r w:rsidR="00373CA5" w:rsidRPr="00373CA5">
              <w:rPr>
                <w:rFonts w:ascii="Times New Roman" w:hAnsi="Times New Roman"/>
                <w:noProof/>
                <w:webHidden/>
                <w:sz w:val="24"/>
                <w:szCs w:val="24"/>
              </w:rPr>
              <w:fldChar w:fldCharType="end"/>
            </w:r>
          </w:hyperlink>
        </w:p>
        <w:p w:rsidR="004950DA" w:rsidRPr="000A60CF" w:rsidRDefault="00E3174B" w:rsidP="00373CA5">
          <w:pPr>
            <w:rPr>
              <w:rFonts w:ascii="Times New Roman" w:hAnsi="Times New Roman" w:cs="Times New Roman"/>
            </w:rPr>
            <w:sectPr w:rsidR="004950DA" w:rsidRPr="000A60CF" w:rsidSect="004950DA">
              <w:headerReference w:type="even" r:id="rId15"/>
              <w:headerReference w:type="default" r:id="rId16"/>
              <w:footerReference w:type="default" r:id="rId17"/>
              <w:headerReference w:type="first" r:id="rId18"/>
              <w:pgSz w:w="11909" w:h="16834" w:code="9"/>
              <w:pgMar w:top="1418" w:right="1418" w:bottom="1134" w:left="1418" w:header="567" w:footer="567" w:gutter="0"/>
              <w:pgNumType w:fmt="lowerRoman"/>
              <w:cols w:space="720"/>
              <w:noEndnote/>
              <w:docGrid w:linePitch="360"/>
            </w:sectPr>
          </w:pPr>
          <w:r w:rsidRPr="00373CA5">
            <w:rPr>
              <w:rFonts w:ascii="Times New Roman" w:hAnsi="Times New Roman" w:cs="Times New Roman"/>
              <w:b/>
              <w:bCs/>
              <w:color w:val="auto"/>
            </w:rPr>
            <w:fldChar w:fldCharType="end"/>
          </w:r>
        </w:p>
      </w:sdtContent>
    </w:sdt>
    <w:p w:rsidR="00ED22DC" w:rsidRPr="0076555D" w:rsidRDefault="00683BD6" w:rsidP="004950DA">
      <w:pPr>
        <w:pStyle w:val="Balk1"/>
      </w:pPr>
      <w:bookmarkStart w:id="1" w:name="_Toc64277138"/>
      <w:r w:rsidRPr="0076555D">
        <w:lastRenderedPageBreak/>
        <w:t xml:space="preserve">1. </w:t>
      </w:r>
      <w:bookmarkStart w:id="2" w:name="bookmark8"/>
      <w:bookmarkStart w:id="3" w:name="bookmark9"/>
      <w:r w:rsidRPr="0076555D">
        <w:t>BÖLÜM</w:t>
      </w:r>
      <w:bookmarkStart w:id="4" w:name="bookmark12"/>
      <w:bookmarkStart w:id="5" w:name="bookmark13"/>
      <w:bookmarkEnd w:id="2"/>
      <w:bookmarkEnd w:id="3"/>
      <w:r w:rsidRPr="0076555D">
        <w:t>: GENEL BİLGİLER</w:t>
      </w:r>
      <w:bookmarkEnd w:id="1"/>
      <w:bookmarkEnd w:id="4"/>
      <w:bookmarkEnd w:id="5"/>
    </w:p>
    <w:p w:rsidR="00683BD6" w:rsidRDefault="00683BD6" w:rsidP="00416C10">
      <w:pPr>
        <w:spacing w:line="276" w:lineRule="auto"/>
        <w:rPr>
          <w:rFonts w:ascii="Times New Roman" w:hAnsi="Times New Roman" w:cs="Times New Roman"/>
        </w:rPr>
      </w:pPr>
    </w:p>
    <w:p w:rsidR="0076555D" w:rsidRPr="0076555D" w:rsidRDefault="0076555D" w:rsidP="00416C10">
      <w:pPr>
        <w:spacing w:line="276" w:lineRule="auto"/>
        <w:rPr>
          <w:rFonts w:ascii="Times New Roman" w:hAnsi="Times New Roman" w:cs="Times New Roman"/>
        </w:rPr>
      </w:pPr>
    </w:p>
    <w:p w:rsidR="00ED22DC" w:rsidRPr="0076555D" w:rsidRDefault="00683BD6" w:rsidP="00296A27">
      <w:pPr>
        <w:pStyle w:val="Balk2"/>
      </w:pPr>
      <w:bookmarkStart w:id="6" w:name="bookmark14"/>
      <w:bookmarkStart w:id="7" w:name="bookmark15"/>
      <w:bookmarkStart w:id="8" w:name="_Toc64277139"/>
      <w:r w:rsidRPr="0076555D">
        <w:t xml:space="preserve">1.1. </w:t>
      </w:r>
      <w:r w:rsidR="00416C10" w:rsidRPr="0076555D">
        <w:t>Amaç</w:t>
      </w:r>
      <w:bookmarkEnd w:id="6"/>
      <w:bookmarkEnd w:id="7"/>
      <w:bookmarkEnd w:id="8"/>
    </w:p>
    <w:p w:rsidR="00ED22DC" w:rsidRPr="0076555D" w:rsidRDefault="00026537" w:rsidP="0076555D">
      <w:pPr>
        <w:pStyle w:val="Gvdemetni0"/>
        <w:shd w:val="clear" w:color="auto" w:fill="auto"/>
        <w:jc w:val="both"/>
      </w:pPr>
      <w:r w:rsidRPr="0076555D">
        <w:t>Sivas Cumhuriyet Üniversitesi Sağlık Bilimleri Fakültesi’nde</w:t>
      </w:r>
      <w:r w:rsidR="003A4BDA" w:rsidRPr="0076555D">
        <w:t xml:space="preserve"> insan sağlığını, çalışma şartlarını ve maddi varlıklarını olumsuz etkileyebilecek boyutta oluşabilecek tehlikelerde nasıl hareket edileceğini, alınacak tedbirleri ve acil durum müdahale ekiplerini belirlemektir.</w:t>
      </w:r>
    </w:p>
    <w:p w:rsidR="00FF04BB" w:rsidRPr="0076555D" w:rsidRDefault="00FF04BB" w:rsidP="0076555D">
      <w:pPr>
        <w:pStyle w:val="Gvdemetni0"/>
        <w:shd w:val="clear" w:color="auto" w:fill="auto"/>
        <w:jc w:val="both"/>
      </w:pPr>
    </w:p>
    <w:p w:rsidR="00ED22DC" w:rsidRPr="0076555D" w:rsidRDefault="00683BD6" w:rsidP="00296A27">
      <w:pPr>
        <w:pStyle w:val="Balk2"/>
      </w:pPr>
      <w:bookmarkStart w:id="9" w:name="bookmark16"/>
      <w:bookmarkStart w:id="10" w:name="bookmark17"/>
      <w:bookmarkStart w:id="11" w:name="_Toc64277140"/>
      <w:r w:rsidRPr="0076555D">
        <w:t xml:space="preserve">1.2. </w:t>
      </w:r>
      <w:r w:rsidR="00416C10" w:rsidRPr="0076555D">
        <w:t>Kapsam</w:t>
      </w:r>
      <w:bookmarkEnd w:id="9"/>
      <w:bookmarkEnd w:id="10"/>
      <w:bookmarkEnd w:id="11"/>
    </w:p>
    <w:p w:rsidR="00ED22DC" w:rsidRPr="0076555D" w:rsidRDefault="00026537" w:rsidP="0076555D">
      <w:pPr>
        <w:pStyle w:val="Gvdemetni0"/>
        <w:shd w:val="clear" w:color="auto" w:fill="auto"/>
        <w:jc w:val="both"/>
      </w:pPr>
      <w:r w:rsidRPr="0076555D">
        <w:t xml:space="preserve">Sivas Cumhuriyet Üniversitesi Sağlık Bilimleri Fakültesi’nde </w:t>
      </w:r>
      <w:r w:rsidR="003A4BDA" w:rsidRPr="0076555D">
        <w:t>meydana gelebilecek acil durumlarda alınacak önlem ve koordinasyonu kapsar.</w:t>
      </w:r>
    </w:p>
    <w:p w:rsidR="00FF04BB" w:rsidRPr="0076555D" w:rsidRDefault="00FF04BB" w:rsidP="0076555D">
      <w:pPr>
        <w:pStyle w:val="Gvdemetni0"/>
        <w:shd w:val="clear" w:color="auto" w:fill="auto"/>
        <w:jc w:val="both"/>
      </w:pPr>
    </w:p>
    <w:p w:rsidR="00ED22DC" w:rsidRPr="0076555D" w:rsidRDefault="00683BD6" w:rsidP="00296A27">
      <w:pPr>
        <w:pStyle w:val="Balk2"/>
      </w:pPr>
      <w:bookmarkStart w:id="12" w:name="bookmark18"/>
      <w:bookmarkStart w:id="13" w:name="bookmark19"/>
      <w:bookmarkStart w:id="14" w:name="_Toc64277141"/>
      <w:r w:rsidRPr="0076555D">
        <w:t xml:space="preserve">1.3. </w:t>
      </w:r>
      <w:r w:rsidR="00416C10" w:rsidRPr="0076555D">
        <w:t>Sorumluluk</w:t>
      </w:r>
      <w:bookmarkEnd w:id="12"/>
      <w:bookmarkEnd w:id="13"/>
      <w:bookmarkEnd w:id="14"/>
    </w:p>
    <w:p w:rsidR="00ED22DC" w:rsidRPr="0076555D" w:rsidRDefault="003A4BDA" w:rsidP="0076555D">
      <w:pPr>
        <w:pStyle w:val="Gvdemetni0"/>
        <w:shd w:val="clear" w:color="auto" w:fill="auto"/>
        <w:jc w:val="both"/>
      </w:pPr>
      <w:r w:rsidRPr="0076555D">
        <w:t>Acil Durum Planının yürütülmesinden Acil Durum Yöneticisi ve Yardımcısı sorumludur. Bu sorumlulukların yerine getirilmesi için ihtiyaç duyulan tüm gereçler İşveren veya Vekili tarafından karşılanır.</w:t>
      </w:r>
    </w:p>
    <w:p w:rsidR="00FF04BB" w:rsidRPr="0076555D" w:rsidRDefault="00FF04BB" w:rsidP="0076555D">
      <w:pPr>
        <w:pStyle w:val="Gvdemetni0"/>
        <w:shd w:val="clear" w:color="auto" w:fill="auto"/>
        <w:jc w:val="both"/>
      </w:pPr>
    </w:p>
    <w:p w:rsidR="00335E3D" w:rsidRPr="000B5BBE" w:rsidRDefault="00416C10" w:rsidP="000B5BBE">
      <w:pPr>
        <w:pStyle w:val="Balk2"/>
      </w:pPr>
      <w:bookmarkStart w:id="15" w:name="_Toc64277142"/>
      <w:r w:rsidRPr="000B5BBE">
        <w:rPr>
          <w:rStyle w:val="Balk2Char"/>
          <w:b/>
          <w:bCs/>
          <w:i/>
        </w:rPr>
        <w:t>1.4. Acil Durum Planının Hazırlanma-Geçerlilik Ve Yenilenme</w:t>
      </w:r>
      <w:r w:rsidRPr="000B5BBE">
        <w:t xml:space="preserve"> Tarihi</w:t>
      </w:r>
      <w:bookmarkEnd w:id="15"/>
    </w:p>
    <w:p w:rsidR="00416C10" w:rsidRPr="0076555D" w:rsidRDefault="00416C10" w:rsidP="0076555D">
      <w:pPr>
        <w:pStyle w:val="Gvdemetni0"/>
        <w:shd w:val="clear" w:color="auto" w:fill="auto"/>
        <w:jc w:val="both"/>
        <w:rPr>
          <w:b/>
          <w:bCs/>
        </w:rPr>
      </w:pPr>
    </w:p>
    <w:p w:rsidR="00ED22DC" w:rsidRPr="0076555D" w:rsidRDefault="003A4BDA" w:rsidP="0076555D">
      <w:pPr>
        <w:pStyle w:val="Gvdemetni0"/>
        <w:shd w:val="clear" w:color="auto" w:fill="auto"/>
        <w:ind w:firstLine="708"/>
        <w:jc w:val="both"/>
      </w:pPr>
      <w:r w:rsidRPr="0076555D">
        <w:rPr>
          <w:bCs/>
        </w:rPr>
        <w:t xml:space="preserve">Hazırlandığı </w:t>
      </w:r>
      <w:r w:rsidR="00026537" w:rsidRPr="0076555D">
        <w:rPr>
          <w:bCs/>
        </w:rPr>
        <w:t xml:space="preserve">Tarih: </w:t>
      </w:r>
      <w:r w:rsidR="00416C10" w:rsidRPr="0076555D">
        <w:rPr>
          <w:bCs/>
        </w:rPr>
        <w:tab/>
      </w:r>
      <w:r w:rsidR="00026537" w:rsidRPr="0076555D">
        <w:rPr>
          <w:bCs/>
        </w:rPr>
        <w:t>Şubat</w:t>
      </w:r>
      <w:r w:rsidRPr="0076555D">
        <w:t xml:space="preserve"> 20</w:t>
      </w:r>
      <w:r w:rsidR="00026537" w:rsidRPr="0076555D">
        <w:t>21</w:t>
      </w:r>
    </w:p>
    <w:p w:rsidR="00ED22DC" w:rsidRPr="0076555D" w:rsidRDefault="003A4BDA" w:rsidP="0076555D">
      <w:pPr>
        <w:pStyle w:val="Gvdemetni0"/>
        <w:shd w:val="clear" w:color="auto" w:fill="auto"/>
        <w:ind w:firstLine="708"/>
        <w:jc w:val="both"/>
      </w:pPr>
      <w:r w:rsidRPr="0076555D">
        <w:rPr>
          <w:bCs/>
        </w:rPr>
        <w:t xml:space="preserve">Geçerlilik </w:t>
      </w:r>
      <w:r w:rsidR="00026537" w:rsidRPr="0076555D">
        <w:rPr>
          <w:bCs/>
        </w:rPr>
        <w:t xml:space="preserve">Tarihi: </w:t>
      </w:r>
      <w:r w:rsidR="00416C10" w:rsidRPr="0076555D">
        <w:rPr>
          <w:bCs/>
        </w:rPr>
        <w:tab/>
      </w:r>
      <w:r w:rsidR="00026537" w:rsidRPr="0076555D">
        <w:rPr>
          <w:bCs/>
        </w:rPr>
        <w:t>Şubat</w:t>
      </w:r>
      <w:r w:rsidRPr="0076555D">
        <w:t xml:space="preserve"> 202</w:t>
      </w:r>
      <w:r w:rsidR="00026537" w:rsidRPr="0076555D">
        <w:t>7</w:t>
      </w:r>
    </w:p>
    <w:p w:rsidR="00416C10" w:rsidRPr="0076555D" w:rsidRDefault="00416C10" w:rsidP="0076555D">
      <w:pPr>
        <w:pStyle w:val="Gvdemetni0"/>
        <w:shd w:val="clear" w:color="auto" w:fill="auto"/>
        <w:jc w:val="both"/>
      </w:pPr>
    </w:p>
    <w:p w:rsidR="00ED22DC" w:rsidRPr="0076555D" w:rsidRDefault="003A4BDA" w:rsidP="0076555D">
      <w:pPr>
        <w:pStyle w:val="Gvdemetni0"/>
        <w:shd w:val="clear" w:color="auto" w:fill="auto"/>
        <w:jc w:val="both"/>
      </w:pPr>
      <w:r w:rsidRPr="0076555D">
        <w:t>İşyerinde, belirlenmiş olan acil durumları etkileyebilecek veya yeni acil durumların ortaya çıkmasına neden olacak değişikliklerin meydana gelmesi halinde etkinin büyüklüğüne göre Acil Durum Planı tamamen veya kısmen yenilenir.</w:t>
      </w:r>
    </w:p>
    <w:p w:rsidR="00ED22DC" w:rsidRPr="0076555D" w:rsidRDefault="003A4BDA" w:rsidP="0076555D">
      <w:pPr>
        <w:pStyle w:val="Gvdemetni0"/>
        <w:shd w:val="clear" w:color="auto" w:fill="auto"/>
        <w:jc w:val="both"/>
      </w:pPr>
      <w:r w:rsidRPr="0076555D">
        <w:t>Acil Durum Planının yenilenmesine ilişkin süreler “İşyerlerinde Acil Durumlar Hakkında Yönetmelik</w:t>
      </w:r>
      <w:r w:rsidR="00026537" w:rsidRPr="0076555D">
        <w:t>’</w:t>
      </w:r>
      <w:r w:rsidRPr="0076555D">
        <w:t xml:space="preserve">in 14. Maddesinde belirtilmiştir. </w:t>
      </w:r>
      <w:r w:rsidR="00FC4830" w:rsidRPr="0076555D">
        <w:t xml:space="preserve">Sağlık Bilimleri Fakültesi </w:t>
      </w:r>
      <w:r w:rsidRPr="0076555D">
        <w:t>tehlike sınıfları arasında az tehlikeli sınıfta yer alması nedeniyle Acil Durum Planın</w:t>
      </w:r>
      <w:r w:rsidR="00974958" w:rsidRPr="0076555D">
        <w:t>ın</w:t>
      </w:r>
      <w:r w:rsidRPr="0076555D">
        <w:t xml:space="preserve"> yukarıda belirtilen durumların olmaması halinde </w:t>
      </w:r>
      <w:r w:rsidRPr="0076555D">
        <w:rPr>
          <w:b/>
        </w:rPr>
        <w:t>altı yıl</w:t>
      </w:r>
      <w:r w:rsidRPr="0076555D">
        <w:t xml:space="preserve"> sonra yenilenmesi gerekmektedir.</w:t>
      </w:r>
    </w:p>
    <w:p w:rsidR="00FF04BB" w:rsidRPr="0076555D" w:rsidRDefault="00FF04BB" w:rsidP="0076555D">
      <w:pPr>
        <w:pStyle w:val="Gvdemetni0"/>
        <w:shd w:val="clear" w:color="auto" w:fill="auto"/>
        <w:jc w:val="both"/>
      </w:pPr>
    </w:p>
    <w:p w:rsidR="00ED22DC" w:rsidRPr="0076555D" w:rsidRDefault="00416C10" w:rsidP="00296A27">
      <w:pPr>
        <w:pStyle w:val="Balk2"/>
      </w:pPr>
      <w:bookmarkStart w:id="16" w:name="bookmark20"/>
      <w:bookmarkStart w:id="17" w:name="bookmark21"/>
      <w:bookmarkStart w:id="18" w:name="_Toc64277143"/>
      <w:r w:rsidRPr="0076555D">
        <w:t>1.5. Yasal Dayanak</w:t>
      </w:r>
      <w:bookmarkEnd w:id="16"/>
      <w:bookmarkEnd w:id="17"/>
      <w:bookmarkEnd w:id="18"/>
    </w:p>
    <w:p w:rsidR="00ED22DC" w:rsidRPr="0076555D" w:rsidRDefault="003A4BDA" w:rsidP="00B85954">
      <w:pPr>
        <w:pStyle w:val="Gvdemetni0"/>
        <w:numPr>
          <w:ilvl w:val="0"/>
          <w:numId w:val="24"/>
        </w:numPr>
        <w:shd w:val="clear" w:color="auto" w:fill="auto"/>
        <w:tabs>
          <w:tab w:val="left" w:pos="358"/>
        </w:tabs>
        <w:jc w:val="both"/>
      </w:pPr>
      <w:r w:rsidRPr="0076555D">
        <w:t>6331 sayılı İş Sağlığı ve Güvenliği Kanunu</w:t>
      </w:r>
    </w:p>
    <w:p w:rsidR="00ED22DC" w:rsidRPr="0076555D" w:rsidRDefault="003A4BDA" w:rsidP="00B85954">
      <w:pPr>
        <w:pStyle w:val="Gvdemetni0"/>
        <w:numPr>
          <w:ilvl w:val="0"/>
          <w:numId w:val="24"/>
        </w:numPr>
        <w:shd w:val="clear" w:color="auto" w:fill="auto"/>
        <w:tabs>
          <w:tab w:val="left" w:pos="358"/>
        </w:tabs>
        <w:jc w:val="both"/>
      </w:pPr>
      <w:r w:rsidRPr="0076555D">
        <w:t>2872 sayılı Çevre Kanunu</w:t>
      </w:r>
    </w:p>
    <w:p w:rsidR="00ED22DC" w:rsidRPr="0076555D" w:rsidRDefault="003A4BDA" w:rsidP="00B85954">
      <w:pPr>
        <w:pStyle w:val="Gvdemetni0"/>
        <w:numPr>
          <w:ilvl w:val="0"/>
          <w:numId w:val="24"/>
        </w:numPr>
        <w:shd w:val="clear" w:color="auto" w:fill="auto"/>
        <w:tabs>
          <w:tab w:val="left" w:pos="358"/>
        </w:tabs>
        <w:jc w:val="both"/>
      </w:pPr>
      <w:r w:rsidRPr="0076555D">
        <w:t>İşyerlerinde Acil Durumlar Hakkında Yönetmelik</w:t>
      </w:r>
    </w:p>
    <w:p w:rsidR="00ED22DC" w:rsidRPr="0076555D" w:rsidRDefault="003A4BDA" w:rsidP="00B85954">
      <w:pPr>
        <w:pStyle w:val="Gvdemetni0"/>
        <w:numPr>
          <w:ilvl w:val="0"/>
          <w:numId w:val="24"/>
        </w:numPr>
        <w:shd w:val="clear" w:color="auto" w:fill="auto"/>
        <w:tabs>
          <w:tab w:val="left" w:pos="382"/>
        </w:tabs>
        <w:jc w:val="both"/>
      </w:pPr>
      <w:r w:rsidRPr="0076555D">
        <w:t>İşyerlerinde İşveren veya İşveren Vekili Tarafından Yürütülecek İş Sağlığı ve Güvenliği Hizmetlerine İlişkin Yönetmelik</w:t>
      </w:r>
    </w:p>
    <w:p w:rsidR="00ED22DC" w:rsidRPr="0076555D" w:rsidRDefault="003A4BDA" w:rsidP="00B85954">
      <w:pPr>
        <w:pStyle w:val="Gvdemetni0"/>
        <w:numPr>
          <w:ilvl w:val="0"/>
          <w:numId w:val="24"/>
        </w:numPr>
        <w:shd w:val="clear" w:color="auto" w:fill="auto"/>
        <w:tabs>
          <w:tab w:val="left" w:pos="358"/>
        </w:tabs>
        <w:jc w:val="both"/>
      </w:pPr>
      <w:r w:rsidRPr="0076555D">
        <w:t>Binaların Yangından Korunması Hakkında Yönetmelik</w:t>
      </w:r>
    </w:p>
    <w:p w:rsidR="00ED22DC" w:rsidRPr="0076555D" w:rsidRDefault="003A4BDA" w:rsidP="00B85954">
      <w:pPr>
        <w:pStyle w:val="Gvdemetni0"/>
        <w:numPr>
          <w:ilvl w:val="0"/>
          <w:numId w:val="24"/>
        </w:numPr>
        <w:shd w:val="clear" w:color="auto" w:fill="auto"/>
        <w:tabs>
          <w:tab w:val="left" w:pos="358"/>
        </w:tabs>
        <w:jc w:val="both"/>
      </w:pPr>
      <w:r w:rsidRPr="0076555D">
        <w:t>İşyeri Bina ve Eklentilerinde Alınacak Sağlık ve Güvenlik Önlemlerine İlişkin Yönetmelik</w:t>
      </w:r>
    </w:p>
    <w:p w:rsidR="00ED22DC" w:rsidRPr="0076555D" w:rsidRDefault="003A4BDA" w:rsidP="00B85954">
      <w:pPr>
        <w:pStyle w:val="Gvdemetni0"/>
        <w:numPr>
          <w:ilvl w:val="0"/>
          <w:numId w:val="24"/>
        </w:numPr>
        <w:shd w:val="clear" w:color="auto" w:fill="auto"/>
        <w:tabs>
          <w:tab w:val="left" w:pos="358"/>
        </w:tabs>
        <w:jc w:val="both"/>
      </w:pPr>
      <w:r w:rsidRPr="0076555D">
        <w:t>İlkyardım Yönetmeliği</w:t>
      </w:r>
    </w:p>
    <w:p w:rsidR="00ED22DC" w:rsidRPr="0076555D" w:rsidRDefault="003A4BDA" w:rsidP="00B85954">
      <w:pPr>
        <w:pStyle w:val="Gvdemetni0"/>
        <w:numPr>
          <w:ilvl w:val="0"/>
          <w:numId w:val="24"/>
        </w:numPr>
        <w:shd w:val="clear" w:color="auto" w:fill="auto"/>
        <w:tabs>
          <w:tab w:val="left" w:pos="358"/>
        </w:tabs>
        <w:jc w:val="both"/>
      </w:pPr>
      <w:r w:rsidRPr="0076555D">
        <w:t>Sabotajlara Karşı Koruma Yönetmeliği</w:t>
      </w:r>
    </w:p>
    <w:p w:rsidR="00ED22DC" w:rsidRPr="0076555D" w:rsidRDefault="003A4BDA" w:rsidP="00B85954">
      <w:pPr>
        <w:pStyle w:val="Gvdemetni0"/>
        <w:numPr>
          <w:ilvl w:val="0"/>
          <w:numId w:val="24"/>
        </w:numPr>
        <w:shd w:val="clear" w:color="auto" w:fill="auto"/>
        <w:tabs>
          <w:tab w:val="left" w:pos="358"/>
        </w:tabs>
        <w:jc w:val="both"/>
      </w:pPr>
      <w:r w:rsidRPr="0076555D">
        <w:t>Elektrik İç Tesisleri Yönetmeliği</w:t>
      </w:r>
    </w:p>
    <w:p w:rsidR="00ED22DC" w:rsidRPr="0076555D" w:rsidRDefault="003A4BDA" w:rsidP="00B85954">
      <w:pPr>
        <w:pStyle w:val="Gvdemetni0"/>
        <w:numPr>
          <w:ilvl w:val="0"/>
          <w:numId w:val="24"/>
        </w:numPr>
        <w:shd w:val="clear" w:color="auto" w:fill="auto"/>
        <w:tabs>
          <w:tab w:val="left" w:pos="358"/>
        </w:tabs>
        <w:jc w:val="both"/>
      </w:pPr>
      <w:r w:rsidRPr="0076555D">
        <w:t>Sağlık ve Güvenlik İşaretleri Yönetmeliği</w:t>
      </w:r>
    </w:p>
    <w:p w:rsidR="00ED22DC" w:rsidRPr="0076555D" w:rsidRDefault="009A1D18" w:rsidP="00B85954">
      <w:pPr>
        <w:pStyle w:val="Gvdemetni0"/>
        <w:numPr>
          <w:ilvl w:val="0"/>
          <w:numId w:val="24"/>
        </w:numPr>
        <w:shd w:val="clear" w:color="auto" w:fill="auto"/>
        <w:tabs>
          <w:tab w:val="left" w:pos="358"/>
        </w:tabs>
        <w:jc w:val="both"/>
      </w:pPr>
      <w:r w:rsidRPr="00E35F27">
        <w:t xml:space="preserve">TS ISO 11602-2 </w:t>
      </w:r>
      <w:r w:rsidR="003A4BDA" w:rsidRPr="0076555D">
        <w:t>Standardı</w:t>
      </w:r>
    </w:p>
    <w:p w:rsidR="00ED22DC" w:rsidRPr="0076555D" w:rsidRDefault="00416C10" w:rsidP="00296A27">
      <w:pPr>
        <w:pStyle w:val="Balk2"/>
      </w:pPr>
      <w:bookmarkStart w:id="19" w:name="bookmark22"/>
      <w:bookmarkStart w:id="20" w:name="bookmark23"/>
      <w:bookmarkStart w:id="21" w:name="_Toc64277144"/>
      <w:r w:rsidRPr="0076555D">
        <w:lastRenderedPageBreak/>
        <w:t>1.6. Acil Durum Planının Hazırlandığı Yere Ait Bilgiler</w:t>
      </w:r>
      <w:bookmarkEnd w:id="19"/>
      <w:bookmarkEnd w:id="20"/>
      <w:bookmarkEnd w:id="21"/>
    </w:p>
    <w:p w:rsidR="007F74AA" w:rsidRPr="0076555D" w:rsidRDefault="007F74AA" w:rsidP="007F74AA">
      <w:pPr>
        <w:rPr>
          <w:rFonts w:ascii="Times New Roman" w:hAnsi="Times New Roman" w:cs="Times New Roman"/>
        </w:rPr>
      </w:pPr>
    </w:p>
    <w:tbl>
      <w:tblPr>
        <w:tblStyle w:val="TabloKlavuzu"/>
        <w:tblW w:w="5000" w:type="pct"/>
        <w:jc w:val="center"/>
        <w:tblLook w:val="04A0" w:firstRow="1" w:lastRow="0" w:firstColumn="1" w:lastColumn="0" w:noHBand="0" w:noVBand="1"/>
      </w:tblPr>
      <w:tblGrid>
        <w:gridCol w:w="3680"/>
        <w:gridCol w:w="5383"/>
      </w:tblGrid>
      <w:tr w:rsidR="007F74AA" w:rsidRPr="0076555D" w:rsidTr="007F74AA">
        <w:trPr>
          <w:jc w:val="center"/>
        </w:trPr>
        <w:tc>
          <w:tcPr>
            <w:tcW w:w="2030" w:type="pct"/>
            <w:vAlign w:val="center"/>
          </w:tcPr>
          <w:p w:rsidR="007F74AA" w:rsidRPr="0076555D" w:rsidRDefault="007F74AA" w:rsidP="00AE30EC">
            <w:pPr>
              <w:pStyle w:val="AralkYok"/>
              <w:spacing w:line="360" w:lineRule="auto"/>
              <w:rPr>
                <w:rFonts w:ascii="Times New Roman" w:hAnsi="Times New Roman" w:cs="Times New Roman"/>
                <w:sz w:val="22"/>
                <w:szCs w:val="22"/>
              </w:rPr>
            </w:pPr>
            <w:r w:rsidRPr="0076555D">
              <w:rPr>
                <w:rFonts w:ascii="Times New Roman" w:hAnsi="Times New Roman" w:cs="Times New Roman"/>
                <w:sz w:val="22"/>
                <w:szCs w:val="22"/>
              </w:rPr>
              <w:t>İşyerinin Unvanı:</w:t>
            </w:r>
          </w:p>
        </w:tc>
        <w:tc>
          <w:tcPr>
            <w:tcW w:w="2970" w:type="pct"/>
            <w:vAlign w:val="center"/>
          </w:tcPr>
          <w:p w:rsidR="007F74AA" w:rsidRPr="0076555D" w:rsidRDefault="007F74AA" w:rsidP="00AE30EC">
            <w:pPr>
              <w:pStyle w:val="AralkYok"/>
              <w:spacing w:line="360" w:lineRule="auto"/>
              <w:rPr>
                <w:rFonts w:ascii="Times New Roman" w:hAnsi="Times New Roman" w:cs="Times New Roman"/>
                <w:sz w:val="22"/>
                <w:szCs w:val="22"/>
              </w:rPr>
            </w:pPr>
            <w:r w:rsidRPr="0076555D">
              <w:rPr>
                <w:rFonts w:ascii="Times New Roman" w:hAnsi="Times New Roman" w:cs="Times New Roman"/>
                <w:sz w:val="22"/>
                <w:szCs w:val="22"/>
              </w:rPr>
              <w:t>Sağlık Bilimleri Fakültesi</w:t>
            </w:r>
          </w:p>
        </w:tc>
      </w:tr>
      <w:tr w:rsidR="007F74AA" w:rsidRPr="0076555D" w:rsidTr="007F74AA">
        <w:trPr>
          <w:jc w:val="center"/>
        </w:trPr>
        <w:tc>
          <w:tcPr>
            <w:tcW w:w="2030" w:type="pct"/>
            <w:vAlign w:val="center"/>
          </w:tcPr>
          <w:p w:rsidR="007F74AA" w:rsidRPr="0076555D" w:rsidRDefault="007F74AA" w:rsidP="00AE30EC">
            <w:pPr>
              <w:pStyle w:val="AralkYok"/>
              <w:spacing w:line="360" w:lineRule="auto"/>
              <w:rPr>
                <w:rFonts w:ascii="Times New Roman" w:hAnsi="Times New Roman" w:cs="Times New Roman"/>
                <w:sz w:val="22"/>
                <w:szCs w:val="22"/>
              </w:rPr>
            </w:pPr>
            <w:r w:rsidRPr="0076555D">
              <w:rPr>
                <w:rFonts w:ascii="Times New Roman" w:hAnsi="Times New Roman" w:cs="Times New Roman"/>
                <w:sz w:val="22"/>
                <w:szCs w:val="22"/>
              </w:rPr>
              <w:t>İşyerinin Adresi:</w:t>
            </w:r>
          </w:p>
        </w:tc>
        <w:tc>
          <w:tcPr>
            <w:tcW w:w="2970" w:type="pct"/>
            <w:vAlign w:val="center"/>
          </w:tcPr>
          <w:p w:rsidR="007F74AA" w:rsidRPr="0076555D" w:rsidRDefault="007F74AA" w:rsidP="00AE30EC">
            <w:pPr>
              <w:pStyle w:val="AralkYok"/>
              <w:spacing w:line="360" w:lineRule="auto"/>
              <w:rPr>
                <w:rFonts w:ascii="Times New Roman" w:hAnsi="Times New Roman" w:cs="Times New Roman"/>
                <w:sz w:val="22"/>
                <w:szCs w:val="22"/>
              </w:rPr>
            </w:pPr>
            <w:r w:rsidRPr="0076555D">
              <w:rPr>
                <w:rFonts w:ascii="Times New Roman" w:hAnsi="Times New Roman" w:cs="Times New Roman"/>
                <w:sz w:val="22"/>
                <w:szCs w:val="22"/>
              </w:rPr>
              <w:t>Sivas Cumhuriyet Üniversitesi Sağlık Bilimleri Fakültesi A/B Bloklar</w:t>
            </w:r>
          </w:p>
        </w:tc>
      </w:tr>
      <w:tr w:rsidR="007F74AA" w:rsidRPr="0076555D" w:rsidTr="007F74AA">
        <w:trPr>
          <w:jc w:val="center"/>
        </w:trPr>
        <w:tc>
          <w:tcPr>
            <w:tcW w:w="2030" w:type="pct"/>
            <w:vAlign w:val="center"/>
          </w:tcPr>
          <w:p w:rsidR="007F74AA" w:rsidRPr="0076555D" w:rsidRDefault="007F74AA" w:rsidP="00AE30EC">
            <w:pPr>
              <w:pStyle w:val="AralkYok"/>
              <w:spacing w:line="360" w:lineRule="auto"/>
              <w:rPr>
                <w:rFonts w:ascii="Times New Roman" w:hAnsi="Times New Roman" w:cs="Times New Roman"/>
                <w:sz w:val="22"/>
                <w:szCs w:val="22"/>
              </w:rPr>
            </w:pPr>
            <w:r w:rsidRPr="0076555D">
              <w:rPr>
                <w:rFonts w:ascii="Times New Roman" w:hAnsi="Times New Roman" w:cs="Times New Roman"/>
                <w:sz w:val="22"/>
                <w:szCs w:val="22"/>
              </w:rPr>
              <w:t>İşveren/ İşveren Vekili:</w:t>
            </w:r>
          </w:p>
        </w:tc>
        <w:tc>
          <w:tcPr>
            <w:tcW w:w="2970" w:type="pct"/>
            <w:vAlign w:val="center"/>
          </w:tcPr>
          <w:p w:rsidR="007F74AA" w:rsidRPr="0076555D" w:rsidRDefault="007F74AA" w:rsidP="00AE30EC">
            <w:pPr>
              <w:pStyle w:val="AralkYok"/>
              <w:spacing w:line="360" w:lineRule="auto"/>
              <w:rPr>
                <w:rFonts w:ascii="Times New Roman" w:hAnsi="Times New Roman" w:cs="Times New Roman"/>
                <w:sz w:val="22"/>
                <w:szCs w:val="22"/>
              </w:rPr>
            </w:pPr>
            <w:r w:rsidRPr="0076555D">
              <w:rPr>
                <w:rFonts w:ascii="Times New Roman" w:hAnsi="Times New Roman" w:cs="Times New Roman"/>
                <w:sz w:val="22"/>
                <w:szCs w:val="22"/>
              </w:rPr>
              <w:t xml:space="preserve">Sağlık Bilimleri Fakültesi Dekanı </w:t>
            </w:r>
          </w:p>
          <w:p w:rsidR="007F74AA" w:rsidRPr="0076555D" w:rsidRDefault="007F74AA" w:rsidP="00C94188">
            <w:pPr>
              <w:pStyle w:val="AralkYok"/>
              <w:spacing w:line="360" w:lineRule="auto"/>
              <w:rPr>
                <w:rFonts w:ascii="Times New Roman" w:hAnsi="Times New Roman" w:cs="Times New Roman"/>
                <w:sz w:val="22"/>
                <w:szCs w:val="22"/>
              </w:rPr>
            </w:pPr>
            <w:r w:rsidRPr="0076555D">
              <w:rPr>
                <w:rFonts w:ascii="Times New Roman" w:hAnsi="Times New Roman" w:cs="Times New Roman"/>
                <w:color w:val="auto"/>
                <w:sz w:val="22"/>
                <w:szCs w:val="22"/>
              </w:rPr>
              <w:t xml:space="preserve">Prof. Dr. </w:t>
            </w:r>
            <w:r w:rsidR="00C94188">
              <w:rPr>
                <w:rFonts w:ascii="Times New Roman" w:hAnsi="Times New Roman" w:cs="Times New Roman"/>
                <w:color w:val="auto"/>
                <w:sz w:val="22"/>
                <w:szCs w:val="22"/>
              </w:rPr>
              <w:t>Selma SABANCIOĞULLARI</w:t>
            </w:r>
          </w:p>
        </w:tc>
      </w:tr>
      <w:tr w:rsidR="007F74AA" w:rsidRPr="0076555D" w:rsidTr="007F74AA">
        <w:trPr>
          <w:jc w:val="center"/>
        </w:trPr>
        <w:tc>
          <w:tcPr>
            <w:tcW w:w="2030" w:type="pct"/>
            <w:vAlign w:val="center"/>
          </w:tcPr>
          <w:p w:rsidR="007F74AA" w:rsidRPr="0076555D" w:rsidRDefault="007F74AA" w:rsidP="00AE30EC">
            <w:pPr>
              <w:pStyle w:val="AralkYok"/>
              <w:spacing w:line="360" w:lineRule="auto"/>
              <w:rPr>
                <w:rFonts w:ascii="Times New Roman" w:hAnsi="Times New Roman" w:cs="Times New Roman"/>
                <w:sz w:val="22"/>
                <w:szCs w:val="22"/>
              </w:rPr>
            </w:pPr>
            <w:r w:rsidRPr="0076555D">
              <w:rPr>
                <w:rFonts w:ascii="Times New Roman" w:hAnsi="Times New Roman" w:cs="Times New Roman"/>
                <w:sz w:val="22"/>
                <w:szCs w:val="22"/>
              </w:rPr>
              <w:t>Tehlike Sınıfı:</w:t>
            </w:r>
          </w:p>
        </w:tc>
        <w:tc>
          <w:tcPr>
            <w:tcW w:w="2970" w:type="pct"/>
            <w:vAlign w:val="center"/>
          </w:tcPr>
          <w:p w:rsidR="007F74AA" w:rsidRPr="0076555D" w:rsidRDefault="007F74AA" w:rsidP="00AE30EC">
            <w:pPr>
              <w:pStyle w:val="AralkYok"/>
              <w:spacing w:line="360" w:lineRule="auto"/>
              <w:rPr>
                <w:rFonts w:ascii="Times New Roman" w:hAnsi="Times New Roman" w:cs="Times New Roman"/>
                <w:sz w:val="22"/>
                <w:szCs w:val="22"/>
              </w:rPr>
            </w:pPr>
            <w:r w:rsidRPr="0076555D">
              <w:rPr>
                <w:rFonts w:ascii="Times New Roman" w:hAnsi="Times New Roman" w:cs="Times New Roman"/>
                <w:sz w:val="22"/>
                <w:szCs w:val="22"/>
              </w:rPr>
              <w:t>Az Tehlikeli</w:t>
            </w:r>
          </w:p>
        </w:tc>
      </w:tr>
      <w:tr w:rsidR="007F74AA" w:rsidRPr="0076555D" w:rsidTr="007F74AA">
        <w:trPr>
          <w:jc w:val="center"/>
        </w:trPr>
        <w:tc>
          <w:tcPr>
            <w:tcW w:w="2030" w:type="pct"/>
            <w:vAlign w:val="center"/>
          </w:tcPr>
          <w:p w:rsidR="007F74AA" w:rsidRPr="0076555D" w:rsidRDefault="007F74AA" w:rsidP="00AE30EC">
            <w:pPr>
              <w:pStyle w:val="AralkYok"/>
              <w:spacing w:line="360" w:lineRule="auto"/>
              <w:rPr>
                <w:rFonts w:ascii="Times New Roman" w:hAnsi="Times New Roman" w:cs="Times New Roman"/>
                <w:sz w:val="22"/>
                <w:szCs w:val="22"/>
              </w:rPr>
            </w:pPr>
            <w:r w:rsidRPr="0076555D">
              <w:rPr>
                <w:rFonts w:ascii="Times New Roman" w:hAnsi="Times New Roman" w:cs="Times New Roman"/>
                <w:sz w:val="22"/>
                <w:szCs w:val="22"/>
              </w:rPr>
              <w:t>Binaların Yapı Tarzı:</w:t>
            </w:r>
          </w:p>
        </w:tc>
        <w:tc>
          <w:tcPr>
            <w:tcW w:w="2970" w:type="pct"/>
            <w:vAlign w:val="center"/>
          </w:tcPr>
          <w:p w:rsidR="007F74AA" w:rsidRPr="0076555D" w:rsidRDefault="007F74AA" w:rsidP="00AE30EC">
            <w:pPr>
              <w:pStyle w:val="AralkYok"/>
              <w:spacing w:line="360" w:lineRule="auto"/>
              <w:rPr>
                <w:rFonts w:ascii="Times New Roman" w:hAnsi="Times New Roman" w:cs="Times New Roman"/>
                <w:sz w:val="22"/>
                <w:szCs w:val="22"/>
              </w:rPr>
            </w:pPr>
            <w:r w:rsidRPr="0076555D">
              <w:rPr>
                <w:rFonts w:ascii="Times New Roman" w:hAnsi="Times New Roman" w:cs="Times New Roman"/>
                <w:sz w:val="22"/>
                <w:szCs w:val="22"/>
              </w:rPr>
              <w:t>Betonarme</w:t>
            </w:r>
          </w:p>
        </w:tc>
      </w:tr>
      <w:tr w:rsidR="007F74AA" w:rsidRPr="0076555D" w:rsidTr="007F74AA">
        <w:trPr>
          <w:jc w:val="center"/>
        </w:trPr>
        <w:tc>
          <w:tcPr>
            <w:tcW w:w="2030" w:type="pct"/>
            <w:vAlign w:val="center"/>
          </w:tcPr>
          <w:p w:rsidR="007F74AA" w:rsidRPr="0076555D" w:rsidRDefault="007F74AA" w:rsidP="00AE30EC">
            <w:pPr>
              <w:pStyle w:val="AralkYok"/>
              <w:spacing w:line="360" w:lineRule="auto"/>
              <w:rPr>
                <w:rFonts w:ascii="Times New Roman" w:hAnsi="Times New Roman" w:cs="Times New Roman"/>
                <w:sz w:val="22"/>
                <w:szCs w:val="22"/>
              </w:rPr>
            </w:pPr>
            <w:r w:rsidRPr="0076555D">
              <w:rPr>
                <w:rFonts w:ascii="Times New Roman" w:hAnsi="Times New Roman" w:cs="Times New Roman"/>
                <w:sz w:val="22"/>
                <w:szCs w:val="22"/>
              </w:rPr>
              <w:t>Binaların Doğusunda:</w:t>
            </w:r>
          </w:p>
        </w:tc>
        <w:tc>
          <w:tcPr>
            <w:tcW w:w="2970" w:type="pct"/>
            <w:vAlign w:val="center"/>
          </w:tcPr>
          <w:p w:rsidR="007F74AA" w:rsidRPr="0076555D" w:rsidRDefault="007F74AA" w:rsidP="00AE30EC">
            <w:pPr>
              <w:pStyle w:val="AralkYok"/>
              <w:spacing w:line="360" w:lineRule="auto"/>
              <w:rPr>
                <w:rFonts w:ascii="Times New Roman" w:hAnsi="Times New Roman" w:cs="Times New Roman"/>
                <w:sz w:val="22"/>
                <w:szCs w:val="22"/>
              </w:rPr>
            </w:pPr>
            <w:r w:rsidRPr="0076555D">
              <w:rPr>
                <w:rFonts w:ascii="Times New Roman" w:hAnsi="Times New Roman" w:cs="Times New Roman"/>
                <w:sz w:val="22"/>
                <w:szCs w:val="22"/>
              </w:rPr>
              <w:t>Araştırma Merkezi</w:t>
            </w:r>
          </w:p>
        </w:tc>
      </w:tr>
      <w:tr w:rsidR="007F74AA" w:rsidRPr="0076555D" w:rsidTr="007F74AA">
        <w:trPr>
          <w:jc w:val="center"/>
        </w:trPr>
        <w:tc>
          <w:tcPr>
            <w:tcW w:w="2030" w:type="pct"/>
            <w:vAlign w:val="center"/>
          </w:tcPr>
          <w:p w:rsidR="007F74AA" w:rsidRPr="0076555D" w:rsidRDefault="007F74AA" w:rsidP="00AE30EC">
            <w:pPr>
              <w:pStyle w:val="AralkYok"/>
              <w:spacing w:line="360" w:lineRule="auto"/>
              <w:rPr>
                <w:rFonts w:ascii="Times New Roman" w:hAnsi="Times New Roman" w:cs="Times New Roman"/>
                <w:sz w:val="22"/>
                <w:szCs w:val="22"/>
              </w:rPr>
            </w:pPr>
            <w:r w:rsidRPr="0076555D">
              <w:rPr>
                <w:rFonts w:ascii="Times New Roman" w:hAnsi="Times New Roman" w:cs="Times New Roman"/>
                <w:sz w:val="22"/>
                <w:szCs w:val="22"/>
              </w:rPr>
              <w:t>Binaların Batısında:</w:t>
            </w:r>
          </w:p>
        </w:tc>
        <w:tc>
          <w:tcPr>
            <w:tcW w:w="2970" w:type="pct"/>
            <w:vAlign w:val="center"/>
          </w:tcPr>
          <w:p w:rsidR="007F74AA" w:rsidRPr="0076555D" w:rsidRDefault="00C94188" w:rsidP="00AE30EC">
            <w:pPr>
              <w:pStyle w:val="AralkYok"/>
              <w:spacing w:line="360" w:lineRule="auto"/>
              <w:rPr>
                <w:rFonts w:ascii="Times New Roman" w:hAnsi="Times New Roman" w:cs="Times New Roman"/>
                <w:sz w:val="22"/>
                <w:szCs w:val="22"/>
              </w:rPr>
            </w:pPr>
            <w:r>
              <w:rPr>
                <w:rFonts w:ascii="Times New Roman" w:hAnsi="Times New Roman" w:cs="Times New Roman"/>
                <w:sz w:val="22"/>
                <w:szCs w:val="22"/>
              </w:rPr>
              <w:t>Hukuk Fakültesi</w:t>
            </w:r>
          </w:p>
        </w:tc>
      </w:tr>
      <w:tr w:rsidR="007F74AA" w:rsidRPr="0076555D" w:rsidTr="007F74AA">
        <w:trPr>
          <w:jc w:val="center"/>
        </w:trPr>
        <w:tc>
          <w:tcPr>
            <w:tcW w:w="2030" w:type="pct"/>
            <w:vAlign w:val="center"/>
          </w:tcPr>
          <w:p w:rsidR="007F74AA" w:rsidRPr="0076555D" w:rsidRDefault="007F74AA" w:rsidP="00AE30EC">
            <w:pPr>
              <w:pStyle w:val="AralkYok"/>
              <w:spacing w:line="360" w:lineRule="auto"/>
              <w:rPr>
                <w:rFonts w:ascii="Times New Roman" w:hAnsi="Times New Roman" w:cs="Times New Roman"/>
                <w:sz w:val="22"/>
                <w:szCs w:val="22"/>
              </w:rPr>
            </w:pPr>
            <w:r w:rsidRPr="0076555D">
              <w:rPr>
                <w:rFonts w:ascii="Times New Roman" w:hAnsi="Times New Roman" w:cs="Times New Roman"/>
                <w:sz w:val="22"/>
                <w:szCs w:val="22"/>
              </w:rPr>
              <w:t>Binaların Kuzeyinde:</w:t>
            </w:r>
          </w:p>
        </w:tc>
        <w:tc>
          <w:tcPr>
            <w:tcW w:w="2970" w:type="pct"/>
            <w:vAlign w:val="center"/>
          </w:tcPr>
          <w:p w:rsidR="007F74AA" w:rsidRPr="0076555D" w:rsidRDefault="007F74AA" w:rsidP="00AE30EC">
            <w:pPr>
              <w:pStyle w:val="AralkYok"/>
              <w:spacing w:line="360" w:lineRule="auto"/>
              <w:rPr>
                <w:rFonts w:ascii="Times New Roman" w:hAnsi="Times New Roman" w:cs="Times New Roman"/>
                <w:sz w:val="22"/>
                <w:szCs w:val="22"/>
              </w:rPr>
            </w:pPr>
            <w:r w:rsidRPr="0076555D">
              <w:rPr>
                <w:rFonts w:ascii="Times New Roman" w:hAnsi="Times New Roman" w:cs="Times New Roman"/>
                <w:sz w:val="22"/>
                <w:szCs w:val="22"/>
              </w:rPr>
              <w:t>Vakıf Konukevi</w:t>
            </w:r>
          </w:p>
        </w:tc>
      </w:tr>
      <w:tr w:rsidR="007F74AA" w:rsidRPr="0076555D" w:rsidTr="007F74AA">
        <w:trPr>
          <w:jc w:val="center"/>
        </w:trPr>
        <w:tc>
          <w:tcPr>
            <w:tcW w:w="2030" w:type="pct"/>
            <w:vAlign w:val="center"/>
          </w:tcPr>
          <w:p w:rsidR="007F74AA" w:rsidRPr="0076555D" w:rsidRDefault="007F74AA" w:rsidP="00AE30EC">
            <w:pPr>
              <w:pStyle w:val="AralkYok"/>
              <w:spacing w:line="360" w:lineRule="auto"/>
              <w:rPr>
                <w:rFonts w:ascii="Times New Roman" w:hAnsi="Times New Roman" w:cs="Times New Roman"/>
                <w:sz w:val="22"/>
                <w:szCs w:val="22"/>
              </w:rPr>
            </w:pPr>
            <w:r w:rsidRPr="0076555D">
              <w:rPr>
                <w:rFonts w:ascii="Times New Roman" w:hAnsi="Times New Roman" w:cs="Times New Roman"/>
                <w:sz w:val="22"/>
                <w:szCs w:val="22"/>
              </w:rPr>
              <w:t>Binaların Güneyinde:</w:t>
            </w:r>
          </w:p>
        </w:tc>
        <w:tc>
          <w:tcPr>
            <w:tcW w:w="2970" w:type="pct"/>
            <w:vAlign w:val="center"/>
          </w:tcPr>
          <w:p w:rsidR="007F74AA" w:rsidRPr="0076555D" w:rsidRDefault="00C94188" w:rsidP="00AE30EC">
            <w:pPr>
              <w:pStyle w:val="AralkYok"/>
              <w:spacing w:line="360" w:lineRule="auto"/>
              <w:rPr>
                <w:rFonts w:ascii="Times New Roman" w:hAnsi="Times New Roman" w:cs="Times New Roman"/>
                <w:sz w:val="22"/>
                <w:szCs w:val="22"/>
              </w:rPr>
            </w:pPr>
            <w:r>
              <w:rPr>
                <w:rFonts w:ascii="Times New Roman" w:hAnsi="Times New Roman" w:cs="Times New Roman"/>
                <w:sz w:val="22"/>
                <w:szCs w:val="22"/>
              </w:rPr>
              <w:t>Sağlık Hizmetleri Meslek Yüksekokulu</w:t>
            </w:r>
          </w:p>
        </w:tc>
      </w:tr>
      <w:tr w:rsidR="007F74AA" w:rsidRPr="0076555D" w:rsidTr="007F74AA">
        <w:trPr>
          <w:jc w:val="center"/>
        </w:trPr>
        <w:tc>
          <w:tcPr>
            <w:tcW w:w="2030" w:type="pct"/>
            <w:vAlign w:val="center"/>
          </w:tcPr>
          <w:p w:rsidR="007F74AA" w:rsidRPr="0076555D" w:rsidRDefault="007F74AA" w:rsidP="00AE30EC">
            <w:pPr>
              <w:pStyle w:val="AralkYok"/>
              <w:spacing w:line="360" w:lineRule="auto"/>
              <w:rPr>
                <w:rFonts w:ascii="Times New Roman" w:hAnsi="Times New Roman" w:cs="Times New Roman"/>
                <w:sz w:val="22"/>
                <w:szCs w:val="22"/>
              </w:rPr>
            </w:pPr>
            <w:r w:rsidRPr="0076555D">
              <w:rPr>
                <w:rFonts w:ascii="Times New Roman" w:hAnsi="Times New Roman" w:cs="Times New Roman"/>
                <w:sz w:val="22"/>
                <w:szCs w:val="22"/>
              </w:rPr>
              <w:t>Binaların Kapsadığı Alan:</w:t>
            </w:r>
          </w:p>
        </w:tc>
        <w:tc>
          <w:tcPr>
            <w:tcW w:w="2970" w:type="pct"/>
            <w:vAlign w:val="center"/>
          </w:tcPr>
          <w:p w:rsidR="007F74AA" w:rsidRPr="0076555D" w:rsidRDefault="0060339D" w:rsidP="00AE30EC">
            <w:pPr>
              <w:pStyle w:val="AralkYok"/>
              <w:spacing w:line="360" w:lineRule="auto"/>
              <w:rPr>
                <w:rFonts w:ascii="Times New Roman" w:hAnsi="Times New Roman" w:cs="Times New Roman"/>
                <w:sz w:val="22"/>
                <w:szCs w:val="22"/>
              </w:rPr>
            </w:pPr>
            <w:r w:rsidRPr="0060339D">
              <w:rPr>
                <w:rFonts w:ascii="Times New Roman" w:hAnsi="Times New Roman" w:cs="Times New Roman"/>
                <w:color w:val="auto"/>
                <w:sz w:val="22"/>
                <w:szCs w:val="22"/>
              </w:rPr>
              <w:t>7290 m</w:t>
            </w:r>
            <w:r w:rsidRPr="0060339D">
              <w:rPr>
                <w:rFonts w:ascii="Times New Roman" w:hAnsi="Times New Roman" w:cs="Times New Roman"/>
                <w:color w:val="auto"/>
                <w:sz w:val="22"/>
                <w:szCs w:val="22"/>
                <w:vertAlign w:val="superscript"/>
              </w:rPr>
              <w:t>2</w:t>
            </w:r>
          </w:p>
        </w:tc>
      </w:tr>
      <w:tr w:rsidR="007F74AA" w:rsidRPr="0076555D" w:rsidTr="007F74AA">
        <w:trPr>
          <w:jc w:val="center"/>
        </w:trPr>
        <w:tc>
          <w:tcPr>
            <w:tcW w:w="2030" w:type="pct"/>
            <w:vAlign w:val="center"/>
          </w:tcPr>
          <w:p w:rsidR="007F74AA" w:rsidRPr="0076555D" w:rsidRDefault="007F74AA" w:rsidP="00AE30EC">
            <w:pPr>
              <w:pStyle w:val="AralkYok"/>
              <w:spacing w:line="360" w:lineRule="auto"/>
              <w:rPr>
                <w:rFonts w:ascii="Times New Roman" w:hAnsi="Times New Roman" w:cs="Times New Roman"/>
                <w:sz w:val="22"/>
                <w:szCs w:val="22"/>
              </w:rPr>
            </w:pPr>
            <w:r w:rsidRPr="0076555D">
              <w:rPr>
                <w:rFonts w:ascii="Times New Roman" w:hAnsi="Times New Roman" w:cs="Times New Roman"/>
                <w:sz w:val="22"/>
                <w:szCs w:val="22"/>
              </w:rPr>
              <w:t>Binaların Faaliyet Konusu:</w:t>
            </w:r>
          </w:p>
        </w:tc>
        <w:tc>
          <w:tcPr>
            <w:tcW w:w="2970" w:type="pct"/>
            <w:vAlign w:val="center"/>
          </w:tcPr>
          <w:p w:rsidR="007F74AA" w:rsidRPr="0076555D" w:rsidRDefault="007F74AA" w:rsidP="00AE30EC">
            <w:pPr>
              <w:pStyle w:val="AralkYok"/>
              <w:spacing w:line="360" w:lineRule="auto"/>
              <w:rPr>
                <w:rFonts w:ascii="Times New Roman" w:hAnsi="Times New Roman" w:cs="Times New Roman"/>
                <w:sz w:val="22"/>
                <w:szCs w:val="22"/>
              </w:rPr>
            </w:pPr>
            <w:r w:rsidRPr="0076555D">
              <w:rPr>
                <w:rFonts w:ascii="Times New Roman" w:hAnsi="Times New Roman" w:cs="Times New Roman"/>
                <w:sz w:val="22"/>
                <w:szCs w:val="22"/>
              </w:rPr>
              <w:t>Yükseköğretim</w:t>
            </w:r>
          </w:p>
        </w:tc>
      </w:tr>
      <w:tr w:rsidR="007F74AA" w:rsidRPr="0076555D" w:rsidTr="007F74AA">
        <w:trPr>
          <w:jc w:val="center"/>
        </w:trPr>
        <w:tc>
          <w:tcPr>
            <w:tcW w:w="2030" w:type="pct"/>
            <w:vAlign w:val="center"/>
          </w:tcPr>
          <w:p w:rsidR="007F74AA" w:rsidRPr="0076555D" w:rsidRDefault="007F74AA" w:rsidP="00AE30EC">
            <w:pPr>
              <w:pStyle w:val="AralkYok"/>
              <w:spacing w:line="360" w:lineRule="auto"/>
              <w:rPr>
                <w:rFonts w:ascii="Times New Roman" w:hAnsi="Times New Roman" w:cs="Times New Roman"/>
                <w:sz w:val="22"/>
                <w:szCs w:val="22"/>
              </w:rPr>
            </w:pPr>
            <w:bookmarkStart w:id="22" w:name="bookmark26"/>
            <w:bookmarkStart w:id="23" w:name="bookmark27"/>
            <w:r w:rsidRPr="0076555D">
              <w:rPr>
                <w:rFonts w:ascii="Times New Roman" w:hAnsi="Times New Roman" w:cs="Times New Roman"/>
                <w:sz w:val="22"/>
                <w:szCs w:val="22"/>
              </w:rPr>
              <w:t>Çalışma Şekli:</w:t>
            </w:r>
            <w:bookmarkEnd w:id="22"/>
            <w:bookmarkEnd w:id="23"/>
          </w:p>
        </w:tc>
        <w:tc>
          <w:tcPr>
            <w:tcW w:w="2970" w:type="pct"/>
            <w:vAlign w:val="center"/>
          </w:tcPr>
          <w:p w:rsidR="007F74AA" w:rsidRPr="0076555D" w:rsidRDefault="007F74AA" w:rsidP="00C94188">
            <w:pPr>
              <w:pStyle w:val="AralkYok"/>
              <w:spacing w:line="360" w:lineRule="auto"/>
              <w:rPr>
                <w:rFonts w:ascii="Times New Roman" w:hAnsi="Times New Roman" w:cs="Times New Roman"/>
                <w:sz w:val="22"/>
                <w:szCs w:val="22"/>
              </w:rPr>
            </w:pPr>
            <w:r w:rsidRPr="0076555D">
              <w:rPr>
                <w:rFonts w:ascii="Times New Roman" w:hAnsi="Times New Roman" w:cs="Times New Roman"/>
                <w:sz w:val="22"/>
                <w:szCs w:val="22"/>
              </w:rPr>
              <w:t xml:space="preserve">Fakültede </w:t>
            </w:r>
            <w:r w:rsidR="00C94188">
              <w:rPr>
                <w:rFonts w:ascii="Times New Roman" w:hAnsi="Times New Roman" w:cs="Times New Roman"/>
                <w:sz w:val="22"/>
                <w:szCs w:val="22"/>
              </w:rPr>
              <w:t xml:space="preserve">Normal </w:t>
            </w:r>
            <w:r w:rsidRPr="0076555D">
              <w:rPr>
                <w:rFonts w:ascii="Times New Roman" w:hAnsi="Times New Roman" w:cs="Times New Roman"/>
                <w:sz w:val="22"/>
                <w:szCs w:val="22"/>
              </w:rPr>
              <w:t xml:space="preserve">Öğretim Bulunmaktadır Bu Nedenle Çalışma 08:00 - </w:t>
            </w:r>
            <w:r w:rsidR="00C94188">
              <w:rPr>
                <w:rFonts w:ascii="Times New Roman" w:hAnsi="Times New Roman" w:cs="Times New Roman"/>
                <w:sz w:val="22"/>
                <w:szCs w:val="22"/>
              </w:rPr>
              <w:t>17</w:t>
            </w:r>
            <w:r w:rsidRPr="0076555D">
              <w:rPr>
                <w:rFonts w:ascii="Times New Roman" w:hAnsi="Times New Roman" w:cs="Times New Roman"/>
                <w:sz w:val="22"/>
                <w:szCs w:val="22"/>
              </w:rPr>
              <w:t>:</w:t>
            </w:r>
            <w:r w:rsidR="00C94188">
              <w:rPr>
                <w:rFonts w:ascii="Times New Roman" w:hAnsi="Times New Roman" w:cs="Times New Roman"/>
                <w:sz w:val="22"/>
                <w:szCs w:val="22"/>
              </w:rPr>
              <w:t>0</w:t>
            </w:r>
            <w:r w:rsidRPr="0076555D">
              <w:rPr>
                <w:rFonts w:ascii="Times New Roman" w:hAnsi="Times New Roman" w:cs="Times New Roman"/>
                <w:sz w:val="22"/>
                <w:szCs w:val="22"/>
              </w:rPr>
              <w:t>0 Saatleri Arasındadır.</w:t>
            </w:r>
          </w:p>
        </w:tc>
      </w:tr>
      <w:tr w:rsidR="007F74AA" w:rsidRPr="0076555D" w:rsidTr="007F74AA">
        <w:trPr>
          <w:jc w:val="center"/>
        </w:trPr>
        <w:tc>
          <w:tcPr>
            <w:tcW w:w="2030" w:type="pct"/>
            <w:vAlign w:val="center"/>
          </w:tcPr>
          <w:p w:rsidR="007F74AA" w:rsidRPr="0076555D" w:rsidRDefault="007F74AA" w:rsidP="00B845FC">
            <w:pPr>
              <w:pStyle w:val="AralkYok"/>
              <w:spacing w:line="360" w:lineRule="auto"/>
              <w:rPr>
                <w:rFonts w:ascii="Times New Roman" w:hAnsi="Times New Roman" w:cs="Times New Roman"/>
                <w:sz w:val="22"/>
                <w:szCs w:val="22"/>
              </w:rPr>
            </w:pPr>
            <w:r w:rsidRPr="0076555D">
              <w:rPr>
                <w:rFonts w:ascii="Times New Roman" w:hAnsi="Times New Roman" w:cs="Times New Roman"/>
                <w:sz w:val="22"/>
                <w:szCs w:val="22"/>
              </w:rPr>
              <w:t xml:space="preserve">Fakültede Çalışan </w:t>
            </w:r>
            <w:r w:rsidR="00B845FC">
              <w:rPr>
                <w:rFonts w:ascii="Times New Roman" w:hAnsi="Times New Roman" w:cs="Times New Roman"/>
                <w:sz w:val="22"/>
                <w:szCs w:val="22"/>
              </w:rPr>
              <w:t>Toplam</w:t>
            </w:r>
            <w:r w:rsidRPr="0076555D">
              <w:rPr>
                <w:rFonts w:ascii="Times New Roman" w:hAnsi="Times New Roman" w:cs="Times New Roman"/>
                <w:sz w:val="22"/>
                <w:szCs w:val="22"/>
              </w:rPr>
              <w:t xml:space="preserve"> Personel Sayısı:</w:t>
            </w:r>
          </w:p>
        </w:tc>
        <w:tc>
          <w:tcPr>
            <w:tcW w:w="2970" w:type="pct"/>
            <w:vAlign w:val="center"/>
          </w:tcPr>
          <w:p w:rsidR="007F74AA" w:rsidRPr="0076555D" w:rsidRDefault="00C94188" w:rsidP="00AE30EC">
            <w:pPr>
              <w:pStyle w:val="AralkYok"/>
              <w:spacing w:line="360" w:lineRule="auto"/>
              <w:rPr>
                <w:rFonts w:ascii="Times New Roman" w:hAnsi="Times New Roman" w:cs="Times New Roman"/>
                <w:sz w:val="22"/>
                <w:szCs w:val="22"/>
              </w:rPr>
            </w:pPr>
            <w:r>
              <w:rPr>
                <w:rFonts w:ascii="Times New Roman" w:hAnsi="Times New Roman" w:cs="Times New Roman"/>
                <w:color w:val="auto"/>
                <w:sz w:val="22"/>
                <w:szCs w:val="22"/>
              </w:rPr>
              <w:t>95</w:t>
            </w:r>
          </w:p>
        </w:tc>
      </w:tr>
    </w:tbl>
    <w:p w:rsidR="00F96365" w:rsidRPr="0076555D" w:rsidRDefault="00F96365" w:rsidP="007F74AA">
      <w:pPr>
        <w:pStyle w:val="AralkYok"/>
        <w:rPr>
          <w:rFonts w:ascii="Times New Roman" w:hAnsi="Times New Roman" w:cs="Times New Roman"/>
        </w:rPr>
      </w:pPr>
    </w:p>
    <w:p w:rsidR="00F96365" w:rsidRPr="0076555D" w:rsidRDefault="00F96365" w:rsidP="00416C10">
      <w:pPr>
        <w:pStyle w:val="Gvdemetni0"/>
        <w:shd w:val="clear" w:color="auto" w:fill="auto"/>
      </w:pPr>
    </w:p>
    <w:tbl>
      <w:tblPr>
        <w:tblOverlap w:val="never"/>
        <w:tblW w:w="5000" w:type="pct"/>
        <w:jc w:val="center"/>
        <w:tblLook w:val="0000" w:firstRow="0" w:lastRow="0" w:firstColumn="0" w:lastColumn="0" w:noHBand="0" w:noVBand="0"/>
      </w:tblPr>
      <w:tblGrid>
        <w:gridCol w:w="2306"/>
        <w:gridCol w:w="2252"/>
        <w:gridCol w:w="2539"/>
        <w:gridCol w:w="1966"/>
      </w:tblGrid>
      <w:tr w:rsidR="0076555D" w:rsidRPr="0076555D" w:rsidTr="00AE30EC">
        <w:trPr>
          <w:trHeight w:val="435"/>
          <w:jc w:val="center"/>
        </w:trPr>
        <w:tc>
          <w:tcPr>
            <w:tcW w:w="5000" w:type="pct"/>
            <w:gridSpan w:val="4"/>
            <w:tcBorders>
              <w:top w:val="single" w:sz="4" w:space="0" w:color="auto"/>
              <w:left w:val="single" w:sz="4" w:space="0" w:color="auto"/>
              <w:right w:val="single" w:sz="4" w:space="0" w:color="auto"/>
            </w:tcBorders>
            <w:shd w:val="clear" w:color="auto" w:fill="FFFFFF"/>
            <w:vAlign w:val="center"/>
          </w:tcPr>
          <w:p w:rsidR="0076555D" w:rsidRPr="00AE30EC" w:rsidRDefault="0076555D" w:rsidP="000121EE">
            <w:pPr>
              <w:pStyle w:val="AralkYok"/>
              <w:spacing w:line="276" w:lineRule="auto"/>
              <w:jc w:val="center"/>
              <w:rPr>
                <w:rFonts w:ascii="Times New Roman" w:hAnsi="Times New Roman" w:cs="Times New Roman"/>
                <w:b/>
                <w:sz w:val="22"/>
                <w:szCs w:val="22"/>
              </w:rPr>
            </w:pPr>
            <w:r w:rsidRPr="0076555D">
              <w:rPr>
                <w:rFonts w:ascii="Times New Roman" w:hAnsi="Times New Roman" w:cs="Times New Roman"/>
                <w:b/>
                <w:sz w:val="22"/>
                <w:szCs w:val="22"/>
              </w:rPr>
              <w:t xml:space="preserve">Acil Durum Yöneticisi </w:t>
            </w:r>
            <w:r w:rsidR="000121EE">
              <w:rPr>
                <w:rFonts w:ascii="Times New Roman" w:hAnsi="Times New Roman" w:cs="Times New Roman"/>
                <w:b/>
                <w:sz w:val="22"/>
                <w:szCs w:val="22"/>
              </w:rPr>
              <w:t>ve Yöneticisi Yardımcıları</w:t>
            </w:r>
          </w:p>
        </w:tc>
      </w:tr>
      <w:tr w:rsidR="003A55E4" w:rsidRPr="0076555D" w:rsidTr="00177206">
        <w:trPr>
          <w:trHeight w:val="1138"/>
          <w:jc w:val="center"/>
        </w:trPr>
        <w:tc>
          <w:tcPr>
            <w:tcW w:w="1250" w:type="pct"/>
            <w:tcBorders>
              <w:top w:val="single" w:sz="4" w:space="0" w:color="auto"/>
              <w:left w:val="single" w:sz="4" w:space="0" w:color="auto"/>
            </w:tcBorders>
            <w:shd w:val="clear" w:color="auto" w:fill="FFFFFF"/>
            <w:vAlign w:val="center"/>
          </w:tcPr>
          <w:p w:rsidR="003A55E4" w:rsidRPr="0076555D" w:rsidRDefault="0076555D" w:rsidP="00AE30EC">
            <w:pPr>
              <w:pStyle w:val="Dier0"/>
              <w:shd w:val="clear" w:color="auto" w:fill="auto"/>
              <w:jc w:val="center"/>
              <w:rPr>
                <w:sz w:val="22"/>
                <w:szCs w:val="22"/>
              </w:rPr>
            </w:pPr>
            <w:r w:rsidRPr="0076555D">
              <w:rPr>
                <w:b/>
                <w:bCs/>
                <w:sz w:val="22"/>
                <w:szCs w:val="22"/>
              </w:rPr>
              <w:t>Adı Soyadı</w:t>
            </w:r>
          </w:p>
        </w:tc>
        <w:tc>
          <w:tcPr>
            <w:tcW w:w="1250" w:type="pct"/>
            <w:tcBorders>
              <w:top w:val="single" w:sz="4" w:space="0" w:color="auto"/>
              <w:left w:val="single" w:sz="4" w:space="0" w:color="auto"/>
            </w:tcBorders>
            <w:shd w:val="clear" w:color="auto" w:fill="FFFFFF"/>
            <w:vAlign w:val="center"/>
          </w:tcPr>
          <w:p w:rsidR="003A55E4" w:rsidRPr="0076555D" w:rsidRDefault="0076555D" w:rsidP="00AE30EC">
            <w:pPr>
              <w:pStyle w:val="Dier0"/>
              <w:shd w:val="clear" w:color="auto" w:fill="auto"/>
              <w:jc w:val="center"/>
              <w:rPr>
                <w:sz w:val="22"/>
                <w:szCs w:val="22"/>
              </w:rPr>
            </w:pPr>
            <w:r w:rsidRPr="0076555D">
              <w:rPr>
                <w:b/>
                <w:bCs/>
                <w:sz w:val="22"/>
                <w:szCs w:val="22"/>
              </w:rPr>
              <w:t>Görevi</w:t>
            </w:r>
          </w:p>
        </w:tc>
        <w:tc>
          <w:tcPr>
            <w:tcW w:w="1408" w:type="pct"/>
            <w:tcBorders>
              <w:top w:val="single" w:sz="4" w:space="0" w:color="auto"/>
              <w:left w:val="single" w:sz="4" w:space="0" w:color="auto"/>
            </w:tcBorders>
            <w:shd w:val="clear" w:color="auto" w:fill="FFFFFF"/>
            <w:vAlign w:val="center"/>
          </w:tcPr>
          <w:p w:rsidR="003A55E4" w:rsidRPr="0076555D" w:rsidRDefault="0076555D" w:rsidP="00AE30EC">
            <w:pPr>
              <w:pStyle w:val="Dier0"/>
              <w:shd w:val="clear" w:color="auto" w:fill="auto"/>
              <w:jc w:val="center"/>
              <w:rPr>
                <w:sz w:val="22"/>
                <w:szCs w:val="22"/>
              </w:rPr>
            </w:pPr>
            <w:r w:rsidRPr="0076555D">
              <w:rPr>
                <w:b/>
                <w:bCs/>
                <w:sz w:val="22"/>
                <w:szCs w:val="22"/>
              </w:rPr>
              <w:t>Adresi</w:t>
            </w:r>
          </w:p>
        </w:tc>
        <w:tc>
          <w:tcPr>
            <w:tcW w:w="1092" w:type="pct"/>
            <w:tcBorders>
              <w:top w:val="single" w:sz="4" w:space="0" w:color="auto"/>
              <w:left w:val="single" w:sz="4" w:space="0" w:color="auto"/>
              <w:right w:val="single" w:sz="4" w:space="0" w:color="auto"/>
            </w:tcBorders>
            <w:shd w:val="clear" w:color="auto" w:fill="FFFFFF"/>
            <w:vAlign w:val="center"/>
          </w:tcPr>
          <w:p w:rsidR="003A55E4" w:rsidRPr="0076555D" w:rsidRDefault="0076555D" w:rsidP="00AE30EC">
            <w:pPr>
              <w:pStyle w:val="Dier0"/>
              <w:shd w:val="clear" w:color="auto" w:fill="auto"/>
              <w:ind w:firstLine="180"/>
              <w:rPr>
                <w:sz w:val="22"/>
                <w:szCs w:val="22"/>
              </w:rPr>
            </w:pPr>
            <w:r w:rsidRPr="0076555D">
              <w:rPr>
                <w:b/>
                <w:bCs/>
                <w:sz w:val="22"/>
                <w:szCs w:val="22"/>
              </w:rPr>
              <w:t>Telefonu</w:t>
            </w:r>
          </w:p>
        </w:tc>
      </w:tr>
      <w:tr w:rsidR="003A55E4" w:rsidRPr="0076555D" w:rsidTr="00177206">
        <w:trPr>
          <w:trHeight w:val="1138"/>
          <w:jc w:val="center"/>
        </w:trPr>
        <w:tc>
          <w:tcPr>
            <w:tcW w:w="1250" w:type="pct"/>
            <w:tcBorders>
              <w:top w:val="single" w:sz="4" w:space="0" w:color="auto"/>
              <w:left w:val="single" w:sz="4" w:space="0" w:color="auto"/>
            </w:tcBorders>
            <w:shd w:val="clear" w:color="auto" w:fill="FFFFFF"/>
            <w:vAlign w:val="center"/>
          </w:tcPr>
          <w:p w:rsidR="003A55E4" w:rsidRPr="0076555D" w:rsidRDefault="003A55E4" w:rsidP="00AE30EC">
            <w:pPr>
              <w:pStyle w:val="Dier0"/>
              <w:shd w:val="clear" w:color="auto" w:fill="auto"/>
              <w:jc w:val="center"/>
              <w:rPr>
                <w:sz w:val="22"/>
                <w:szCs w:val="22"/>
              </w:rPr>
            </w:pPr>
            <w:r w:rsidRPr="0076555D">
              <w:rPr>
                <w:sz w:val="22"/>
                <w:szCs w:val="22"/>
              </w:rPr>
              <w:t xml:space="preserve">Prof. Dr. </w:t>
            </w:r>
            <w:r w:rsidR="00C94188">
              <w:rPr>
                <w:color w:val="auto"/>
                <w:sz w:val="22"/>
                <w:szCs w:val="22"/>
              </w:rPr>
              <w:t>Selma SABANCIOĞULLARI</w:t>
            </w:r>
            <w:r w:rsidR="00C94188" w:rsidRPr="0076555D">
              <w:rPr>
                <w:sz w:val="22"/>
                <w:szCs w:val="22"/>
              </w:rPr>
              <w:t xml:space="preserve"> </w:t>
            </w:r>
            <w:r w:rsidRPr="0076555D">
              <w:rPr>
                <w:sz w:val="22"/>
                <w:szCs w:val="22"/>
              </w:rPr>
              <w:t>Dekan</w:t>
            </w:r>
          </w:p>
        </w:tc>
        <w:tc>
          <w:tcPr>
            <w:tcW w:w="1250" w:type="pct"/>
            <w:tcBorders>
              <w:top w:val="single" w:sz="4" w:space="0" w:color="auto"/>
              <w:left w:val="single" w:sz="4" w:space="0" w:color="auto"/>
            </w:tcBorders>
            <w:shd w:val="clear" w:color="auto" w:fill="FFFFFF"/>
            <w:vAlign w:val="center"/>
          </w:tcPr>
          <w:p w:rsidR="003A55E4" w:rsidRPr="0076555D" w:rsidRDefault="003A55E4" w:rsidP="00AE30EC">
            <w:pPr>
              <w:pStyle w:val="Dier0"/>
              <w:shd w:val="clear" w:color="auto" w:fill="auto"/>
              <w:jc w:val="center"/>
              <w:rPr>
                <w:sz w:val="22"/>
                <w:szCs w:val="22"/>
              </w:rPr>
            </w:pPr>
            <w:r w:rsidRPr="0076555D">
              <w:rPr>
                <w:sz w:val="22"/>
                <w:szCs w:val="22"/>
              </w:rPr>
              <w:t>Acil Durum</w:t>
            </w:r>
          </w:p>
          <w:p w:rsidR="003A55E4" w:rsidRPr="0076555D" w:rsidRDefault="003A55E4" w:rsidP="00AE30EC">
            <w:pPr>
              <w:pStyle w:val="Dier0"/>
              <w:shd w:val="clear" w:color="auto" w:fill="auto"/>
              <w:jc w:val="center"/>
              <w:rPr>
                <w:sz w:val="22"/>
                <w:szCs w:val="22"/>
              </w:rPr>
            </w:pPr>
            <w:r w:rsidRPr="0076555D">
              <w:rPr>
                <w:sz w:val="22"/>
                <w:szCs w:val="22"/>
              </w:rPr>
              <w:t>Yöneticisi</w:t>
            </w:r>
          </w:p>
        </w:tc>
        <w:tc>
          <w:tcPr>
            <w:tcW w:w="1408" w:type="pct"/>
            <w:tcBorders>
              <w:top w:val="single" w:sz="4" w:space="0" w:color="auto"/>
              <w:left w:val="single" w:sz="4" w:space="0" w:color="auto"/>
            </w:tcBorders>
            <w:shd w:val="clear" w:color="auto" w:fill="FFFFFF"/>
            <w:vAlign w:val="center"/>
          </w:tcPr>
          <w:p w:rsidR="003A55E4" w:rsidRPr="0076555D" w:rsidRDefault="003F7299" w:rsidP="003F7299">
            <w:pPr>
              <w:pStyle w:val="Dier0"/>
              <w:shd w:val="clear" w:color="auto" w:fill="auto"/>
              <w:rPr>
                <w:color w:val="FF0000"/>
                <w:sz w:val="22"/>
                <w:szCs w:val="22"/>
              </w:rPr>
            </w:pPr>
            <w:r w:rsidRPr="003F7299">
              <w:rPr>
                <w:color w:val="auto"/>
                <w:sz w:val="22"/>
                <w:szCs w:val="22"/>
              </w:rPr>
              <w:t>Eğriköprü Mah. Erhan Üstündağ</w:t>
            </w:r>
            <w:r w:rsidR="00B26C89" w:rsidRPr="003F7299">
              <w:rPr>
                <w:color w:val="auto"/>
                <w:sz w:val="22"/>
                <w:szCs w:val="22"/>
              </w:rPr>
              <w:t xml:space="preserve"> Cad. </w:t>
            </w:r>
            <w:r w:rsidRPr="003F7299">
              <w:rPr>
                <w:color w:val="auto"/>
                <w:sz w:val="22"/>
                <w:szCs w:val="22"/>
              </w:rPr>
              <w:t>Aydınkent Villaları No</w:t>
            </w:r>
            <w:r w:rsidR="00B26C89" w:rsidRPr="00177206">
              <w:rPr>
                <w:color w:val="auto"/>
                <w:sz w:val="22"/>
                <w:szCs w:val="22"/>
              </w:rPr>
              <w:t>:</w:t>
            </w:r>
            <w:r>
              <w:rPr>
                <w:color w:val="auto"/>
                <w:sz w:val="22"/>
                <w:szCs w:val="22"/>
              </w:rPr>
              <w:t>24</w:t>
            </w:r>
            <w:r w:rsidR="00B26C89" w:rsidRPr="00177206">
              <w:rPr>
                <w:color w:val="auto"/>
                <w:sz w:val="22"/>
                <w:szCs w:val="22"/>
              </w:rPr>
              <w:t xml:space="preserve"> </w:t>
            </w:r>
            <w:r w:rsidR="00177206">
              <w:rPr>
                <w:color w:val="auto"/>
                <w:sz w:val="22"/>
                <w:szCs w:val="22"/>
              </w:rPr>
              <w:t>/SİVAS</w:t>
            </w:r>
          </w:p>
        </w:tc>
        <w:tc>
          <w:tcPr>
            <w:tcW w:w="1092" w:type="pct"/>
            <w:tcBorders>
              <w:top w:val="single" w:sz="4" w:space="0" w:color="auto"/>
              <w:left w:val="single" w:sz="4" w:space="0" w:color="auto"/>
              <w:right w:val="single" w:sz="4" w:space="0" w:color="auto"/>
            </w:tcBorders>
            <w:shd w:val="clear" w:color="auto" w:fill="FFFFFF"/>
            <w:vAlign w:val="center"/>
          </w:tcPr>
          <w:p w:rsidR="003A55E4" w:rsidRPr="000121EE" w:rsidRDefault="003A55E4" w:rsidP="00C94188">
            <w:pPr>
              <w:pStyle w:val="Dier0"/>
              <w:shd w:val="clear" w:color="auto" w:fill="auto"/>
              <w:jc w:val="right"/>
            </w:pPr>
            <w:r w:rsidRPr="000121EE">
              <w:t>053</w:t>
            </w:r>
            <w:r w:rsidR="00C94188" w:rsidRPr="000121EE">
              <w:t>7</w:t>
            </w:r>
            <w:r w:rsidRPr="000121EE">
              <w:t xml:space="preserve"> </w:t>
            </w:r>
            <w:r w:rsidR="00C94188" w:rsidRPr="000121EE">
              <w:t>3963129</w:t>
            </w:r>
          </w:p>
        </w:tc>
      </w:tr>
      <w:tr w:rsidR="003A55E4" w:rsidRPr="0076555D" w:rsidTr="00177206">
        <w:trPr>
          <w:trHeight w:val="1139"/>
          <w:jc w:val="center"/>
        </w:trPr>
        <w:tc>
          <w:tcPr>
            <w:tcW w:w="1250" w:type="pct"/>
            <w:tcBorders>
              <w:top w:val="single" w:sz="4" w:space="0" w:color="auto"/>
              <w:left w:val="single" w:sz="4" w:space="0" w:color="auto"/>
              <w:bottom w:val="single" w:sz="4" w:space="0" w:color="auto"/>
            </w:tcBorders>
            <w:shd w:val="clear" w:color="auto" w:fill="FFFFFF"/>
            <w:vAlign w:val="center"/>
          </w:tcPr>
          <w:p w:rsidR="003A55E4" w:rsidRPr="0076555D" w:rsidRDefault="00C94188" w:rsidP="00AE30EC">
            <w:pPr>
              <w:pStyle w:val="Dier0"/>
              <w:shd w:val="clear" w:color="auto" w:fill="auto"/>
              <w:jc w:val="center"/>
              <w:rPr>
                <w:sz w:val="22"/>
                <w:szCs w:val="22"/>
              </w:rPr>
            </w:pPr>
            <w:r>
              <w:rPr>
                <w:sz w:val="22"/>
                <w:szCs w:val="22"/>
              </w:rPr>
              <w:t>Prof</w:t>
            </w:r>
            <w:r w:rsidR="003A55E4" w:rsidRPr="0076555D">
              <w:rPr>
                <w:sz w:val="22"/>
                <w:szCs w:val="22"/>
              </w:rPr>
              <w:t xml:space="preserve">. Dr. </w:t>
            </w:r>
            <w:r>
              <w:rPr>
                <w:sz w:val="22"/>
                <w:szCs w:val="22"/>
              </w:rPr>
              <w:t>Gülseren DAĞLAR</w:t>
            </w:r>
          </w:p>
          <w:p w:rsidR="003A55E4" w:rsidRPr="0076555D" w:rsidRDefault="003A55E4" w:rsidP="00AE30EC">
            <w:pPr>
              <w:pStyle w:val="Dier0"/>
              <w:shd w:val="clear" w:color="auto" w:fill="auto"/>
              <w:jc w:val="center"/>
              <w:rPr>
                <w:sz w:val="22"/>
                <w:szCs w:val="22"/>
              </w:rPr>
            </w:pPr>
            <w:r w:rsidRPr="0076555D">
              <w:rPr>
                <w:sz w:val="22"/>
                <w:szCs w:val="22"/>
              </w:rPr>
              <w:t>Dekan Yardımcısı</w:t>
            </w:r>
          </w:p>
        </w:tc>
        <w:tc>
          <w:tcPr>
            <w:tcW w:w="1250" w:type="pct"/>
            <w:tcBorders>
              <w:top w:val="single" w:sz="4" w:space="0" w:color="auto"/>
              <w:left w:val="single" w:sz="4" w:space="0" w:color="auto"/>
              <w:bottom w:val="single" w:sz="4" w:space="0" w:color="auto"/>
            </w:tcBorders>
            <w:shd w:val="clear" w:color="auto" w:fill="FFFFFF"/>
            <w:vAlign w:val="center"/>
          </w:tcPr>
          <w:p w:rsidR="003A55E4" w:rsidRPr="0076555D" w:rsidRDefault="003A55E4" w:rsidP="00AE30EC">
            <w:pPr>
              <w:pStyle w:val="Dier0"/>
              <w:shd w:val="clear" w:color="auto" w:fill="auto"/>
              <w:jc w:val="center"/>
              <w:rPr>
                <w:sz w:val="22"/>
                <w:szCs w:val="22"/>
              </w:rPr>
            </w:pPr>
            <w:r w:rsidRPr="0076555D">
              <w:rPr>
                <w:sz w:val="22"/>
                <w:szCs w:val="22"/>
              </w:rPr>
              <w:t>Acil Durum Yönetici Yardımcısı</w:t>
            </w:r>
          </w:p>
        </w:tc>
        <w:tc>
          <w:tcPr>
            <w:tcW w:w="1408" w:type="pct"/>
            <w:tcBorders>
              <w:top w:val="single" w:sz="4" w:space="0" w:color="auto"/>
              <w:left w:val="single" w:sz="4" w:space="0" w:color="auto"/>
              <w:bottom w:val="single" w:sz="4" w:space="0" w:color="auto"/>
            </w:tcBorders>
            <w:shd w:val="clear" w:color="auto" w:fill="FFFFFF"/>
            <w:vAlign w:val="center"/>
          </w:tcPr>
          <w:p w:rsidR="003A55E4" w:rsidRPr="00C94188" w:rsidRDefault="00C94188" w:rsidP="00C94188">
            <w:pPr>
              <w:pStyle w:val="Dier0"/>
              <w:shd w:val="clear" w:color="auto" w:fill="auto"/>
              <w:rPr>
                <w:color w:val="FF0000"/>
                <w:sz w:val="22"/>
                <w:szCs w:val="22"/>
              </w:rPr>
            </w:pPr>
            <w:r w:rsidRPr="00C94188">
              <w:rPr>
                <w:color w:val="auto"/>
                <w:sz w:val="22"/>
                <w:szCs w:val="22"/>
              </w:rPr>
              <w:t xml:space="preserve">Yenişehir </w:t>
            </w:r>
            <w:r w:rsidR="003A55E4" w:rsidRPr="00C94188">
              <w:rPr>
                <w:color w:val="auto"/>
                <w:sz w:val="22"/>
                <w:szCs w:val="22"/>
              </w:rPr>
              <w:t xml:space="preserve">Mah.5. Sokak </w:t>
            </w:r>
            <w:r w:rsidRPr="00C94188">
              <w:rPr>
                <w:color w:val="auto"/>
                <w:sz w:val="22"/>
                <w:szCs w:val="22"/>
              </w:rPr>
              <w:t xml:space="preserve">Papatya Ap. Kat:8 </w:t>
            </w:r>
            <w:r w:rsidR="003A55E4" w:rsidRPr="00C94188">
              <w:rPr>
                <w:color w:val="auto"/>
                <w:sz w:val="22"/>
                <w:szCs w:val="22"/>
              </w:rPr>
              <w:t>Daire:</w:t>
            </w:r>
            <w:r w:rsidRPr="00C94188">
              <w:rPr>
                <w:color w:val="auto"/>
                <w:sz w:val="22"/>
                <w:szCs w:val="22"/>
              </w:rPr>
              <w:t>30</w:t>
            </w:r>
            <w:r w:rsidR="003A55E4" w:rsidRPr="00C94188">
              <w:rPr>
                <w:color w:val="auto"/>
                <w:sz w:val="22"/>
                <w:szCs w:val="22"/>
              </w:rPr>
              <w:t xml:space="preserve"> </w:t>
            </w:r>
            <w:r w:rsidR="00177206" w:rsidRPr="00C94188">
              <w:rPr>
                <w:color w:val="auto"/>
                <w:sz w:val="22"/>
                <w:szCs w:val="22"/>
              </w:rPr>
              <w:t>/SİVAS</w:t>
            </w:r>
          </w:p>
        </w:tc>
        <w:tc>
          <w:tcPr>
            <w:tcW w:w="1092" w:type="pct"/>
            <w:tcBorders>
              <w:top w:val="single" w:sz="4" w:space="0" w:color="auto"/>
              <w:left w:val="single" w:sz="4" w:space="0" w:color="auto"/>
              <w:bottom w:val="single" w:sz="4" w:space="0" w:color="auto"/>
              <w:right w:val="single" w:sz="4" w:space="0" w:color="auto"/>
            </w:tcBorders>
            <w:shd w:val="clear" w:color="auto" w:fill="FFFFFF"/>
            <w:vAlign w:val="center"/>
          </w:tcPr>
          <w:p w:rsidR="003A55E4" w:rsidRPr="000121EE" w:rsidRDefault="003A55E4" w:rsidP="00C94188">
            <w:pPr>
              <w:pStyle w:val="Dier0"/>
              <w:shd w:val="clear" w:color="auto" w:fill="auto"/>
              <w:jc w:val="right"/>
            </w:pPr>
            <w:r w:rsidRPr="000121EE">
              <w:t>05</w:t>
            </w:r>
            <w:r w:rsidR="00C94188" w:rsidRPr="000121EE">
              <w:t>0</w:t>
            </w:r>
            <w:r w:rsidRPr="000121EE">
              <w:t xml:space="preserve">5 </w:t>
            </w:r>
            <w:r w:rsidR="00C94188" w:rsidRPr="000121EE">
              <w:t>4865451</w:t>
            </w:r>
          </w:p>
        </w:tc>
      </w:tr>
      <w:tr w:rsidR="00C94188" w:rsidRPr="0076555D" w:rsidTr="00177206">
        <w:trPr>
          <w:trHeight w:val="1139"/>
          <w:jc w:val="center"/>
        </w:trPr>
        <w:tc>
          <w:tcPr>
            <w:tcW w:w="1250" w:type="pct"/>
            <w:tcBorders>
              <w:top w:val="single" w:sz="4" w:space="0" w:color="auto"/>
              <w:left w:val="single" w:sz="4" w:space="0" w:color="auto"/>
              <w:bottom w:val="single" w:sz="4" w:space="0" w:color="auto"/>
            </w:tcBorders>
            <w:shd w:val="clear" w:color="auto" w:fill="FFFFFF"/>
            <w:vAlign w:val="center"/>
          </w:tcPr>
          <w:p w:rsidR="00C94188" w:rsidRDefault="00C94188" w:rsidP="003F7299">
            <w:pPr>
              <w:pStyle w:val="Dier0"/>
              <w:shd w:val="clear" w:color="auto" w:fill="auto"/>
              <w:jc w:val="center"/>
              <w:rPr>
                <w:sz w:val="22"/>
                <w:szCs w:val="22"/>
              </w:rPr>
            </w:pPr>
            <w:r>
              <w:rPr>
                <w:sz w:val="22"/>
                <w:szCs w:val="22"/>
              </w:rPr>
              <w:t>Dr. Öğr.</w:t>
            </w:r>
            <w:r w:rsidR="003F7299">
              <w:rPr>
                <w:sz w:val="22"/>
                <w:szCs w:val="22"/>
              </w:rPr>
              <w:t xml:space="preserve"> </w:t>
            </w:r>
            <w:r>
              <w:rPr>
                <w:sz w:val="22"/>
                <w:szCs w:val="22"/>
              </w:rPr>
              <w:t>Üyesi Nurcan BAĞLAM</w:t>
            </w:r>
          </w:p>
        </w:tc>
        <w:tc>
          <w:tcPr>
            <w:tcW w:w="1250" w:type="pct"/>
            <w:tcBorders>
              <w:top w:val="single" w:sz="4" w:space="0" w:color="auto"/>
              <w:left w:val="single" w:sz="4" w:space="0" w:color="auto"/>
              <w:bottom w:val="single" w:sz="4" w:space="0" w:color="auto"/>
            </w:tcBorders>
            <w:shd w:val="clear" w:color="auto" w:fill="FFFFFF"/>
            <w:vAlign w:val="center"/>
          </w:tcPr>
          <w:p w:rsidR="00C94188" w:rsidRPr="0076555D" w:rsidRDefault="00C94188" w:rsidP="00AE30EC">
            <w:pPr>
              <w:pStyle w:val="Dier0"/>
              <w:shd w:val="clear" w:color="auto" w:fill="auto"/>
              <w:jc w:val="center"/>
              <w:rPr>
                <w:sz w:val="22"/>
                <w:szCs w:val="22"/>
              </w:rPr>
            </w:pPr>
            <w:r w:rsidRPr="0076555D">
              <w:rPr>
                <w:sz w:val="22"/>
                <w:szCs w:val="22"/>
              </w:rPr>
              <w:t>Acil Durum Yönetici Yardımcısı</w:t>
            </w:r>
          </w:p>
        </w:tc>
        <w:tc>
          <w:tcPr>
            <w:tcW w:w="1408" w:type="pct"/>
            <w:tcBorders>
              <w:top w:val="single" w:sz="4" w:space="0" w:color="auto"/>
              <w:left w:val="single" w:sz="4" w:space="0" w:color="auto"/>
              <w:bottom w:val="single" w:sz="4" w:space="0" w:color="auto"/>
            </w:tcBorders>
            <w:shd w:val="clear" w:color="auto" w:fill="FFFFFF"/>
            <w:vAlign w:val="center"/>
          </w:tcPr>
          <w:p w:rsidR="00C94188" w:rsidRPr="00C94188" w:rsidRDefault="009A4D94" w:rsidP="00177206">
            <w:pPr>
              <w:pStyle w:val="Dier0"/>
              <w:shd w:val="clear" w:color="auto" w:fill="auto"/>
              <w:rPr>
                <w:color w:val="FF0000"/>
                <w:sz w:val="22"/>
                <w:szCs w:val="22"/>
              </w:rPr>
            </w:pPr>
            <w:r w:rsidRPr="009A4D94">
              <w:rPr>
                <w:color w:val="auto"/>
                <w:sz w:val="22"/>
                <w:szCs w:val="22"/>
              </w:rPr>
              <w:t>Eğriköprü Mah.75/1 Sokak Göksu Yalıları Bina No:6 D Blok Kat:3 Daire:8 /SİVAS</w:t>
            </w:r>
          </w:p>
        </w:tc>
        <w:tc>
          <w:tcPr>
            <w:tcW w:w="1092" w:type="pct"/>
            <w:tcBorders>
              <w:top w:val="single" w:sz="4" w:space="0" w:color="auto"/>
              <w:left w:val="single" w:sz="4" w:space="0" w:color="auto"/>
              <w:bottom w:val="single" w:sz="4" w:space="0" w:color="auto"/>
              <w:right w:val="single" w:sz="4" w:space="0" w:color="auto"/>
            </w:tcBorders>
            <w:shd w:val="clear" w:color="auto" w:fill="FFFFFF"/>
            <w:vAlign w:val="center"/>
          </w:tcPr>
          <w:p w:rsidR="00C94188" w:rsidRPr="000121EE" w:rsidRDefault="000121EE" w:rsidP="00177206">
            <w:pPr>
              <w:pStyle w:val="Dier0"/>
              <w:shd w:val="clear" w:color="auto" w:fill="auto"/>
              <w:jc w:val="right"/>
            </w:pPr>
            <w:r w:rsidRPr="000121EE">
              <w:t>0554 8715211</w:t>
            </w:r>
          </w:p>
        </w:tc>
      </w:tr>
    </w:tbl>
    <w:p w:rsidR="00F96365" w:rsidRPr="0076555D" w:rsidRDefault="00F96365" w:rsidP="00416C10">
      <w:pPr>
        <w:pStyle w:val="Gvdemetni0"/>
        <w:shd w:val="clear" w:color="auto" w:fill="auto"/>
      </w:pPr>
    </w:p>
    <w:p w:rsidR="00F96365" w:rsidRPr="0076555D" w:rsidRDefault="00F96365" w:rsidP="00416C10">
      <w:pPr>
        <w:pStyle w:val="Gvdemetni0"/>
        <w:shd w:val="clear" w:color="auto" w:fill="auto"/>
      </w:pPr>
    </w:p>
    <w:p w:rsidR="007F74AA" w:rsidRPr="0076555D" w:rsidRDefault="007F74AA" w:rsidP="00416C10">
      <w:pPr>
        <w:pStyle w:val="Gvdemetni0"/>
        <w:shd w:val="clear" w:color="auto" w:fill="auto"/>
      </w:pPr>
    </w:p>
    <w:p w:rsidR="007F74AA" w:rsidRPr="0076555D" w:rsidRDefault="007F74AA" w:rsidP="00416C10">
      <w:pPr>
        <w:pStyle w:val="Gvdemetni0"/>
        <w:shd w:val="clear" w:color="auto" w:fill="auto"/>
      </w:pPr>
    </w:p>
    <w:p w:rsidR="007F74AA" w:rsidRPr="0076555D" w:rsidRDefault="007F74AA" w:rsidP="00416C10">
      <w:pPr>
        <w:pStyle w:val="Gvdemetni0"/>
        <w:shd w:val="clear" w:color="auto" w:fill="auto"/>
      </w:pPr>
    </w:p>
    <w:p w:rsidR="0076555D" w:rsidRPr="0076555D" w:rsidRDefault="0076555D" w:rsidP="00416C10">
      <w:pPr>
        <w:pStyle w:val="Gvdemetni0"/>
        <w:shd w:val="clear" w:color="auto" w:fill="auto"/>
      </w:pPr>
    </w:p>
    <w:p w:rsidR="0076555D" w:rsidRPr="0076555D" w:rsidRDefault="0076555D" w:rsidP="00416C10">
      <w:pPr>
        <w:pStyle w:val="Gvdemetni0"/>
        <w:shd w:val="clear" w:color="auto" w:fill="auto"/>
      </w:pPr>
    </w:p>
    <w:p w:rsidR="0038198C" w:rsidRPr="0076555D" w:rsidRDefault="0076555D" w:rsidP="0076555D">
      <w:pPr>
        <w:pStyle w:val="Balk1"/>
        <w:rPr>
          <w:sz w:val="24"/>
          <w:szCs w:val="24"/>
        </w:rPr>
      </w:pPr>
      <w:bookmarkStart w:id="24" w:name="_Toc64277145"/>
      <w:r w:rsidRPr="0076555D">
        <w:rPr>
          <w:sz w:val="24"/>
          <w:szCs w:val="24"/>
        </w:rPr>
        <w:t>2. BÖLÜM: ACİL DURUMLARIN BELİRLENMESİ</w:t>
      </w:r>
      <w:bookmarkEnd w:id="24"/>
    </w:p>
    <w:p w:rsidR="0076555D" w:rsidRPr="0076555D" w:rsidRDefault="0076555D" w:rsidP="0076555D">
      <w:pPr>
        <w:spacing w:line="276" w:lineRule="auto"/>
        <w:rPr>
          <w:rFonts w:ascii="Times New Roman" w:hAnsi="Times New Roman" w:cs="Times New Roman"/>
        </w:rPr>
      </w:pPr>
    </w:p>
    <w:p w:rsidR="0076555D" w:rsidRPr="0076555D" w:rsidRDefault="0076555D" w:rsidP="0076555D">
      <w:pPr>
        <w:spacing w:line="276" w:lineRule="auto"/>
        <w:rPr>
          <w:rFonts w:ascii="Times New Roman" w:hAnsi="Times New Roman" w:cs="Times New Roman"/>
        </w:rPr>
      </w:pPr>
    </w:p>
    <w:p w:rsidR="00ED22DC" w:rsidRPr="0076555D" w:rsidRDefault="00D64D66" w:rsidP="00296A27">
      <w:pPr>
        <w:pStyle w:val="Balk2"/>
      </w:pPr>
      <w:bookmarkStart w:id="25" w:name="bookmark28"/>
      <w:bookmarkStart w:id="26" w:name="bookmark29"/>
      <w:bookmarkStart w:id="27" w:name="_Toc64277146"/>
      <w:r w:rsidRPr="0076555D">
        <w:t>2.1. Acil Durum</w:t>
      </w:r>
      <w:bookmarkEnd w:id="25"/>
      <w:bookmarkEnd w:id="26"/>
      <w:bookmarkEnd w:id="27"/>
    </w:p>
    <w:p w:rsidR="00F15EC8" w:rsidRPr="0076555D" w:rsidRDefault="00F15EC8" w:rsidP="0076555D">
      <w:pPr>
        <w:autoSpaceDE w:val="0"/>
        <w:autoSpaceDN w:val="0"/>
        <w:adjustRightInd w:val="0"/>
        <w:spacing w:line="276" w:lineRule="auto"/>
        <w:jc w:val="both"/>
        <w:rPr>
          <w:rFonts w:ascii="Times New Roman" w:hAnsi="Times New Roman" w:cs="Times New Roman"/>
        </w:rPr>
      </w:pPr>
      <w:r w:rsidRPr="0076555D">
        <w:rPr>
          <w:rFonts w:ascii="Times New Roman" w:hAnsi="Times New Roman" w:cs="Times New Roman"/>
        </w:rPr>
        <w:t>18.12.2013 tar</w:t>
      </w:r>
      <w:r w:rsidR="0076555D">
        <w:rPr>
          <w:rFonts w:ascii="Times New Roman" w:hAnsi="Times New Roman" w:cs="Times New Roman"/>
        </w:rPr>
        <w:t xml:space="preserve">ih ve 28855 sayılı Resmi </w:t>
      </w:r>
      <w:r w:rsidR="004C05A4">
        <w:rPr>
          <w:rFonts w:ascii="Times New Roman" w:hAnsi="Times New Roman" w:cs="Times New Roman"/>
        </w:rPr>
        <w:t>Gazete</w:t>
      </w:r>
      <w:r w:rsidR="004C05A4" w:rsidRPr="0076555D">
        <w:rPr>
          <w:rFonts w:ascii="Times New Roman" w:hAnsi="Times New Roman" w:cs="Times New Roman"/>
        </w:rPr>
        <w:t>de</w:t>
      </w:r>
      <w:r w:rsidRPr="0076555D">
        <w:rPr>
          <w:rFonts w:ascii="Times New Roman" w:hAnsi="Times New Roman" w:cs="Times New Roman"/>
        </w:rPr>
        <w:t xml:space="preserve"> yayımlanan Afet ve Acil Durum Müdahale</w:t>
      </w:r>
      <w:r w:rsidR="0076555D" w:rsidRPr="0076555D">
        <w:rPr>
          <w:rFonts w:ascii="Times New Roman" w:hAnsi="Times New Roman" w:cs="Times New Roman"/>
        </w:rPr>
        <w:t xml:space="preserve"> </w:t>
      </w:r>
      <w:r w:rsidRPr="0076555D">
        <w:rPr>
          <w:rFonts w:ascii="Times New Roman" w:hAnsi="Times New Roman" w:cs="Times New Roman"/>
        </w:rPr>
        <w:t>Yönetim Hizmetleri Yönetmeliğinde yapılan tanıma göre acil durum, toplumun tamamının</w:t>
      </w:r>
      <w:r w:rsidR="0076555D" w:rsidRPr="0076555D">
        <w:rPr>
          <w:rFonts w:ascii="Times New Roman" w:hAnsi="Times New Roman" w:cs="Times New Roman"/>
        </w:rPr>
        <w:t xml:space="preserve"> </w:t>
      </w:r>
      <w:r w:rsidRPr="0076555D">
        <w:rPr>
          <w:rFonts w:ascii="Times New Roman" w:hAnsi="Times New Roman" w:cs="Times New Roman"/>
        </w:rPr>
        <w:t>veya belli kesimlerinin normal hayat ve faaliyetlerini durduran veya kesintiye uğratan ve acil</w:t>
      </w:r>
      <w:r w:rsidR="0076555D" w:rsidRPr="0076555D">
        <w:rPr>
          <w:rFonts w:ascii="Times New Roman" w:hAnsi="Times New Roman" w:cs="Times New Roman"/>
        </w:rPr>
        <w:t xml:space="preserve"> </w:t>
      </w:r>
      <w:r w:rsidRPr="0076555D">
        <w:rPr>
          <w:rFonts w:ascii="Times New Roman" w:hAnsi="Times New Roman" w:cs="Times New Roman"/>
        </w:rPr>
        <w:t>Müdahaleyi gerektiren olayları ve bu olayların oluşturduğu kriz halini ifade etmektedir.</w:t>
      </w:r>
      <w:r w:rsidR="0076555D" w:rsidRPr="0076555D">
        <w:rPr>
          <w:rFonts w:ascii="Times New Roman" w:hAnsi="Times New Roman" w:cs="Times New Roman"/>
        </w:rPr>
        <w:t xml:space="preserve"> </w:t>
      </w:r>
      <w:r w:rsidRPr="0076555D">
        <w:rPr>
          <w:rFonts w:ascii="Times New Roman" w:hAnsi="Times New Roman" w:cs="Times New Roman"/>
        </w:rPr>
        <w:t>Afet ve Acil Durum Yönetimi Başkanlığı (AFAD) Açıklamalı Afet Yönetimi Terimleri</w:t>
      </w:r>
      <w:r w:rsidR="0076555D" w:rsidRPr="0076555D">
        <w:rPr>
          <w:rFonts w:ascii="Times New Roman" w:hAnsi="Times New Roman" w:cs="Times New Roman"/>
        </w:rPr>
        <w:t xml:space="preserve"> </w:t>
      </w:r>
      <w:r w:rsidRPr="0076555D">
        <w:rPr>
          <w:rFonts w:ascii="Times New Roman" w:hAnsi="Times New Roman" w:cs="Times New Roman"/>
        </w:rPr>
        <w:t>Sözlüğüne göre acil durum, büyük fakat genellikle yerel imkânlarla baş edilebilen çapta,</w:t>
      </w:r>
      <w:r w:rsidR="0076555D" w:rsidRPr="0076555D">
        <w:rPr>
          <w:rFonts w:ascii="Times New Roman" w:hAnsi="Times New Roman" w:cs="Times New Roman"/>
        </w:rPr>
        <w:t xml:space="preserve"> </w:t>
      </w:r>
      <w:r w:rsidRPr="0076555D">
        <w:rPr>
          <w:rFonts w:ascii="Times New Roman" w:hAnsi="Times New Roman" w:cs="Times New Roman"/>
        </w:rPr>
        <w:t>ivedilik gerektiren tüm durum ve hâller olarak tanımlanmıştır.</w:t>
      </w:r>
      <w:r w:rsidR="0076555D" w:rsidRPr="0076555D">
        <w:rPr>
          <w:rFonts w:ascii="Times New Roman" w:hAnsi="Times New Roman" w:cs="Times New Roman"/>
        </w:rPr>
        <w:t xml:space="preserve"> </w:t>
      </w:r>
      <w:r w:rsidRPr="0076555D">
        <w:rPr>
          <w:rFonts w:ascii="Times New Roman" w:hAnsi="Times New Roman" w:cs="Times New Roman"/>
        </w:rPr>
        <w:t>19.12.2007 tar</w:t>
      </w:r>
      <w:r w:rsidR="004C05A4">
        <w:rPr>
          <w:rFonts w:ascii="Times New Roman" w:hAnsi="Times New Roman" w:cs="Times New Roman"/>
        </w:rPr>
        <w:t>ih ve 26735 sayılı Resmi Gazete</w:t>
      </w:r>
      <w:r w:rsidRPr="0076555D">
        <w:rPr>
          <w:rFonts w:ascii="Times New Roman" w:hAnsi="Times New Roman" w:cs="Times New Roman"/>
        </w:rPr>
        <w:t>de yayımlanan Binaların Yangından</w:t>
      </w:r>
      <w:r w:rsidR="0076555D" w:rsidRPr="0076555D">
        <w:rPr>
          <w:rFonts w:ascii="Times New Roman" w:hAnsi="Times New Roman" w:cs="Times New Roman"/>
        </w:rPr>
        <w:t xml:space="preserve"> </w:t>
      </w:r>
      <w:r w:rsidRPr="0076555D">
        <w:rPr>
          <w:rFonts w:ascii="Times New Roman" w:hAnsi="Times New Roman" w:cs="Times New Roman"/>
        </w:rPr>
        <w:t>Korunması Hakkında Yönetmelik ise acil durumu “afet olarak değerlendirilen olaylar ile</w:t>
      </w:r>
      <w:r w:rsidR="0076555D" w:rsidRPr="0076555D">
        <w:rPr>
          <w:rFonts w:ascii="Times New Roman" w:hAnsi="Times New Roman" w:cs="Times New Roman"/>
        </w:rPr>
        <w:t xml:space="preserve"> </w:t>
      </w:r>
      <w:r w:rsidRPr="0076555D">
        <w:rPr>
          <w:rFonts w:ascii="Times New Roman" w:hAnsi="Times New Roman" w:cs="Times New Roman"/>
        </w:rPr>
        <w:t>dikkatsizlik, tedbirsizlik, ihmal, kasıt ve çeşitli sebeplerle meydana getirilen olayların yol</w:t>
      </w:r>
      <w:r w:rsidR="0076555D" w:rsidRPr="0076555D">
        <w:rPr>
          <w:rFonts w:ascii="Times New Roman" w:hAnsi="Times New Roman" w:cs="Times New Roman"/>
        </w:rPr>
        <w:t xml:space="preserve"> </w:t>
      </w:r>
      <w:r w:rsidRPr="0076555D">
        <w:rPr>
          <w:rFonts w:ascii="Times New Roman" w:hAnsi="Times New Roman" w:cs="Times New Roman"/>
        </w:rPr>
        <w:t>açtığı haller” olarak tanımlamaktadır.</w:t>
      </w:r>
      <w:r w:rsidR="0076555D" w:rsidRPr="0076555D">
        <w:rPr>
          <w:rFonts w:ascii="Times New Roman" w:hAnsi="Times New Roman" w:cs="Times New Roman"/>
        </w:rPr>
        <w:t xml:space="preserve"> </w:t>
      </w:r>
      <w:r w:rsidRPr="0076555D">
        <w:rPr>
          <w:rFonts w:ascii="Times New Roman" w:hAnsi="Times New Roman" w:cs="Times New Roman"/>
        </w:rPr>
        <w:t>İşyerlerinde Acil Durumlar Hakkında Yönetmeliğe göre ise acil durum, işyerinin tamamında</w:t>
      </w:r>
      <w:r w:rsidR="0076555D" w:rsidRPr="0076555D">
        <w:rPr>
          <w:rFonts w:ascii="Times New Roman" w:hAnsi="Times New Roman" w:cs="Times New Roman"/>
        </w:rPr>
        <w:t xml:space="preserve"> </w:t>
      </w:r>
      <w:r w:rsidRPr="0076555D">
        <w:rPr>
          <w:rFonts w:ascii="Times New Roman" w:hAnsi="Times New Roman" w:cs="Times New Roman"/>
        </w:rPr>
        <w:t>veya bir kısmında meydana gelebilecek yangın, patlama, tehlikeli kimyasal maddelerden</w:t>
      </w:r>
      <w:r w:rsidR="0076555D" w:rsidRPr="0076555D">
        <w:rPr>
          <w:rFonts w:ascii="Times New Roman" w:hAnsi="Times New Roman" w:cs="Times New Roman"/>
        </w:rPr>
        <w:t xml:space="preserve"> </w:t>
      </w:r>
      <w:r w:rsidRPr="0076555D">
        <w:rPr>
          <w:rFonts w:ascii="Times New Roman" w:hAnsi="Times New Roman" w:cs="Times New Roman"/>
        </w:rPr>
        <w:t>kaynaklanan yayılım, doğal afet gibi acil müdahale, mücadele, ilkyardım veya tahliye</w:t>
      </w:r>
      <w:r w:rsidR="0076555D" w:rsidRPr="0076555D">
        <w:rPr>
          <w:rFonts w:ascii="Times New Roman" w:hAnsi="Times New Roman" w:cs="Times New Roman"/>
        </w:rPr>
        <w:t xml:space="preserve"> </w:t>
      </w:r>
      <w:r w:rsidRPr="0076555D">
        <w:rPr>
          <w:rFonts w:ascii="Times New Roman" w:hAnsi="Times New Roman" w:cs="Times New Roman"/>
        </w:rPr>
        <w:t>gerektiren olaylardır.</w:t>
      </w:r>
      <w:r w:rsidR="0076555D" w:rsidRPr="0076555D">
        <w:rPr>
          <w:rFonts w:ascii="Times New Roman" w:hAnsi="Times New Roman" w:cs="Times New Roman"/>
        </w:rPr>
        <w:t xml:space="preserve"> </w:t>
      </w:r>
      <w:r w:rsidRPr="0076555D">
        <w:rPr>
          <w:rFonts w:ascii="Times New Roman" w:hAnsi="Times New Roman" w:cs="Times New Roman"/>
        </w:rPr>
        <w:t>İşyerlerinde oluşan acil durumlar beklenmedik olaylar olduğu için vereceği zarar çeşitli</w:t>
      </w:r>
      <w:r w:rsidR="0076555D" w:rsidRPr="0076555D">
        <w:rPr>
          <w:rFonts w:ascii="Times New Roman" w:hAnsi="Times New Roman" w:cs="Times New Roman"/>
        </w:rPr>
        <w:t xml:space="preserve"> </w:t>
      </w:r>
      <w:r w:rsidRPr="0076555D">
        <w:rPr>
          <w:rFonts w:ascii="Times New Roman" w:hAnsi="Times New Roman" w:cs="Times New Roman"/>
        </w:rPr>
        <w:t>şekillerde olabilmektedir. Çalışanlara, müşterilere, işyerine gelen ziyaretçilere gelebilecek can</w:t>
      </w:r>
      <w:r w:rsidR="0076555D" w:rsidRPr="0076555D">
        <w:rPr>
          <w:rFonts w:ascii="Times New Roman" w:hAnsi="Times New Roman" w:cs="Times New Roman"/>
        </w:rPr>
        <w:t xml:space="preserve"> </w:t>
      </w:r>
      <w:r w:rsidRPr="0076555D">
        <w:rPr>
          <w:rFonts w:ascii="Times New Roman" w:hAnsi="Times New Roman" w:cs="Times New Roman"/>
        </w:rPr>
        <w:t>tehditleri olabileceği gibi üretimin durması, fiziksel ve çevresel zarar gibi durumlara yol</w:t>
      </w:r>
      <w:r w:rsidR="0076555D" w:rsidRPr="0076555D">
        <w:rPr>
          <w:rFonts w:ascii="Times New Roman" w:hAnsi="Times New Roman" w:cs="Times New Roman"/>
        </w:rPr>
        <w:t xml:space="preserve"> </w:t>
      </w:r>
      <w:r w:rsidRPr="0076555D">
        <w:rPr>
          <w:rFonts w:ascii="Times New Roman" w:hAnsi="Times New Roman" w:cs="Times New Roman"/>
        </w:rPr>
        <w:t>açarak farklı olumsuzluklar da meydana getirebilmektedir.</w:t>
      </w:r>
      <w:r w:rsidR="0076555D" w:rsidRPr="0076555D">
        <w:rPr>
          <w:rFonts w:ascii="Times New Roman" w:hAnsi="Times New Roman" w:cs="Times New Roman"/>
        </w:rPr>
        <w:t xml:space="preserve"> </w:t>
      </w:r>
      <w:r w:rsidRPr="0076555D">
        <w:rPr>
          <w:rFonts w:ascii="Times New Roman" w:hAnsi="Times New Roman" w:cs="Times New Roman"/>
        </w:rPr>
        <w:t>Acil durumlarla mücadelede en etkili yol, acil durum meydana gelmeden önce alınacak</w:t>
      </w:r>
      <w:r w:rsidR="0076555D" w:rsidRPr="0076555D">
        <w:rPr>
          <w:rFonts w:ascii="Times New Roman" w:hAnsi="Times New Roman" w:cs="Times New Roman"/>
        </w:rPr>
        <w:t xml:space="preserve"> </w:t>
      </w:r>
      <w:r w:rsidRPr="0076555D">
        <w:rPr>
          <w:rFonts w:ascii="Times New Roman" w:hAnsi="Times New Roman" w:cs="Times New Roman"/>
        </w:rPr>
        <w:t>tedbirlerle hazırlıklı olmaktır. İşyeri için muhtemel acil durumlar ile söz konusu acil durumlar</w:t>
      </w:r>
      <w:r w:rsidR="0076555D" w:rsidRPr="0076555D">
        <w:rPr>
          <w:rFonts w:ascii="Times New Roman" w:hAnsi="Times New Roman" w:cs="Times New Roman"/>
        </w:rPr>
        <w:t xml:space="preserve"> </w:t>
      </w:r>
      <w:r w:rsidRPr="0076555D">
        <w:rPr>
          <w:rFonts w:ascii="Times New Roman" w:hAnsi="Times New Roman" w:cs="Times New Roman"/>
        </w:rPr>
        <w:t>için önleyici ve sınırlandırıcı tedbirleri belirlemek, oluşabilecek acil durumlar için talimat ve</w:t>
      </w:r>
      <w:r w:rsidR="0076555D" w:rsidRPr="0076555D">
        <w:rPr>
          <w:rFonts w:ascii="Times New Roman" w:hAnsi="Times New Roman" w:cs="Times New Roman"/>
        </w:rPr>
        <w:t xml:space="preserve"> </w:t>
      </w:r>
      <w:r w:rsidRPr="0076555D">
        <w:rPr>
          <w:rFonts w:ascii="Times New Roman" w:hAnsi="Times New Roman" w:cs="Times New Roman"/>
        </w:rPr>
        <w:t>prosedürler geliştirmek, acil durum meydana geldikten sonra güvenli tahliyeyi sağlamak için</w:t>
      </w:r>
      <w:r w:rsidR="0076555D" w:rsidRPr="0076555D">
        <w:rPr>
          <w:rFonts w:ascii="Times New Roman" w:hAnsi="Times New Roman" w:cs="Times New Roman"/>
        </w:rPr>
        <w:t xml:space="preserve"> </w:t>
      </w:r>
      <w:r w:rsidRPr="0076555D">
        <w:rPr>
          <w:rFonts w:ascii="Times New Roman" w:hAnsi="Times New Roman" w:cs="Times New Roman"/>
        </w:rPr>
        <w:t>çalışmalar yapmak gerekmektedir.</w:t>
      </w:r>
      <w:r w:rsidR="0076555D" w:rsidRPr="0076555D">
        <w:rPr>
          <w:rFonts w:ascii="Times New Roman" w:hAnsi="Times New Roman" w:cs="Times New Roman"/>
        </w:rPr>
        <w:t xml:space="preserve"> </w:t>
      </w:r>
      <w:r w:rsidRPr="0076555D">
        <w:rPr>
          <w:rFonts w:ascii="Times New Roman" w:hAnsi="Times New Roman" w:cs="Times New Roman"/>
        </w:rPr>
        <w:t>AFAD’ın belirlediği acil durumlar, kurumun görevi ve ilgi alanı gereği daha çok doğal afetler</w:t>
      </w:r>
      <w:r w:rsidR="0076555D" w:rsidRPr="0076555D">
        <w:rPr>
          <w:rFonts w:ascii="Times New Roman" w:hAnsi="Times New Roman" w:cs="Times New Roman"/>
        </w:rPr>
        <w:t xml:space="preserve"> </w:t>
      </w:r>
      <w:r w:rsidRPr="0076555D">
        <w:rPr>
          <w:rFonts w:ascii="Times New Roman" w:hAnsi="Times New Roman" w:cs="Times New Roman"/>
        </w:rPr>
        <w:t>üzerinde yoğunlaşmıştır. Endüstriyel manada kamu kurumları da dâhil olmak üzere İSG</w:t>
      </w:r>
      <w:r w:rsidR="0076555D" w:rsidRPr="0076555D">
        <w:rPr>
          <w:rFonts w:ascii="Times New Roman" w:hAnsi="Times New Roman" w:cs="Times New Roman"/>
        </w:rPr>
        <w:t xml:space="preserve"> </w:t>
      </w:r>
      <w:r w:rsidRPr="0076555D">
        <w:rPr>
          <w:rFonts w:ascii="Times New Roman" w:hAnsi="Times New Roman" w:cs="Times New Roman"/>
        </w:rPr>
        <w:t>açısından ele alındığında ise acil durumlar şu şekilde sıralanabilir:</w:t>
      </w:r>
    </w:p>
    <w:p w:rsidR="00F15EC8" w:rsidRPr="0076555D" w:rsidRDefault="00F15EC8" w:rsidP="00B85954">
      <w:pPr>
        <w:pStyle w:val="ListeParagraf"/>
        <w:numPr>
          <w:ilvl w:val="0"/>
          <w:numId w:val="3"/>
        </w:numPr>
        <w:autoSpaceDE w:val="0"/>
        <w:autoSpaceDN w:val="0"/>
        <w:adjustRightInd w:val="0"/>
        <w:spacing w:line="276" w:lineRule="auto"/>
        <w:ind w:left="714" w:hanging="357"/>
        <w:jc w:val="both"/>
        <w:rPr>
          <w:rFonts w:ascii="Times New Roman" w:eastAsia="Wingdings-Regular" w:hAnsi="Times New Roman" w:cs="Times New Roman"/>
        </w:rPr>
      </w:pPr>
      <w:r w:rsidRPr="0076555D">
        <w:rPr>
          <w:rFonts w:ascii="Times New Roman" w:eastAsia="Wingdings-Regular" w:hAnsi="Times New Roman" w:cs="Times New Roman"/>
        </w:rPr>
        <w:t xml:space="preserve"> Yangın,</w:t>
      </w:r>
    </w:p>
    <w:p w:rsidR="00F15EC8" w:rsidRPr="0076555D" w:rsidRDefault="00F15EC8" w:rsidP="00B85954">
      <w:pPr>
        <w:pStyle w:val="ListeParagraf"/>
        <w:numPr>
          <w:ilvl w:val="0"/>
          <w:numId w:val="3"/>
        </w:numPr>
        <w:autoSpaceDE w:val="0"/>
        <w:autoSpaceDN w:val="0"/>
        <w:adjustRightInd w:val="0"/>
        <w:spacing w:line="276" w:lineRule="auto"/>
        <w:ind w:left="714" w:hanging="357"/>
        <w:jc w:val="both"/>
        <w:rPr>
          <w:rFonts w:ascii="Times New Roman" w:eastAsia="Wingdings-Regular" w:hAnsi="Times New Roman" w:cs="Times New Roman"/>
        </w:rPr>
      </w:pPr>
      <w:r w:rsidRPr="0076555D">
        <w:rPr>
          <w:rFonts w:ascii="Times New Roman" w:eastAsia="Wingdings-Regular" w:hAnsi="Times New Roman" w:cs="Times New Roman"/>
        </w:rPr>
        <w:t xml:space="preserve"> Patlama,</w:t>
      </w:r>
    </w:p>
    <w:p w:rsidR="00F15EC8" w:rsidRPr="0076555D" w:rsidRDefault="00F15EC8" w:rsidP="00B85954">
      <w:pPr>
        <w:pStyle w:val="ListeParagraf"/>
        <w:numPr>
          <w:ilvl w:val="0"/>
          <w:numId w:val="3"/>
        </w:numPr>
        <w:autoSpaceDE w:val="0"/>
        <w:autoSpaceDN w:val="0"/>
        <w:adjustRightInd w:val="0"/>
        <w:spacing w:line="276" w:lineRule="auto"/>
        <w:ind w:left="714" w:hanging="357"/>
        <w:jc w:val="both"/>
        <w:rPr>
          <w:rFonts w:ascii="Times New Roman" w:eastAsia="Wingdings-Regular" w:hAnsi="Times New Roman" w:cs="Times New Roman"/>
        </w:rPr>
      </w:pPr>
      <w:r w:rsidRPr="0076555D">
        <w:rPr>
          <w:rFonts w:ascii="Times New Roman" w:eastAsia="Wingdings-Regular" w:hAnsi="Times New Roman" w:cs="Times New Roman"/>
        </w:rPr>
        <w:t xml:space="preserve"> Tehlikeli kimyasal madde yayılımı,</w:t>
      </w:r>
    </w:p>
    <w:p w:rsidR="00F15EC8" w:rsidRPr="0076555D" w:rsidRDefault="00F15EC8" w:rsidP="00B85954">
      <w:pPr>
        <w:pStyle w:val="ListeParagraf"/>
        <w:numPr>
          <w:ilvl w:val="0"/>
          <w:numId w:val="3"/>
        </w:numPr>
        <w:autoSpaceDE w:val="0"/>
        <w:autoSpaceDN w:val="0"/>
        <w:adjustRightInd w:val="0"/>
        <w:spacing w:line="276" w:lineRule="auto"/>
        <w:ind w:left="714" w:hanging="357"/>
        <w:jc w:val="both"/>
        <w:rPr>
          <w:rFonts w:ascii="Times New Roman" w:eastAsia="Wingdings-Regular" w:hAnsi="Times New Roman" w:cs="Times New Roman"/>
        </w:rPr>
      </w:pPr>
      <w:r w:rsidRPr="0076555D">
        <w:rPr>
          <w:rFonts w:ascii="Times New Roman" w:eastAsia="Wingdings-Regular" w:hAnsi="Times New Roman" w:cs="Times New Roman"/>
        </w:rPr>
        <w:t xml:space="preserve"> Doğal afetler,</w:t>
      </w:r>
    </w:p>
    <w:p w:rsidR="00F15EC8" w:rsidRPr="0076555D" w:rsidRDefault="00F15EC8" w:rsidP="00B85954">
      <w:pPr>
        <w:pStyle w:val="ListeParagraf"/>
        <w:numPr>
          <w:ilvl w:val="0"/>
          <w:numId w:val="3"/>
        </w:numPr>
        <w:autoSpaceDE w:val="0"/>
        <w:autoSpaceDN w:val="0"/>
        <w:adjustRightInd w:val="0"/>
        <w:spacing w:line="276" w:lineRule="auto"/>
        <w:ind w:left="714" w:hanging="357"/>
        <w:jc w:val="both"/>
        <w:rPr>
          <w:rFonts w:ascii="Times New Roman" w:eastAsia="Wingdings-Regular" w:hAnsi="Times New Roman" w:cs="Times New Roman"/>
        </w:rPr>
      </w:pPr>
      <w:r w:rsidRPr="0076555D">
        <w:rPr>
          <w:rFonts w:ascii="Times New Roman" w:eastAsia="Wingdings-Regular" w:hAnsi="Times New Roman" w:cs="Times New Roman"/>
        </w:rPr>
        <w:t xml:space="preserve"> İlkyardım ve tahliye gerektirecek olay ve kazalar,</w:t>
      </w:r>
    </w:p>
    <w:p w:rsidR="00F15EC8" w:rsidRPr="0076555D" w:rsidRDefault="00F15EC8" w:rsidP="00B85954">
      <w:pPr>
        <w:pStyle w:val="ListeParagraf"/>
        <w:numPr>
          <w:ilvl w:val="0"/>
          <w:numId w:val="3"/>
        </w:numPr>
        <w:autoSpaceDE w:val="0"/>
        <w:autoSpaceDN w:val="0"/>
        <w:adjustRightInd w:val="0"/>
        <w:spacing w:line="276" w:lineRule="auto"/>
        <w:ind w:left="714" w:hanging="357"/>
        <w:jc w:val="both"/>
        <w:rPr>
          <w:rFonts w:ascii="Times New Roman" w:eastAsia="Wingdings-Regular" w:hAnsi="Times New Roman" w:cs="Times New Roman"/>
        </w:rPr>
      </w:pPr>
      <w:r w:rsidRPr="0076555D">
        <w:rPr>
          <w:rFonts w:ascii="Times New Roman" w:eastAsia="Wingdings-Regular" w:hAnsi="Times New Roman" w:cs="Times New Roman"/>
        </w:rPr>
        <w:t xml:space="preserve"> Gıda zehirlenmesi,</w:t>
      </w:r>
    </w:p>
    <w:p w:rsidR="00F15EC8" w:rsidRPr="0076555D" w:rsidRDefault="00F15EC8" w:rsidP="00B85954">
      <w:pPr>
        <w:pStyle w:val="ListeParagraf"/>
        <w:numPr>
          <w:ilvl w:val="0"/>
          <w:numId w:val="3"/>
        </w:numPr>
        <w:autoSpaceDE w:val="0"/>
        <w:autoSpaceDN w:val="0"/>
        <w:adjustRightInd w:val="0"/>
        <w:spacing w:line="276" w:lineRule="auto"/>
        <w:ind w:left="714" w:hanging="357"/>
        <w:jc w:val="both"/>
        <w:rPr>
          <w:rFonts w:ascii="Times New Roman" w:eastAsia="Wingdings-Regular" w:hAnsi="Times New Roman" w:cs="Times New Roman"/>
        </w:rPr>
      </w:pPr>
      <w:r w:rsidRPr="0076555D">
        <w:rPr>
          <w:rFonts w:ascii="Times New Roman" w:eastAsia="Wingdings-Regular" w:hAnsi="Times New Roman" w:cs="Times New Roman"/>
        </w:rPr>
        <w:t xml:space="preserve"> Sabotaj.</w:t>
      </w:r>
    </w:p>
    <w:p w:rsidR="0076555D" w:rsidRPr="0076555D" w:rsidRDefault="0076555D" w:rsidP="0076555D">
      <w:pPr>
        <w:autoSpaceDE w:val="0"/>
        <w:autoSpaceDN w:val="0"/>
        <w:adjustRightInd w:val="0"/>
        <w:spacing w:line="276" w:lineRule="auto"/>
        <w:jc w:val="both"/>
        <w:rPr>
          <w:rFonts w:ascii="Times New Roman" w:eastAsia="Wingdings-Regular" w:hAnsi="Times New Roman" w:cs="Times New Roman"/>
        </w:rPr>
      </w:pPr>
    </w:p>
    <w:p w:rsidR="00F15EC8" w:rsidRPr="0076555D" w:rsidRDefault="00F15EC8" w:rsidP="0076555D">
      <w:pPr>
        <w:autoSpaceDE w:val="0"/>
        <w:autoSpaceDN w:val="0"/>
        <w:adjustRightInd w:val="0"/>
        <w:spacing w:line="276" w:lineRule="auto"/>
        <w:jc w:val="both"/>
        <w:rPr>
          <w:rFonts w:ascii="Times New Roman" w:eastAsia="Wingdings-Regular" w:hAnsi="Times New Roman" w:cs="Times New Roman"/>
        </w:rPr>
      </w:pPr>
      <w:r w:rsidRPr="0076555D">
        <w:rPr>
          <w:rFonts w:ascii="Times New Roman" w:eastAsia="Wingdings-Regular" w:hAnsi="Times New Roman" w:cs="Times New Roman"/>
        </w:rPr>
        <w:t>Yapılan işin niteliğine bağlı olarak özel acil durumlar da plana dâhil edilmelidir.</w:t>
      </w:r>
      <w:r w:rsidR="0076555D" w:rsidRPr="0076555D">
        <w:rPr>
          <w:rFonts w:ascii="Times New Roman" w:eastAsia="Wingdings-Regular" w:hAnsi="Times New Roman" w:cs="Times New Roman"/>
        </w:rPr>
        <w:t xml:space="preserve"> </w:t>
      </w:r>
      <w:r w:rsidRPr="0076555D">
        <w:rPr>
          <w:rFonts w:ascii="Times New Roman" w:eastAsia="Wingdings-Regular" w:hAnsi="Times New Roman" w:cs="Times New Roman"/>
        </w:rPr>
        <w:t>İşyerlerinde meydana gelebilecek acil durumlar; yapılan işin niteliği, kullanılan malzemeler,</w:t>
      </w:r>
      <w:r w:rsidR="0076555D" w:rsidRPr="0076555D">
        <w:rPr>
          <w:rFonts w:ascii="Times New Roman" w:eastAsia="Wingdings-Regular" w:hAnsi="Times New Roman" w:cs="Times New Roman"/>
        </w:rPr>
        <w:t xml:space="preserve"> </w:t>
      </w:r>
      <w:r w:rsidRPr="0076555D">
        <w:rPr>
          <w:rFonts w:ascii="Times New Roman" w:eastAsia="Wingdings-Regular" w:hAnsi="Times New Roman" w:cs="Times New Roman"/>
        </w:rPr>
        <w:t>işyerlerindeki risk faktörleri, işyerinin konumu, faaliyet gösterdiği alandaki önem derecesi</w:t>
      </w:r>
      <w:r w:rsidR="0076555D" w:rsidRPr="0076555D">
        <w:rPr>
          <w:rFonts w:ascii="Times New Roman" w:eastAsia="Wingdings-Regular" w:hAnsi="Times New Roman" w:cs="Times New Roman"/>
        </w:rPr>
        <w:t xml:space="preserve"> </w:t>
      </w:r>
      <w:r w:rsidRPr="0076555D">
        <w:rPr>
          <w:rFonts w:ascii="Times New Roman" w:eastAsia="Wingdings-Regular" w:hAnsi="Times New Roman" w:cs="Times New Roman"/>
        </w:rPr>
        <w:t>gibi çeşitli etmenlere göre farklılıklar arz etmektedir.</w:t>
      </w:r>
    </w:p>
    <w:p w:rsidR="000C739D" w:rsidRPr="0076555D" w:rsidRDefault="000C739D" w:rsidP="0076555D">
      <w:pPr>
        <w:pStyle w:val="Gvdemetni0"/>
        <w:shd w:val="clear" w:color="auto" w:fill="auto"/>
        <w:tabs>
          <w:tab w:val="left" w:pos="344"/>
        </w:tabs>
        <w:jc w:val="both"/>
        <w:rPr>
          <w:b/>
          <w:bCs/>
        </w:rPr>
      </w:pPr>
    </w:p>
    <w:p w:rsidR="00F15EC8" w:rsidRDefault="00F15EC8" w:rsidP="0076555D">
      <w:pPr>
        <w:pStyle w:val="Gvdemetni0"/>
        <w:shd w:val="clear" w:color="auto" w:fill="auto"/>
        <w:tabs>
          <w:tab w:val="left" w:pos="344"/>
        </w:tabs>
        <w:jc w:val="both"/>
        <w:rPr>
          <w:b/>
          <w:bCs/>
        </w:rPr>
      </w:pPr>
    </w:p>
    <w:p w:rsidR="00903EFE" w:rsidRPr="0076555D" w:rsidRDefault="00903EFE" w:rsidP="0076555D">
      <w:pPr>
        <w:pStyle w:val="Gvdemetni0"/>
        <w:shd w:val="clear" w:color="auto" w:fill="auto"/>
        <w:tabs>
          <w:tab w:val="left" w:pos="344"/>
        </w:tabs>
        <w:jc w:val="both"/>
        <w:rPr>
          <w:b/>
          <w:bCs/>
        </w:rPr>
      </w:pPr>
    </w:p>
    <w:p w:rsidR="00ED22DC" w:rsidRPr="0076555D" w:rsidRDefault="00D64D66" w:rsidP="00296A27">
      <w:pPr>
        <w:pStyle w:val="Balk2"/>
      </w:pPr>
      <w:bookmarkStart w:id="28" w:name="bookmark30"/>
      <w:bookmarkStart w:id="29" w:name="bookmark31"/>
      <w:bookmarkStart w:id="30" w:name="_Toc64277147"/>
      <w:r>
        <w:t xml:space="preserve">2.2. </w:t>
      </w:r>
      <w:r w:rsidRPr="0076555D">
        <w:t>Acil Durumlarda Karşılaşılabilecek Sorunlar</w:t>
      </w:r>
      <w:bookmarkEnd w:id="28"/>
      <w:bookmarkEnd w:id="29"/>
      <w:bookmarkEnd w:id="30"/>
    </w:p>
    <w:p w:rsidR="00ED22DC" w:rsidRPr="0076555D" w:rsidRDefault="003A4BDA" w:rsidP="00B85954">
      <w:pPr>
        <w:pStyle w:val="Gvdemetni0"/>
        <w:numPr>
          <w:ilvl w:val="0"/>
          <w:numId w:val="4"/>
        </w:numPr>
        <w:shd w:val="clear" w:color="auto" w:fill="auto"/>
        <w:tabs>
          <w:tab w:val="left" w:pos="284"/>
        </w:tabs>
        <w:ind w:left="357"/>
        <w:jc w:val="both"/>
      </w:pPr>
      <w:r w:rsidRPr="0076555D">
        <w:t>Can kaybı ve yaralanmalar</w:t>
      </w:r>
    </w:p>
    <w:p w:rsidR="00ED22DC" w:rsidRPr="0076555D" w:rsidRDefault="003A4BDA" w:rsidP="00B85954">
      <w:pPr>
        <w:pStyle w:val="Gvdemetni0"/>
        <w:numPr>
          <w:ilvl w:val="0"/>
          <w:numId w:val="4"/>
        </w:numPr>
        <w:shd w:val="clear" w:color="auto" w:fill="auto"/>
        <w:tabs>
          <w:tab w:val="left" w:pos="284"/>
        </w:tabs>
        <w:ind w:left="357"/>
        <w:jc w:val="both"/>
      </w:pPr>
      <w:r w:rsidRPr="0076555D">
        <w:t>Enerji kaybı</w:t>
      </w:r>
    </w:p>
    <w:p w:rsidR="00ED22DC" w:rsidRPr="0076555D" w:rsidRDefault="003A4BDA" w:rsidP="00B85954">
      <w:pPr>
        <w:pStyle w:val="Gvdemetni0"/>
        <w:numPr>
          <w:ilvl w:val="0"/>
          <w:numId w:val="4"/>
        </w:numPr>
        <w:shd w:val="clear" w:color="auto" w:fill="auto"/>
        <w:tabs>
          <w:tab w:val="left" w:pos="284"/>
        </w:tabs>
        <w:ind w:left="357"/>
        <w:jc w:val="both"/>
      </w:pPr>
      <w:r w:rsidRPr="0076555D">
        <w:t>Veri kaybı</w:t>
      </w:r>
    </w:p>
    <w:p w:rsidR="00ED22DC" w:rsidRPr="0076555D" w:rsidRDefault="003A4BDA" w:rsidP="00B85954">
      <w:pPr>
        <w:pStyle w:val="Gvdemetni0"/>
        <w:numPr>
          <w:ilvl w:val="0"/>
          <w:numId w:val="4"/>
        </w:numPr>
        <w:shd w:val="clear" w:color="auto" w:fill="auto"/>
        <w:tabs>
          <w:tab w:val="left" w:pos="284"/>
        </w:tabs>
        <w:ind w:left="357"/>
        <w:jc w:val="both"/>
      </w:pPr>
      <w:r w:rsidRPr="0076555D">
        <w:t>Telekomünikasyon/ iletişim ağı hizmetlerinin kaybı</w:t>
      </w:r>
    </w:p>
    <w:p w:rsidR="00ED22DC" w:rsidRPr="0076555D" w:rsidRDefault="003A4BDA" w:rsidP="00B85954">
      <w:pPr>
        <w:pStyle w:val="Gvdemetni0"/>
        <w:numPr>
          <w:ilvl w:val="0"/>
          <w:numId w:val="4"/>
        </w:numPr>
        <w:shd w:val="clear" w:color="auto" w:fill="auto"/>
        <w:tabs>
          <w:tab w:val="left" w:pos="284"/>
        </w:tabs>
        <w:ind w:left="357"/>
        <w:jc w:val="both"/>
      </w:pPr>
      <w:r w:rsidRPr="0076555D">
        <w:t>Sistemlerin/uygulamaların kaybı</w:t>
      </w:r>
    </w:p>
    <w:p w:rsidR="00ED22DC" w:rsidRPr="0076555D" w:rsidRDefault="003A4BDA" w:rsidP="00B85954">
      <w:pPr>
        <w:pStyle w:val="Gvdemetni0"/>
        <w:numPr>
          <w:ilvl w:val="0"/>
          <w:numId w:val="4"/>
        </w:numPr>
        <w:shd w:val="clear" w:color="auto" w:fill="auto"/>
        <w:tabs>
          <w:tab w:val="left" w:pos="284"/>
          <w:tab w:val="left" w:pos="363"/>
        </w:tabs>
        <w:ind w:left="357"/>
        <w:jc w:val="both"/>
      </w:pPr>
      <w:r w:rsidRPr="0076555D">
        <w:t>Hizmet sağlayıcıların devre dışı kalması</w:t>
      </w:r>
    </w:p>
    <w:p w:rsidR="00ED22DC" w:rsidRPr="0076555D" w:rsidRDefault="003A4BDA" w:rsidP="00B85954">
      <w:pPr>
        <w:pStyle w:val="Gvdemetni0"/>
        <w:numPr>
          <w:ilvl w:val="0"/>
          <w:numId w:val="4"/>
        </w:numPr>
        <w:shd w:val="clear" w:color="auto" w:fill="auto"/>
        <w:tabs>
          <w:tab w:val="left" w:pos="284"/>
        </w:tabs>
        <w:ind w:left="357"/>
        <w:jc w:val="both"/>
      </w:pPr>
      <w:r w:rsidRPr="0076555D">
        <w:t>Çalışma alanlarının zarar görmesi, kullanılamaması</w:t>
      </w:r>
    </w:p>
    <w:p w:rsidR="00903EFE" w:rsidRDefault="00903EFE" w:rsidP="00296A27">
      <w:pPr>
        <w:pStyle w:val="Balk2"/>
      </w:pPr>
      <w:bookmarkStart w:id="31" w:name="bookmark32"/>
      <w:bookmarkStart w:id="32" w:name="bookmark33"/>
    </w:p>
    <w:p w:rsidR="00ED22DC" w:rsidRPr="0076555D" w:rsidRDefault="00D64D66" w:rsidP="00296A27">
      <w:pPr>
        <w:pStyle w:val="Balk2"/>
      </w:pPr>
      <w:bookmarkStart w:id="33" w:name="_Toc64277148"/>
      <w:r>
        <w:t xml:space="preserve">2.3. </w:t>
      </w:r>
      <w:r w:rsidRPr="0076555D">
        <w:t>Acil Durumlarda Alınacak Önlemlerde Temel Prensip</w:t>
      </w:r>
      <w:bookmarkEnd w:id="31"/>
      <w:bookmarkEnd w:id="32"/>
      <w:bookmarkEnd w:id="33"/>
    </w:p>
    <w:p w:rsidR="00ED22DC" w:rsidRPr="0076555D" w:rsidRDefault="003A4BDA" w:rsidP="0076555D">
      <w:pPr>
        <w:pStyle w:val="Gvdemetni0"/>
        <w:shd w:val="clear" w:color="auto" w:fill="auto"/>
        <w:jc w:val="both"/>
      </w:pPr>
      <w:r w:rsidRPr="0076555D">
        <w:t>Acil durumun; doğal afet veya bunun dışındaki nedenlerle oluşmasına, tipine ve boyutlarına göre alınacak tedbirler değişiklik gösterse de temel prensip değişmemektedir.</w:t>
      </w:r>
    </w:p>
    <w:p w:rsidR="00ED22DC" w:rsidRPr="00D64D66" w:rsidRDefault="003A4BDA" w:rsidP="00B85954">
      <w:pPr>
        <w:pStyle w:val="Gvdemetni0"/>
        <w:numPr>
          <w:ilvl w:val="0"/>
          <w:numId w:val="6"/>
        </w:numPr>
        <w:shd w:val="clear" w:color="auto" w:fill="auto"/>
        <w:ind w:left="714" w:hanging="357"/>
        <w:jc w:val="both"/>
      </w:pPr>
      <w:r w:rsidRPr="00D64D66">
        <w:t>Temel Prensip:</w:t>
      </w:r>
    </w:p>
    <w:p w:rsidR="00ED22DC" w:rsidRPr="00D64D66" w:rsidRDefault="003A4BDA" w:rsidP="00B85954">
      <w:pPr>
        <w:pStyle w:val="Gvdemetni0"/>
        <w:numPr>
          <w:ilvl w:val="0"/>
          <w:numId w:val="5"/>
        </w:numPr>
        <w:shd w:val="clear" w:color="auto" w:fill="auto"/>
        <w:tabs>
          <w:tab w:val="left" w:pos="397"/>
        </w:tabs>
        <w:ind w:left="641" w:hanging="284"/>
        <w:jc w:val="both"/>
      </w:pPr>
      <w:r w:rsidRPr="00D64D66">
        <w:t>Can kaybını önleyici, malzeme kaybını ise en aza indirici şekilde en doğru müdahalenin en kısa sürede yapılması,</w:t>
      </w:r>
    </w:p>
    <w:p w:rsidR="00ED22DC" w:rsidRPr="00D64D66" w:rsidRDefault="003A4BDA" w:rsidP="00B85954">
      <w:pPr>
        <w:pStyle w:val="Gvdemetni0"/>
        <w:numPr>
          <w:ilvl w:val="0"/>
          <w:numId w:val="5"/>
        </w:numPr>
        <w:shd w:val="clear" w:color="auto" w:fill="auto"/>
        <w:tabs>
          <w:tab w:val="left" w:pos="411"/>
        </w:tabs>
        <w:ind w:left="641" w:hanging="284"/>
        <w:jc w:val="both"/>
      </w:pPr>
      <w:r w:rsidRPr="00D64D66">
        <w:t>En kısa sürede olay boyutlarının ve hasarın doğru olarak tespit edilmesi,</w:t>
      </w:r>
    </w:p>
    <w:p w:rsidR="00ED22DC" w:rsidRPr="00D64D66" w:rsidRDefault="003A4BDA" w:rsidP="00B85954">
      <w:pPr>
        <w:pStyle w:val="Gvdemetni0"/>
        <w:numPr>
          <w:ilvl w:val="0"/>
          <w:numId w:val="5"/>
        </w:numPr>
        <w:shd w:val="clear" w:color="auto" w:fill="auto"/>
        <w:tabs>
          <w:tab w:val="left" w:pos="382"/>
        </w:tabs>
        <w:ind w:left="641" w:hanging="284"/>
        <w:jc w:val="both"/>
      </w:pPr>
      <w:r w:rsidRPr="00D64D66">
        <w:t>Hizmetin aksamasına neden olacak engelleri ortadan kaldıracak tedbirlerin kısa sürede alınmasıdır.</w:t>
      </w:r>
    </w:p>
    <w:p w:rsidR="00903EFE" w:rsidRDefault="00903EFE" w:rsidP="00296A27">
      <w:pPr>
        <w:pStyle w:val="Balk2"/>
      </w:pPr>
      <w:bookmarkStart w:id="34" w:name="bookmark34"/>
      <w:bookmarkStart w:id="35" w:name="bookmark35"/>
    </w:p>
    <w:p w:rsidR="00ED22DC" w:rsidRPr="0076555D" w:rsidRDefault="00D64D66" w:rsidP="00296A27">
      <w:pPr>
        <w:pStyle w:val="Balk2"/>
      </w:pPr>
      <w:bookmarkStart w:id="36" w:name="_Toc64277149"/>
      <w:r>
        <w:t xml:space="preserve">2.4. </w:t>
      </w:r>
      <w:r w:rsidRPr="0076555D">
        <w:t>Acil Durum Tahliye Sırasında Dikkat Edilecek Hususlar</w:t>
      </w:r>
      <w:bookmarkEnd w:id="34"/>
      <w:bookmarkEnd w:id="35"/>
      <w:bookmarkEnd w:id="36"/>
    </w:p>
    <w:p w:rsidR="00ED22DC" w:rsidRPr="0076555D" w:rsidRDefault="003A4BDA" w:rsidP="00B85954">
      <w:pPr>
        <w:pStyle w:val="Gvdemetni0"/>
        <w:numPr>
          <w:ilvl w:val="0"/>
          <w:numId w:val="7"/>
        </w:numPr>
        <w:shd w:val="clear" w:color="auto" w:fill="auto"/>
        <w:tabs>
          <w:tab w:val="left" w:pos="709"/>
        </w:tabs>
        <w:ind w:left="612" w:hanging="255"/>
        <w:jc w:val="both"/>
      </w:pPr>
      <w:r w:rsidRPr="0076555D">
        <w:t>Tahliyenin yapılacağı bina ve sahadakilere olay duyurulur ve "Paniğe Kapılmayınız" duyurusu yapılır.</w:t>
      </w:r>
    </w:p>
    <w:p w:rsidR="00ED22DC" w:rsidRPr="0076555D" w:rsidRDefault="003A4BDA" w:rsidP="00B85954">
      <w:pPr>
        <w:pStyle w:val="Gvdemetni0"/>
        <w:numPr>
          <w:ilvl w:val="0"/>
          <w:numId w:val="7"/>
        </w:numPr>
        <w:shd w:val="clear" w:color="auto" w:fill="auto"/>
        <w:tabs>
          <w:tab w:val="left" w:pos="709"/>
        </w:tabs>
        <w:ind w:left="612" w:hanging="255"/>
        <w:jc w:val="both"/>
      </w:pPr>
      <w:r w:rsidRPr="0076555D">
        <w:t>İşletmeyi boşaltırken kapı ve pencereler hava cereyanını azaltmak için kilitlemeden kapatılır.</w:t>
      </w:r>
    </w:p>
    <w:p w:rsidR="00ED22DC" w:rsidRPr="0076555D" w:rsidRDefault="003A4BDA" w:rsidP="00B85954">
      <w:pPr>
        <w:pStyle w:val="Gvdemetni0"/>
        <w:numPr>
          <w:ilvl w:val="0"/>
          <w:numId w:val="7"/>
        </w:numPr>
        <w:shd w:val="clear" w:color="auto" w:fill="auto"/>
        <w:tabs>
          <w:tab w:val="left" w:pos="709"/>
        </w:tabs>
        <w:ind w:left="612" w:hanging="255"/>
        <w:jc w:val="both"/>
      </w:pPr>
      <w:r w:rsidRPr="0076555D">
        <w:t>Çalışma yerleri telaşa kapılmadan terk edilir ve önemli evrak vb. alınır.</w:t>
      </w:r>
    </w:p>
    <w:p w:rsidR="00ED22DC" w:rsidRPr="0076555D" w:rsidRDefault="003A4BDA" w:rsidP="00B85954">
      <w:pPr>
        <w:pStyle w:val="Gvdemetni0"/>
        <w:numPr>
          <w:ilvl w:val="0"/>
          <w:numId w:val="7"/>
        </w:numPr>
        <w:shd w:val="clear" w:color="auto" w:fill="auto"/>
        <w:tabs>
          <w:tab w:val="left" w:pos="709"/>
        </w:tabs>
        <w:ind w:left="612" w:hanging="255"/>
        <w:jc w:val="both"/>
      </w:pPr>
      <w:r w:rsidRPr="0076555D">
        <w:t>Çıkış yerlerine sükûnetle gidilir ve gereksiz acelecilikten sakınılır.</w:t>
      </w:r>
    </w:p>
    <w:p w:rsidR="00ED22DC" w:rsidRPr="0076555D" w:rsidRDefault="003A4BDA" w:rsidP="00B85954">
      <w:pPr>
        <w:pStyle w:val="Gvdemetni0"/>
        <w:numPr>
          <w:ilvl w:val="0"/>
          <w:numId w:val="7"/>
        </w:numPr>
        <w:shd w:val="clear" w:color="auto" w:fill="auto"/>
        <w:tabs>
          <w:tab w:val="left" w:pos="709"/>
        </w:tabs>
        <w:ind w:left="612" w:hanging="255"/>
        <w:jc w:val="both"/>
      </w:pPr>
      <w:r w:rsidRPr="0076555D">
        <w:t>Merdiven ve çıkış kapıları düzenli olarak kullanılır ve sıkışıklığa sebep olunmaz.</w:t>
      </w:r>
    </w:p>
    <w:p w:rsidR="00ED22DC" w:rsidRPr="0076555D" w:rsidRDefault="003A4BDA" w:rsidP="00B85954">
      <w:pPr>
        <w:pStyle w:val="Gvdemetni0"/>
        <w:numPr>
          <w:ilvl w:val="0"/>
          <w:numId w:val="7"/>
        </w:numPr>
        <w:shd w:val="clear" w:color="auto" w:fill="auto"/>
        <w:tabs>
          <w:tab w:val="left" w:pos="358"/>
          <w:tab w:val="left" w:pos="709"/>
        </w:tabs>
        <w:ind w:left="612" w:hanging="255"/>
        <w:jc w:val="both"/>
      </w:pPr>
      <w:r w:rsidRPr="0076555D">
        <w:t>Binada yaşlı, engelli, gebe ve çocuklara tahliye esnasında refakat edilmesine dikkat edilir.</w:t>
      </w:r>
    </w:p>
    <w:p w:rsidR="00ED22DC" w:rsidRPr="0076555D" w:rsidRDefault="003A4BDA" w:rsidP="00B85954">
      <w:pPr>
        <w:pStyle w:val="Gvdemetni0"/>
        <w:numPr>
          <w:ilvl w:val="0"/>
          <w:numId w:val="7"/>
        </w:numPr>
        <w:shd w:val="clear" w:color="auto" w:fill="auto"/>
        <w:tabs>
          <w:tab w:val="left" w:pos="709"/>
        </w:tabs>
        <w:ind w:left="612" w:hanging="255"/>
        <w:jc w:val="both"/>
      </w:pPr>
      <w:r w:rsidRPr="0076555D">
        <w:t>Personel dışında öğrenci, ziyaretçi gibi işyerinde bulunması muhtemel diğer kişiler de göz önünde bulundurulur.</w:t>
      </w:r>
    </w:p>
    <w:p w:rsidR="00ED22DC" w:rsidRPr="0076555D" w:rsidRDefault="003A4BDA" w:rsidP="00B85954">
      <w:pPr>
        <w:pStyle w:val="Gvdemetni0"/>
        <w:numPr>
          <w:ilvl w:val="0"/>
          <w:numId w:val="7"/>
        </w:numPr>
        <w:shd w:val="clear" w:color="auto" w:fill="auto"/>
        <w:tabs>
          <w:tab w:val="left" w:pos="709"/>
        </w:tabs>
        <w:ind w:left="612" w:hanging="255"/>
        <w:jc w:val="both"/>
      </w:pPr>
      <w:r w:rsidRPr="0076555D">
        <w:t>İşletme sahasındaki tehlikeli kısımlara yetkili şahısların dışında müdahale edilmez.</w:t>
      </w:r>
    </w:p>
    <w:p w:rsidR="002547F6" w:rsidRPr="0076555D" w:rsidRDefault="003A4BDA" w:rsidP="00B85954">
      <w:pPr>
        <w:pStyle w:val="Gvdemetni0"/>
        <w:numPr>
          <w:ilvl w:val="0"/>
          <w:numId w:val="7"/>
        </w:numPr>
        <w:shd w:val="clear" w:color="auto" w:fill="auto"/>
        <w:tabs>
          <w:tab w:val="left" w:pos="344"/>
          <w:tab w:val="left" w:pos="709"/>
        </w:tabs>
        <w:ind w:left="612" w:hanging="255"/>
        <w:jc w:val="both"/>
      </w:pPr>
      <w:r w:rsidRPr="0076555D">
        <w:t>Bina ve sahayı tahliye ettikten sonra, belirlenen toplanma yerlerinde yeniden görev almak üzere Acil Durum Yöneticisi/Yardımcısı beklenir.</w:t>
      </w:r>
    </w:p>
    <w:p w:rsidR="00903EFE" w:rsidRDefault="00903EFE" w:rsidP="00296A27">
      <w:pPr>
        <w:pStyle w:val="Balk2"/>
      </w:pPr>
      <w:bookmarkStart w:id="37" w:name="bookmark36"/>
      <w:bookmarkStart w:id="38" w:name="bookmark37"/>
    </w:p>
    <w:p w:rsidR="00ED22DC" w:rsidRPr="00903EFE" w:rsidRDefault="00903EFE" w:rsidP="00296A27">
      <w:pPr>
        <w:pStyle w:val="Balk2"/>
      </w:pPr>
      <w:bookmarkStart w:id="39" w:name="_Toc64277150"/>
      <w:r w:rsidRPr="00903EFE">
        <w:t>2.5. Acil Toplanma Yeri</w:t>
      </w:r>
      <w:bookmarkEnd w:id="37"/>
      <w:bookmarkEnd w:id="38"/>
      <w:bookmarkEnd w:id="39"/>
    </w:p>
    <w:p w:rsidR="00ED22DC" w:rsidRDefault="003A4BDA" w:rsidP="0076555D">
      <w:pPr>
        <w:pStyle w:val="Gvdemetni0"/>
        <w:shd w:val="clear" w:color="auto" w:fill="auto"/>
        <w:jc w:val="both"/>
      </w:pPr>
      <w:r w:rsidRPr="0076555D">
        <w:t>İşletme dışında güvenli olduğu tespit edilen ve önceden belirlenip tüm çalışanlara bildirilen ve gerektiğinde uyarı levhası ile işaretlenen alandır.</w:t>
      </w:r>
    </w:p>
    <w:tbl>
      <w:tblPr>
        <w:tblStyle w:val="TabloKlavuz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8"/>
        <w:gridCol w:w="3685"/>
      </w:tblGrid>
      <w:tr w:rsidR="00DD65BD" w:rsidRPr="00DD65BD" w:rsidTr="00DD65BD">
        <w:trPr>
          <w:jc w:val="center"/>
        </w:trPr>
        <w:tc>
          <w:tcPr>
            <w:tcW w:w="2969" w:type="pct"/>
          </w:tcPr>
          <w:p w:rsidR="00DD65BD" w:rsidRDefault="00DD65BD" w:rsidP="00DD65BD">
            <w:pPr>
              <w:pStyle w:val="Gvdemetni0"/>
              <w:shd w:val="clear" w:color="auto" w:fill="auto"/>
              <w:rPr>
                <w:bCs/>
                <w:sz w:val="22"/>
                <w:szCs w:val="22"/>
              </w:rPr>
            </w:pPr>
          </w:p>
          <w:p w:rsidR="009A1D18" w:rsidRDefault="009A1D18" w:rsidP="00DD65BD">
            <w:pPr>
              <w:pStyle w:val="Gvdemetni0"/>
              <w:shd w:val="clear" w:color="auto" w:fill="auto"/>
              <w:rPr>
                <w:bCs/>
                <w:sz w:val="22"/>
                <w:szCs w:val="22"/>
              </w:rPr>
            </w:pPr>
          </w:p>
          <w:p w:rsidR="00DD65BD" w:rsidRPr="00AB1A92" w:rsidRDefault="00DD65BD" w:rsidP="00DD65BD">
            <w:pPr>
              <w:pStyle w:val="Gvdemetni0"/>
              <w:shd w:val="clear" w:color="auto" w:fill="auto"/>
              <w:rPr>
                <w:b/>
                <w:sz w:val="22"/>
                <w:szCs w:val="22"/>
              </w:rPr>
            </w:pPr>
            <w:r w:rsidRPr="00AB1A92">
              <w:rPr>
                <w:b/>
                <w:bCs/>
                <w:sz w:val="22"/>
                <w:szCs w:val="22"/>
              </w:rPr>
              <w:t>S</w:t>
            </w:r>
            <w:r w:rsidR="00AB1A92">
              <w:rPr>
                <w:b/>
                <w:bCs/>
                <w:sz w:val="22"/>
                <w:szCs w:val="22"/>
              </w:rPr>
              <w:t>CÜ Sağlık Bilimleri Fakültesi</w:t>
            </w:r>
            <w:r w:rsidRPr="00AB1A92">
              <w:rPr>
                <w:b/>
                <w:bCs/>
                <w:sz w:val="22"/>
                <w:szCs w:val="22"/>
              </w:rPr>
              <w:t xml:space="preserve"> Acil Toplanma Yeri:</w:t>
            </w:r>
          </w:p>
          <w:p w:rsidR="00DD65BD" w:rsidRPr="00DD65BD" w:rsidRDefault="00DD65BD" w:rsidP="00DD65BD">
            <w:pPr>
              <w:pStyle w:val="Gvdemetni0"/>
              <w:shd w:val="clear" w:color="auto" w:fill="auto"/>
              <w:rPr>
                <w:sz w:val="22"/>
                <w:szCs w:val="22"/>
              </w:rPr>
            </w:pPr>
            <w:r w:rsidRPr="00DD65BD">
              <w:rPr>
                <w:sz w:val="22"/>
                <w:szCs w:val="22"/>
              </w:rPr>
              <w:t>A Blok yanında bulunan boş alandır.</w:t>
            </w:r>
          </w:p>
        </w:tc>
        <w:tc>
          <w:tcPr>
            <w:tcW w:w="2031" w:type="pct"/>
            <w:vAlign w:val="bottom"/>
          </w:tcPr>
          <w:p w:rsidR="00DD65BD" w:rsidRDefault="00DD65BD" w:rsidP="00DD65BD">
            <w:pPr>
              <w:pStyle w:val="Gvdemetni0"/>
              <w:shd w:val="clear" w:color="auto" w:fill="auto"/>
              <w:jc w:val="center"/>
              <w:rPr>
                <w:bCs/>
                <w:sz w:val="20"/>
                <w:szCs w:val="20"/>
              </w:rPr>
            </w:pPr>
            <w:r w:rsidRPr="00DD65BD">
              <w:rPr>
                <w:noProof/>
                <w:sz w:val="22"/>
                <w:szCs w:val="22"/>
                <w:lang w:bidi="ar-SA"/>
              </w:rPr>
              <w:drawing>
                <wp:inline distT="0" distB="0" distL="0" distR="0" wp14:anchorId="2B174204" wp14:editId="364C5AC9">
                  <wp:extent cx="899795" cy="899795"/>
                  <wp:effectExtent l="0" t="0" r="0" b="0"/>
                  <wp:docPr id="1" name="Resim 1" descr="C:\Users\hg\Desktop\İndirilen\pngwing.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g\Desktop\İndirilen\pngwing.co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p w:rsidR="00DD65BD" w:rsidRPr="00DD65BD" w:rsidRDefault="00DD65BD" w:rsidP="00DD65BD">
            <w:pPr>
              <w:pStyle w:val="Gvdemetni0"/>
              <w:shd w:val="clear" w:color="auto" w:fill="auto"/>
              <w:jc w:val="center"/>
              <w:rPr>
                <w:sz w:val="22"/>
                <w:szCs w:val="22"/>
              </w:rPr>
            </w:pPr>
            <w:r w:rsidRPr="00DD65BD">
              <w:rPr>
                <w:bCs/>
                <w:sz w:val="20"/>
                <w:szCs w:val="20"/>
              </w:rPr>
              <w:lastRenderedPageBreak/>
              <w:t>Acil Durum Toplanma Yeri Uyarı Levhası</w:t>
            </w:r>
          </w:p>
        </w:tc>
      </w:tr>
    </w:tbl>
    <w:p w:rsidR="00683BD6" w:rsidRPr="0076555D" w:rsidRDefault="00683BD6" w:rsidP="00416C10">
      <w:pPr>
        <w:pStyle w:val="Gvdemetni0"/>
        <w:shd w:val="clear" w:color="auto" w:fill="auto"/>
      </w:pPr>
      <w:bookmarkStart w:id="40" w:name="bookmark38"/>
      <w:bookmarkStart w:id="41" w:name="bookmark39"/>
    </w:p>
    <w:p w:rsidR="00ED22DC" w:rsidRPr="00DD65BD" w:rsidRDefault="00DD65BD" w:rsidP="00DD65BD">
      <w:pPr>
        <w:pStyle w:val="Balk1"/>
      </w:pPr>
      <w:bookmarkStart w:id="42" w:name="_Toc64277151"/>
      <w:r>
        <w:t xml:space="preserve">3. </w:t>
      </w:r>
      <w:r w:rsidRPr="0076555D">
        <w:t>BÖLÜM</w:t>
      </w:r>
      <w:bookmarkStart w:id="43" w:name="bookmark40"/>
      <w:bookmarkStart w:id="44" w:name="bookmark41"/>
      <w:bookmarkEnd w:id="40"/>
      <w:bookmarkEnd w:id="41"/>
      <w:r>
        <w:t xml:space="preserve">: </w:t>
      </w:r>
      <w:r w:rsidRPr="00DD65BD">
        <w:t>ACİL DURUM EKİPLERİ ORGANİZASYON ŞEMASI VE GÖREVLERİ</w:t>
      </w:r>
      <w:bookmarkEnd w:id="42"/>
      <w:bookmarkEnd w:id="43"/>
      <w:bookmarkEnd w:id="44"/>
    </w:p>
    <w:p w:rsidR="00B935C4" w:rsidRDefault="00B935C4" w:rsidP="00DD65BD">
      <w:pPr>
        <w:pStyle w:val="AralkYok"/>
        <w:jc w:val="center"/>
        <w:rPr>
          <w:rFonts w:ascii="Times New Roman" w:hAnsi="Times New Roman" w:cs="Times New Roman"/>
        </w:rPr>
      </w:pPr>
    </w:p>
    <w:p w:rsidR="00DD65BD" w:rsidRPr="00DD65BD" w:rsidRDefault="00DD65BD" w:rsidP="00DD65BD">
      <w:pPr>
        <w:pStyle w:val="AralkYok"/>
        <w:jc w:val="center"/>
        <w:rPr>
          <w:rFonts w:ascii="Times New Roman" w:hAnsi="Times New Roman" w:cs="Times New Roman"/>
        </w:rPr>
      </w:pPr>
    </w:p>
    <w:p w:rsidR="00ED22DC" w:rsidRPr="00DD65BD" w:rsidRDefault="00DD65BD" w:rsidP="00DD65BD">
      <w:pPr>
        <w:pStyle w:val="AralkYok"/>
        <w:jc w:val="center"/>
        <w:rPr>
          <w:rFonts w:ascii="Times New Roman" w:hAnsi="Times New Roman" w:cs="Times New Roman"/>
          <w:b/>
          <w:bCs/>
        </w:rPr>
      </w:pPr>
      <w:r w:rsidRPr="00DD65BD">
        <w:rPr>
          <w:rFonts w:ascii="Times New Roman" w:hAnsi="Times New Roman" w:cs="Times New Roman"/>
          <w:b/>
          <w:bCs/>
        </w:rPr>
        <w:t>Acil Durum Organizasyon Şeması</w:t>
      </w:r>
    </w:p>
    <w:p w:rsidR="00DD65BD" w:rsidRPr="00DD65BD" w:rsidRDefault="000C3F83" w:rsidP="00DD65BD">
      <w:pPr>
        <w:pStyle w:val="AralkYok"/>
        <w:jc w:val="center"/>
        <w:rPr>
          <w:rFonts w:ascii="Times New Roman" w:hAnsi="Times New Roman" w:cs="Times New Roman"/>
        </w:rPr>
      </w:pPr>
      <w:r>
        <w:rPr>
          <w:rFonts w:ascii="Times New Roman" w:hAnsi="Times New Roman" w:cs="Times New Roman"/>
          <w:noProof/>
          <w:lang w:bidi="ar-SA"/>
        </w:rPr>
        <w:drawing>
          <wp:inline distT="0" distB="0" distL="0" distR="0">
            <wp:extent cx="5951220" cy="3200400"/>
            <wp:effectExtent l="57150" t="0" r="49530"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B935C4" w:rsidRPr="0076555D" w:rsidRDefault="00B935C4" w:rsidP="00416C10">
      <w:pPr>
        <w:pStyle w:val="Gvdemetni0"/>
        <w:shd w:val="clear" w:color="auto" w:fill="auto"/>
        <w:jc w:val="center"/>
        <w:rPr>
          <w:b/>
          <w:bCs/>
        </w:rPr>
      </w:pPr>
    </w:p>
    <w:p w:rsidR="00ED22DC" w:rsidRPr="0076555D" w:rsidRDefault="000C3F83" w:rsidP="00296A27">
      <w:pPr>
        <w:pStyle w:val="Balk2"/>
      </w:pPr>
      <w:bookmarkStart w:id="45" w:name="_Toc64277152"/>
      <w:r w:rsidRPr="0076555D">
        <w:t>3.1. Acil Durum Ekiplerinin Görevleri</w:t>
      </w:r>
      <w:bookmarkEnd w:id="45"/>
    </w:p>
    <w:p w:rsidR="00B935C4" w:rsidRPr="0076555D" w:rsidRDefault="00B935C4" w:rsidP="00416C10">
      <w:pPr>
        <w:pStyle w:val="Gvdemetni0"/>
        <w:shd w:val="clear" w:color="auto" w:fill="auto"/>
        <w:jc w:val="center"/>
      </w:pPr>
    </w:p>
    <w:p w:rsidR="00ED22DC" w:rsidRPr="000C3F83" w:rsidRDefault="000C3F83" w:rsidP="000C3F83">
      <w:pPr>
        <w:pStyle w:val="Balk30"/>
      </w:pPr>
      <w:bookmarkStart w:id="46" w:name="bookmark42"/>
      <w:bookmarkStart w:id="47" w:name="bookmark43"/>
      <w:bookmarkStart w:id="48" w:name="_Toc64277153"/>
      <w:r w:rsidRPr="000C3F83">
        <w:t xml:space="preserve">3.1.1. </w:t>
      </w:r>
      <w:r w:rsidR="003A4BDA" w:rsidRPr="000C3F83">
        <w:t>Acil Durum Yöneticisi/Yardımcı</w:t>
      </w:r>
      <w:bookmarkEnd w:id="46"/>
      <w:bookmarkEnd w:id="47"/>
      <w:bookmarkEnd w:id="48"/>
      <w:r w:rsidR="00EE2A8D">
        <w:t>ları</w:t>
      </w:r>
    </w:p>
    <w:p w:rsidR="00ED22DC" w:rsidRPr="0076555D" w:rsidRDefault="003A4BDA" w:rsidP="00B85954">
      <w:pPr>
        <w:pStyle w:val="Gvdemetni0"/>
        <w:numPr>
          <w:ilvl w:val="0"/>
          <w:numId w:val="8"/>
        </w:numPr>
        <w:shd w:val="clear" w:color="auto" w:fill="auto"/>
        <w:tabs>
          <w:tab w:val="left" w:pos="782"/>
        </w:tabs>
        <w:ind w:firstLine="380"/>
        <w:jc w:val="both"/>
      </w:pPr>
      <w:r w:rsidRPr="0076555D">
        <w:t>Acil Durum Ekiplerini koordine eder.</w:t>
      </w:r>
    </w:p>
    <w:p w:rsidR="00ED22DC" w:rsidRPr="0076555D" w:rsidRDefault="003A4BDA" w:rsidP="00B85954">
      <w:pPr>
        <w:pStyle w:val="Gvdemetni0"/>
        <w:numPr>
          <w:ilvl w:val="0"/>
          <w:numId w:val="8"/>
        </w:numPr>
        <w:shd w:val="clear" w:color="auto" w:fill="auto"/>
        <w:tabs>
          <w:tab w:val="left" w:pos="796"/>
        </w:tabs>
        <w:ind w:firstLine="380"/>
        <w:jc w:val="both"/>
      </w:pPr>
      <w:r w:rsidRPr="0076555D">
        <w:t>Ekiplerin görev ve sorumluluklarını yerine getirmesi için her türlü desteği sağlar.</w:t>
      </w:r>
    </w:p>
    <w:p w:rsidR="00ED22DC" w:rsidRPr="0076555D" w:rsidRDefault="003A4BDA" w:rsidP="00B85954">
      <w:pPr>
        <w:pStyle w:val="Gvdemetni0"/>
        <w:numPr>
          <w:ilvl w:val="0"/>
          <w:numId w:val="8"/>
        </w:numPr>
        <w:shd w:val="clear" w:color="auto" w:fill="auto"/>
        <w:tabs>
          <w:tab w:val="left" w:pos="767"/>
        </w:tabs>
        <w:ind w:firstLine="380"/>
        <w:jc w:val="both"/>
      </w:pPr>
      <w:r w:rsidRPr="0076555D">
        <w:t>Periyodik kontrol ve tatbikatların yapılmasını sağlar.</w:t>
      </w:r>
    </w:p>
    <w:p w:rsidR="00B935C4" w:rsidRPr="0076555D" w:rsidRDefault="00B935C4" w:rsidP="00416C10">
      <w:pPr>
        <w:pStyle w:val="Gvdemetni0"/>
        <w:shd w:val="clear" w:color="auto" w:fill="auto"/>
        <w:tabs>
          <w:tab w:val="left" w:pos="767"/>
        </w:tabs>
        <w:ind w:left="380"/>
        <w:jc w:val="both"/>
      </w:pPr>
    </w:p>
    <w:p w:rsidR="00ED22DC" w:rsidRPr="0076555D" w:rsidRDefault="000C3F83" w:rsidP="000C3F83">
      <w:pPr>
        <w:pStyle w:val="Balk30"/>
      </w:pPr>
      <w:bookmarkStart w:id="49" w:name="_Toc64277154"/>
      <w:r>
        <w:t xml:space="preserve">3.1.2. </w:t>
      </w:r>
      <w:r w:rsidR="00524E97" w:rsidRPr="0076555D">
        <w:t>Söndürme</w:t>
      </w:r>
      <w:r w:rsidR="003A4BDA" w:rsidRPr="0076555D">
        <w:t xml:space="preserve"> Ekibi</w:t>
      </w:r>
      <w:bookmarkEnd w:id="49"/>
    </w:p>
    <w:p w:rsidR="00ED22DC" w:rsidRPr="00C53D38" w:rsidRDefault="003A4BDA" w:rsidP="00B85954">
      <w:pPr>
        <w:pStyle w:val="AralkYok"/>
        <w:numPr>
          <w:ilvl w:val="0"/>
          <w:numId w:val="9"/>
        </w:numPr>
        <w:rPr>
          <w:rFonts w:ascii="Times New Roman" w:hAnsi="Times New Roman" w:cs="Times New Roman"/>
          <w:b/>
        </w:rPr>
      </w:pPr>
      <w:bookmarkStart w:id="50" w:name="bookmark44"/>
      <w:bookmarkStart w:id="51" w:name="bookmark45"/>
      <w:r w:rsidRPr="00C53D38">
        <w:rPr>
          <w:rFonts w:ascii="Times New Roman" w:hAnsi="Times New Roman" w:cs="Times New Roman"/>
          <w:b/>
        </w:rPr>
        <w:t>Acil Durum Öncesinde</w:t>
      </w:r>
      <w:bookmarkEnd w:id="50"/>
      <w:bookmarkEnd w:id="51"/>
    </w:p>
    <w:p w:rsidR="00ED22DC" w:rsidRPr="000C3F83" w:rsidRDefault="003A4BDA" w:rsidP="00B85954">
      <w:pPr>
        <w:pStyle w:val="Gvdemetni0"/>
        <w:numPr>
          <w:ilvl w:val="0"/>
          <w:numId w:val="10"/>
        </w:numPr>
        <w:shd w:val="clear" w:color="auto" w:fill="auto"/>
        <w:tabs>
          <w:tab w:val="left" w:pos="782"/>
        </w:tabs>
        <w:jc w:val="both"/>
      </w:pPr>
      <w:r w:rsidRPr="000C3F83">
        <w:t xml:space="preserve">İşletme genelinde bulunan söndürme </w:t>
      </w:r>
      <w:r w:rsidR="00B935C4" w:rsidRPr="000C3F83">
        <w:t xml:space="preserve">ekipmanlarını </w:t>
      </w:r>
      <w:r w:rsidRPr="000C3F83">
        <w:t>yerleşim planına uygun olarak kontrol eder.</w:t>
      </w:r>
    </w:p>
    <w:p w:rsidR="00ED22DC" w:rsidRPr="000C3F83" w:rsidRDefault="003A4BDA" w:rsidP="00B85954">
      <w:pPr>
        <w:pStyle w:val="Gvdemetni0"/>
        <w:numPr>
          <w:ilvl w:val="0"/>
          <w:numId w:val="10"/>
        </w:numPr>
        <w:shd w:val="clear" w:color="auto" w:fill="auto"/>
        <w:tabs>
          <w:tab w:val="left" w:pos="796"/>
        </w:tabs>
        <w:jc w:val="both"/>
      </w:pPr>
      <w:r w:rsidRPr="000C3F83">
        <w:t>Kullanılmaz durumda bulunan ekipmanların kullanılır duruma getirilmesi için Acil Durum Yöneticisine haber verir.</w:t>
      </w:r>
    </w:p>
    <w:p w:rsidR="00ED22DC" w:rsidRPr="000C3F83" w:rsidRDefault="003A4BDA" w:rsidP="00B85954">
      <w:pPr>
        <w:pStyle w:val="Gvdemetni0"/>
        <w:numPr>
          <w:ilvl w:val="0"/>
          <w:numId w:val="10"/>
        </w:numPr>
        <w:shd w:val="clear" w:color="auto" w:fill="auto"/>
        <w:tabs>
          <w:tab w:val="left" w:pos="767"/>
        </w:tabs>
        <w:jc w:val="both"/>
      </w:pPr>
      <w:r w:rsidRPr="000C3F83">
        <w:t>Yangın ekipmanlarının sürekli görünür vaziyette durmasını sağlar.</w:t>
      </w:r>
    </w:p>
    <w:p w:rsidR="00ED22DC" w:rsidRDefault="003A4BDA" w:rsidP="00B85954">
      <w:pPr>
        <w:pStyle w:val="Gvdemetni0"/>
        <w:numPr>
          <w:ilvl w:val="0"/>
          <w:numId w:val="10"/>
        </w:numPr>
        <w:shd w:val="clear" w:color="auto" w:fill="auto"/>
        <w:tabs>
          <w:tab w:val="left" w:pos="796"/>
        </w:tabs>
        <w:jc w:val="both"/>
      </w:pPr>
      <w:r w:rsidRPr="000C3F83">
        <w:t>Yangın ekipmanlarının önüne malzeme konularak görünmesine ve kullanımına engel olacak durumlarda ilgilileri uyarır ve düzeltilmesini sağlar.</w:t>
      </w:r>
    </w:p>
    <w:p w:rsidR="00C53D38" w:rsidRPr="000C3F83" w:rsidRDefault="00C53D38" w:rsidP="00C53D38">
      <w:pPr>
        <w:pStyle w:val="Gvdemetni0"/>
        <w:shd w:val="clear" w:color="auto" w:fill="auto"/>
        <w:tabs>
          <w:tab w:val="left" w:pos="796"/>
        </w:tabs>
        <w:ind w:left="360"/>
        <w:jc w:val="both"/>
      </w:pPr>
    </w:p>
    <w:p w:rsidR="00ED22DC" w:rsidRPr="00C53D38" w:rsidRDefault="003A4BDA" w:rsidP="00B85954">
      <w:pPr>
        <w:pStyle w:val="AralkYok"/>
        <w:numPr>
          <w:ilvl w:val="0"/>
          <w:numId w:val="11"/>
        </w:numPr>
        <w:rPr>
          <w:rFonts w:ascii="Times New Roman" w:hAnsi="Times New Roman" w:cs="Times New Roman"/>
          <w:b/>
        </w:rPr>
      </w:pPr>
      <w:bookmarkStart w:id="52" w:name="bookmark46"/>
      <w:bookmarkStart w:id="53" w:name="bookmark47"/>
      <w:r w:rsidRPr="00C53D38">
        <w:rPr>
          <w:rFonts w:ascii="Times New Roman" w:hAnsi="Times New Roman" w:cs="Times New Roman"/>
          <w:b/>
        </w:rPr>
        <w:t>Acil Durum ve Sonrasında</w:t>
      </w:r>
      <w:bookmarkEnd w:id="52"/>
      <w:bookmarkEnd w:id="53"/>
    </w:p>
    <w:p w:rsidR="00ED22DC" w:rsidRPr="000C3F83" w:rsidRDefault="003A4BDA" w:rsidP="00B85954">
      <w:pPr>
        <w:pStyle w:val="Gvdemetni0"/>
        <w:numPr>
          <w:ilvl w:val="0"/>
          <w:numId w:val="12"/>
        </w:numPr>
        <w:shd w:val="clear" w:color="auto" w:fill="auto"/>
        <w:tabs>
          <w:tab w:val="left" w:pos="782"/>
        </w:tabs>
        <w:jc w:val="both"/>
      </w:pPr>
      <w:r w:rsidRPr="000C3F83">
        <w:t xml:space="preserve">Herhangi bir yangın ortaya çıkması durumunda yangının türüne uygun söndürücü malzeme (su, karbondioksit, kimyasal toz, vb.) ile yangına müdahale ederek yangını söndürmeye çalışır. Yangına müdahale ederken önce can emniyeti göz önünde </w:t>
      </w:r>
      <w:r w:rsidRPr="000C3F83">
        <w:lastRenderedPageBreak/>
        <w:t>bulundurulur.</w:t>
      </w:r>
    </w:p>
    <w:p w:rsidR="00ED22DC" w:rsidRPr="000C3F83" w:rsidRDefault="003A4BDA" w:rsidP="00B85954">
      <w:pPr>
        <w:pStyle w:val="Gvdemetni0"/>
        <w:numPr>
          <w:ilvl w:val="0"/>
          <w:numId w:val="12"/>
        </w:numPr>
        <w:shd w:val="clear" w:color="auto" w:fill="auto"/>
        <w:tabs>
          <w:tab w:val="left" w:pos="796"/>
        </w:tabs>
        <w:jc w:val="both"/>
      </w:pPr>
      <w:r w:rsidRPr="000C3F83">
        <w:t>Yangına kurallarına göre müdahale eder.</w:t>
      </w:r>
    </w:p>
    <w:p w:rsidR="00ED22DC" w:rsidRPr="000C3F83" w:rsidRDefault="003A4BDA" w:rsidP="00B85954">
      <w:pPr>
        <w:pStyle w:val="Gvdemetni0"/>
        <w:numPr>
          <w:ilvl w:val="0"/>
          <w:numId w:val="12"/>
        </w:numPr>
        <w:shd w:val="clear" w:color="auto" w:fill="auto"/>
        <w:tabs>
          <w:tab w:val="left" w:pos="767"/>
        </w:tabs>
        <w:jc w:val="both"/>
      </w:pPr>
      <w:r w:rsidRPr="000C3F83">
        <w:t>İtfaiye yangın mahalline gelinceye kadar yangının çevreye sirayetini ve genişlemesini önlemeye çalışır.</w:t>
      </w:r>
    </w:p>
    <w:p w:rsidR="00ED22DC" w:rsidRDefault="003A4BDA" w:rsidP="00B85954">
      <w:pPr>
        <w:pStyle w:val="Gvdemetni0"/>
        <w:numPr>
          <w:ilvl w:val="0"/>
          <w:numId w:val="12"/>
        </w:numPr>
        <w:shd w:val="clear" w:color="auto" w:fill="auto"/>
        <w:tabs>
          <w:tab w:val="left" w:pos="975"/>
        </w:tabs>
        <w:jc w:val="both"/>
      </w:pPr>
      <w:r w:rsidRPr="000C3F83">
        <w:t>Yangın söndürüldükten sonra kullanılan yangın söndürme malzeme ve teçhizatını düzenli bir şekilde toplar, boş olan yangın söndürme cihazlarını ve eksilen teçhizatı belirleyerek Acil Durum Yöneticisine bilgi verir.</w:t>
      </w:r>
    </w:p>
    <w:p w:rsidR="00C53D38" w:rsidRPr="000C3F83" w:rsidRDefault="00C53D38" w:rsidP="00C53D38">
      <w:pPr>
        <w:pStyle w:val="Gvdemetni0"/>
        <w:shd w:val="clear" w:color="auto" w:fill="auto"/>
        <w:tabs>
          <w:tab w:val="left" w:pos="975"/>
        </w:tabs>
        <w:jc w:val="both"/>
      </w:pPr>
    </w:p>
    <w:p w:rsidR="00ED22DC" w:rsidRPr="0076555D" w:rsidRDefault="009C20E2" w:rsidP="00C53D38">
      <w:pPr>
        <w:pStyle w:val="Balk30"/>
      </w:pPr>
      <w:bookmarkStart w:id="54" w:name="bookmark48"/>
      <w:bookmarkStart w:id="55" w:name="bookmark49"/>
      <w:bookmarkStart w:id="56" w:name="_Toc64277155"/>
      <w:r w:rsidRPr="0076555D">
        <w:t>3.1.3.</w:t>
      </w:r>
      <w:r w:rsidR="00C53D38">
        <w:t xml:space="preserve"> </w:t>
      </w:r>
      <w:r w:rsidR="003A4BDA" w:rsidRPr="0076555D">
        <w:t>Arama, Kurtarma ve Tahliye Ekibi</w:t>
      </w:r>
      <w:bookmarkEnd w:id="54"/>
      <w:bookmarkEnd w:id="55"/>
      <w:bookmarkEnd w:id="56"/>
    </w:p>
    <w:p w:rsidR="00ED22DC" w:rsidRPr="0076555D" w:rsidRDefault="003A4BDA" w:rsidP="00B85954">
      <w:pPr>
        <w:pStyle w:val="Gvdemetni0"/>
        <w:numPr>
          <w:ilvl w:val="0"/>
          <w:numId w:val="13"/>
        </w:numPr>
        <w:shd w:val="clear" w:color="auto" w:fill="auto"/>
        <w:tabs>
          <w:tab w:val="left" w:pos="1022"/>
        </w:tabs>
        <w:jc w:val="both"/>
      </w:pPr>
      <w:r w:rsidRPr="0076555D">
        <w:t>Herhangi bir acil durumda, öncelikle tehlike altındaki insanları ve sonrasında diğer canlıları kurtarır.</w:t>
      </w:r>
    </w:p>
    <w:p w:rsidR="00ED22DC" w:rsidRPr="0076555D" w:rsidRDefault="003A4BDA" w:rsidP="00B85954">
      <w:pPr>
        <w:pStyle w:val="Gvdemetni0"/>
        <w:numPr>
          <w:ilvl w:val="0"/>
          <w:numId w:val="13"/>
        </w:numPr>
        <w:shd w:val="clear" w:color="auto" w:fill="auto"/>
        <w:tabs>
          <w:tab w:val="left" w:pos="1036"/>
        </w:tabs>
        <w:jc w:val="both"/>
      </w:pPr>
      <w:r w:rsidRPr="0076555D">
        <w:t>Tehlike altında canlı bulunmaması durumunda malzemeleri öncelik sırasına göre kurtarır. (Öncelikle önemli evrak, bilgisayar ve büro mobilyaları)</w:t>
      </w:r>
    </w:p>
    <w:p w:rsidR="00ED22DC" w:rsidRPr="0076555D" w:rsidRDefault="003A4BDA" w:rsidP="00B85954">
      <w:pPr>
        <w:pStyle w:val="Gvdemetni0"/>
        <w:numPr>
          <w:ilvl w:val="0"/>
          <w:numId w:val="13"/>
        </w:numPr>
        <w:shd w:val="clear" w:color="auto" w:fill="auto"/>
        <w:tabs>
          <w:tab w:val="left" w:pos="1007"/>
        </w:tabs>
        <w:jc w:val="both"/>
      </w:pPr>
      <w:r w:rsidRPr="0076555D">
        <w:t>Acil duruma göre personelin panik yapmadan acil çıkış kapılarını kullanarak dışarıya çıkışlarını organize eder.</w:t>
      </w:r>
    </w:p>
    <w:p w:rsidR="00ED22DC" w:rsidRPr="0076555D" w:rsidRDefault="003A4BDA" w:rsidP="00B85954">
      <w:pPr>
        <w:pStyle w:val="Gvdemetni0"/>
        <w:numPr>
          <w:ilvl w:val="0"/>
          <w:numId w:val="13"/>
        </w:numPr>
        <w:shd w:val="clear" w:color="auto" w:fill="auto"/>
        <w:tabs>
          <w:tab w:val="left" w:pos="1036"/>
        </w:tabs>
      </w:pPr>
      <w:r w:rsidRPr="0076555D">
        <w:t>Dışarı çıkan personelin acil toplanma yerinde toplanmasını sağlar.</w:t>
      </w:r>
    </w:p>
    <w:p w:rsidR="00ED22DC" w:rsidRPr="0076555D" w:rsidRDefault="003A4BDA" w:rsidP="00B85954">
      <w:pPr>
        <w:pStyle w:val="Gvdemetni0"/>
        <w:numPr>
          <w:ilvl w:val="0"/>
          <w:numId w:val="13"/>
        </w:numPr>
        <w:shd w:val="clear" w:color="auto" w:fill="auto"/>
        <w:tabs>
          <w:tab w:val="left" w:pos="1007"/>
        </w:tabs>
      </w:pPr>
      <w:r w:rsidRPr="0076555D">
        <w:t>Personelin yoklamasını yaparak Acil Durum Yöneticisine bildirir.</w:t>
      </w:r>
    </w:p>
    <w:p w:rsidR="00ED22DC" w:rsidRPr="0076555D" w:rsidRDefault="003A4BDA" w:rsidP="00B85954">
      <w:pPr>
        <w:pStyle w:val="Gvdemetni0"/>
        <w:numPr>
          <w:ilvl w:val="0"/>
          <w:numId w:val="13"/>
        </w:numPr>
        <w:shd w:val="clear" w:color="auto" w:fill="auto"/>
        <w:tabs>
          <w:tab w:val="left" w:pos="983"/>
        </w:tabs>
      </w:pPr>
      <w:r w:rsidRPr="0076555D">
        <w:t>İçerde kalan, yaralanan var ise diğer ekipler tarafından müdahale yapılmasını sağlar.</w:t>
      </w:r>
    </w:p>
    <w:p w:rsidR="00B935C4" w:rsidRPr="0076555D" w:rsidRDefault="00B935C4" w:rsidP="00416C10">
      <w:pPr>
        <w:pStyle w:val="Gvdemetni0"/>
        <w:shd w:val="clear" w:color="auto" w:fill="auto"/>
        <w:tabs>
          <w:tab w:val="left" w:pos="983"/>
        </w:tabs>
        <w:ind w:left="620"/>
      </w:pPr>
    </w:p>
    <w:p w:rsidR="00ED22DC" w:rsidRPr="0076555D" w:rsidRDefault="00C53D38" w:rsidP="00C53D38">
      <w:pPr>
        <w:pStyle w:val="Balk30"/>
      </w:pPr>
      <w:bookmarkStart w:id="57" w:name="bookmark50"/>
      <w:bookmarkStart w:id="58" w:name="bookmark51"/>
      <w:bookmarkStart w:id="59" w:name="_Toc64277156"/>
      <w:r>
        <w:t xml:space="preserve">3.1.4. </w:t>
      </w:r>
      <w:r w:rsidR="003A4BDA" w:rsidRPr="0076555D">
        <w:t>İlk Yardım Ekibi</w:t>
      </w:r>
      <w:bookmarkEnd w:id="57"/>
      <w:bookmarkEnd w:id="58"/>
      <w:bookmarkEnd w:id="59"/>
    </w:p>
    <w:p w:rsidR="00ED22DC" w:rsidRPr="0076555D" w:rsidRDefault="003A4BDA" w:rsidP="00B85954">
      <w:pPr>
        <w:pStyle w:val="Gvdemetni0"/>
        <w:numPr>
          <w:ilvl w:val="0"/>
          <w:numId w:val="14"/>
        </w:numPr>
        <w:shd w:val="clear" w:color="auto" w:fill="auto"/>
        <w:tabs>
          <w:tab w:val="left" w:pos="1022"/>
        </w:tabs>
        <w:jc w:val="both"/>
      </w:pPr>
      <w:r w:rsidRPr="0076555D">
        <w:t>Acil durumlarda yaralanan insanlara ilk müdahaleyi yapar ve en emniyetli şekilde kazazedenin en yakın sağlık kuruluşuna ulaştırılmasını sağlar.</w:t>
      </w:r>
    </w:p>
    <w:p w:rsidR="00ED22DC" w:rsidRPr="0076555D" w:rsidRDefault="003A4BDA" w:rsidP="00B85954">
      <w:pPr>
        <w:pStyle w:val="Gvdemetni0"/>
        <w:numPr>
          <w:ilvl w:val="0"/>
          <w:numId w:val="14"/>
        </w:numPr>
        <w:shd w:val="clear" w:color="auto" w:fill="auto"/>
        <w:tabs>
          <w:tab w:val="left" w:pos="1036"/>
        </w:tabs>
      </w:pPr>
      <w:r w:rsidRPr="0076555D">
        <w:t>İlk yardım işleminin kesinlikle eğitimli personel tarafından yapılmasını sağlar.</w:t>
      </w:r>
    </w:p>
    <w:p w:rsidR="00ED22DC" w:rsidRPr="0076555D" w:rsidRDefault="003A4BDA" w:rsidP="00B85954">
      <w:pPr>
        <w:pStyle w:val="Gvdemetni0"/>
        <w:numPr>
          <w:ilvl w:val="0"/>
          <w:numId w:val="14"/>
        </w:numPr>
        <w:shd w:val="clear" w:color="auto" w:fill="auto"/>
        <w:tabs>
          <w:tab w:val="left" w:pos="1007"/>
        </w:tabs>
      </w:pPr>
      <w:r w:rsidRPr="0076555D">
        <w:t>İlk yardım esnasında gerekli malzemeleri her zaman hazır bulundurur.</w:t>
      </w:r>
    </w:p>
    <w:p w:rsidR="00ED22DC" w:rsidRPr="0076555D" w:rsidRDefault="003A4BDA" w:rsidP="00B85954">
      <w:pPr>
        <w:pStyle w:val="Gvdemetni0"/>
        <w:numPr>
          <w:ilvl w:val="0"/>
          <w:numId w:val="14"/>
        </w:numPr>
        <w:shd w:val="clear" w:color="auto" w:fill="auto"/>
        <w:tabs>
          <w:tab w:val="left" w:pos="1036"/>
        </w:tabs>
      </w:pPr>
      <w:r w:rsidRPr="0076555D">
        <w:t>İlk yardım esnasında kazazedeye tıbbi müdahale yapmadan, ambulans gelinceye kadar veya sağlık kuruluşuna ulaşana kadar kazazedeyi kontrol altında ve uygun pozisyonda tutar.</w:t>
      </w:r>
    </w:p>
    <w:p w:rsidR="00ED22DC" w:rsidRPr="0076555D" w:rsidRDefault="003A4BDA" w:rsidP="00B85954">
      <w:pPr>
        <w:pStyle w:val="Gvdemetni0"/>
        <w:numPr>
          <w:ilvl w:val="0"/>
          <w:numId w:val="14"/>
        </w:numPr>
        <w:shd w:val="clear" w:color="auto" w:fill="auto"/>
        <w:tabs>
          <w:tab w:val="left" w:pos="1007"/>
        </w:tabs>
      </w:pPr>
      <w:r w:rsidRPr="0076555D">
        <w:t xml:space="preserve">Kaza anında 112 no lu </w:t>
      </w:r>
      <w:r w:rsidR="003A2CC4" w:rsidRPr="0076555D">
        <w:t>Acil Yardım</w:t>
      </w:r>
      <w:r w:rsidRPr="0076555D">
        <w:t xml:space="preserve"> Servisini arayarak ambulans çağırır.</w:t>
      </w:r>
    </w:p>
    <w:p w:rsidR="00B935C4" w:rsidRPr="0076555D" w:rsidRDefault="00B935C4" w:rsidP="00416C10">
      <w:pPr>
        <w:pStyle w:val="Gvdemetni0"/>
        <w:shd w:val="clear" w:color="auto" w:fill="auto"/>
        <w:tabs>
          <w:tab w:val="left" w:pos="1007"/>
        </w:tabs>
        <w:ind w:left="620"/>
      </w:pPr>
    </w:p>
    <w:p w:rsidR="00ED22DC" w:rsidRPr="0076555D" w:rsidRDefault="00C53D38" w:rsidP="00C53D38">
      <w:pPr>
        <w:pStyle w:val="Balk30"/>
      </w:pPr>
      <w:bookmarkStart w:id="60" w:name="bookmark52"/>
      <w:bookmarkStart w:id="61" w:name="bookmark53"/>
      <w:bookmarkStart w:id="62" w:name="_Toc64277157"/>
      <w:r>
        <w:t xml:space="preserve">3.1.5. </w:t>
      </w:r>
      <w:r w:rsidR="003A4BDA" w:rsidRPr="0076555D">
        <w:t>Koruma Ekibi</w:t>
      </w:r>
      <w:bookmarkEnd w:id="60"/>
      <w:bookmarkEnd w:id="61"/>
      <w:bookmarkEnd w:id="62"/>
    </w:p>
    <w:p w:rsidR="00ED22DC" w:rsidRPr="0076555D" w:rsidRDefault="003A4BDA" w:rsidP="00B85954">
      <w:pPr>
        <w:pStyle w:val="Gvdemetni0"/>
        <w:numPr>
          <w:ilvl w:val="0"/>
          <w:numId w:val="15"/>
        </w:numPr>
        <w:shd w:val="clear" w:color="auto" w:fill="auto"/>
        <w:tabs>
          <w:tab w:val="left" w:pos="1022"/>
        </w:tabs>
      </w:pPr>
      <w:r w:rsidRPr="0076555D">
        <w:t>Acil durumlarda çevre güvenliğini sağlar ve trafiği yönlendirir.</w:t>
      </w:r>
    </w:p>
    <w:p w:rsidR="00ED22DC" w:rsidRPr="0076555D" w:rsidRDefault="003A4BDA" w:rsidP="00B85954">
      <w:pPr>
        <w:pStyle w:val="Gvdemetni0"/>
        <w:numPr>
          <w:ilvl w:val="0"/>
          <w:numId w:val="15"/>
        </w:numPr>
        <w:shd w:val="clear" w:color="auto" w:fill="auto"/>
        <w:tabs>
          <w:tab w:val="left" w:pos="1036"/>
        </w:tabs>
      </w:pPr>
      <w:r w:rsidRPr="0076555D">
        <w:t>Acil durumda olay yeri etrafının emniyet şeridiyle çevrelenmesini, olay yerine dışarıdan herhangi bir şekilde insanların girişinin engellenmesini ve toplanma mahallindeki insanların güvenliğini sağlar.</w:t>
      </w:r>
    </w:p>
    <w:p w:rsidR="000C739D" w:rsidRPr="0076555D" w:rsidRDefault="003A4BDA" w:rsidP="00B85954">
      <w:pPr>
        <w:pStyle w:val="Gvdemetni0"/>
        <w:numPr>
          <w:ilvl w:val="0"/>
          <w:numId w:val="15"/>
        </w:numPr>
        <w:shd w:val="clear" w:color="auto" w:fill="auto"/>
        <w:tabs>
          <w:tab w:val="left" w:pos="1007"/>
        </w:tabs>
      </w:pPr>
      <w:r w:rsidRPr="0076555D">
        <w:t>Toplanma alanındaki insanların sayımını ve tespitini yapar, eksik olması durumunda Arama, Kurtarma ve Tahliye Ekibine haber verir.</w:t>
      </w:r>
    </w:p>
    <w:p w:rsidR="000C739D" w:rsidRPr="0076555D" w:rsidRDefault="000C739D" w:rsidP="00416C10">
      <w:pPr>
        <w:pStyle w:val="Gvdemetni0"/>
        <w:shd w:val="clear" w:color="auto" w:fill="auto"/>
        <w:tabs>
          <w:tab w:val="left" w:pos="1007"/>
        </w:tabs>
      </w:pPr>
    </w:p>
    <w:p w:rsidR="00C946E4" w:rsidRDefault="00C946E4" w:rsidP="00CC3FB0">
      <w:pPr>
        <w:pStyle w:val="AralkYok"/>
        <w:jc w:val="center"/>
        <w:rPr>
          <w:rFonts w:ascii="Times New Roman" w:hAnsi="Times New Roman" w:cs="Times New Roman"/>
          <w:b/>
        </w:rPr>
      </w:pPr>
    </w:p>
    <w:p w:rsidR="0053444B" w:rsidRPr="00CC3FB0" w:rsidRDefault="00CC3FB0" w:rsidP="00CC3FB0">
      <w:pPr>
        <w:pStyle w:val="AralkYok"/>
        <w:jc w:val="center"/>
        <w:rPr>
          <w:rFonts w:ascii="Times New Roman" w:hAnsi="Times New Roman" w:cs="Times New Roman"/>
          <w:b/>
        </w:rPr>
      </w:pPr>
      <w:r w:rsidRPr="00CC3FB0">
        <w:rPr>
          <w:rFonts w:ascii="Times New Roman" w:hAnsi="Times New Roman" w:cs="Times New Roman"/>
          <w:b/>
        </w:rPr>
        <w:t>Acil Durum Ekipleri Personel Sayısı</w:t>
      </w:r>
    </w:p>
    <w:p w:rsidR="0053444B" w:rsidRDefault="0053444B" w:rsidP="00416C10">
      <w:pPr>
        <w:pStyle w:val="Gvdemetni0"/>
        <w:shd w:val="clear" w:color="auto" w:fill="auto"/>
        <w:tabs>
          <w:tab w:val="left" w:pos="1007"/>
        </w:tabs>
        <w:rPr>
          <w:color w:val="auto"/>
        </w:rPr>
      </w:pPr>
    </w:p>
    <w:tbl>
      <w:tblPr>
        <w:tblStyle w:val="TabloKlavuzu"/>
        <w:tblW w:w="5000" w:type="pct"/>
        <w:jc w:val="center"/>
        <w:tblLook w:val="04A0" w:firstRow="1" w:lastRow="0" w:firstColumn="1" w:lastColumn="0" w:noHBand="0" w:noVBand="1"/>
      </w:tblPr>
      <w:tblGrid>
        <w:gridCol w:w="756"/>
        <w:gridCol w:w="3208"/>
        <w:gridCol w:w="1276"/>
        <w:gridCol w:w="1559"/>
        <w:gridCol w:w="2264"/>
      </w:tblGrid>
      <w:tr w:rsidR="00CC3FB0" w:rsidRPr="00480F64" w:rsidTr="00D84582">
        <w:trPr>
          <w:jc w:val="center"/>
        </w:trPr>
        <w:tc>
          <w:tcPr>
            <w:tcW w:w="417" w:type="pct"/>
            <w:vAlign w:val="center"/>
          </w:tcPr>
          <w:p w:rsidR="00C53D38" w:rsidRPr="00480F64" w:rsidRDefault="00CC3FB0" w:rsidP="00CC3FB0">
            <w:pPr>
              <w:pStyle w:val="Dier0"/>
              <w:shd w:val="clear" w:color="auto" w:fill="auto"/>
              <w:jc w:val="center"/>
              <w:rPr>
                <w:b/>
                <w:color w:val="auto"/>
                <w:sz w:val="20"/>
                <w:szCs w:val="20"/>
              </w:rPr>
            </w:pPr>
            <w:r w:rsidRPr="00480F64">
              <w:rPr>
                <w:b/>
                <w:bCs/>
                <w:sz w:val="20"/>
                <w:szCs w:val="20"/>
              </w:rPr>
              <w:t>S.</w:t>
            </w:r>
            <w:r w:rsidR="00C53D38" w:rsidRPr="00480F64">
              <w:rPr>
                <w:b/>
                <w:bCs/>
                <w:sz w:val="20"/>
                <w:szCs w:val="20"/>
              </w:rPr>
              <w:t xml:space="preserve"> </w:t>
            </w:r>
            <w:r w:rsidRPr="00480F64">
              <w:rPr>
                <w:b/>
                <w:bCs/>
                <w:sz w:val="20"/>
                <w:szCs w:val="20"/>
              </w:rPr>
              <w:t>No</w:t>
            </w:r>
          </w:p>
        </w:tc>
        <w:tc>
          <w:tcPr>
            <w:tcW w:w="1770" w:type="pct"/>
            <w:vAlign w:val="center"/>
          </w:tcPr>
          <w:p w:rsidR="00C53D38" w:rsidRPr="00480F64" w:rsidRDefault="00C53D38" w:rsidP="00CC3FB0">
            <w:pPr>
              <w:pStyle w:val="Gvdemetni0"/>
              <w:shd w:val="clear" w:color="auto" w:fill="auto"/>
              <w:tabs>
                <w:tab w:val="left" w:pos="1007"/>
              </w:tabs>
              <w:jc w:val="center"/>
              <w:rPr>
                <w:b/>
                <w:color w:val="auto"/>
                <w:sz w:val="20"/>
                <w:szCs w:val="20"/>
              </w:rPr>
            </w:pPr>
            <w:r w:rsidRPr="00480F64">
              <w:rPr>
                <w:b/>
                <w:bCs/>
                <w:color w:val="272727"/>
                <w:sz w:val="20"/>
                <w:szCs w:val="20"/>
              </w:rPr>
              <w:t>Acil Durum Ekipleri</w:t>
            </w:r>
          </w:p>
        </w:tc>
        <w:tc>
          <w:tcPr>
            <w:tcW w:w="704" w:type="pct"/>
            <w:vAlign w:val="center"/>
          </w:tcPr>
          <w:p w:rsidR="00C53D38" w:rsidRPr="00480F64" w:rsidRDefault="00C53D38" w:rsidP="00CC3FB0">
            <w:pPr>
              <w:pStyle w:val="Gvdemetni0"/>
              <w:shd w:val="clear" w:color="auto" w:fill="auto"/>
              <w:tabs>
                <w:tab w:val="left" w:pos="1007"/>
              </w:tabs>
              <w:jc w:val="center"/>
              <w:rPr>
                <w:b/>
                <w:color w:val="auto"/>
                <w:sz w:val="20"/>
                <w:szCs w:val="20"/>
              </w:rPr>
            </w:pPr>
            <w:r w:rsidRPr="00480F64">
              <w:rPr>
                <w:b/>
                <w:bCs/>
                <w:color w:val="272727"/>
                <w:sz w:val="20"/>
                <w:szCs w:val="20"/>
              </w:rPr>
              <w:t>Ekip Amiri</w:t>
            </w:r>
          </w:p>
        </w:tc>
        <w:tc>
          <w:tcPr>
            <w:tcW w:w="860" w:type="pct"/>
            <w:vAlign w:val="center"/>
          </w:tcPr>
          <w:p w:rsidR="00C53D38" w:rsidRPr="00480F64" w:rsidRDefault="00C53D38" w:rsidP="00CC3FB0">
            <w:pPr>
              <w:pStyle w:val="Dier0"/>
              <w:shd w:val="clear" w:color="auto" w:fill="auto"/>
              <w:jc w:val="center"/>
              <w:rPr>
                <w:b/>
                <w:color w:val="auto"/>
                <w:sz w:val="20"/>
                <w:szCs w:val="20"/>
              </w:rPr>
            </w:pPr>
            <w:r w:rsidRPr="00480F64">
              <w:rPr>
                <w:b/>
                <w:bCs/>
                <w:color w:val="272727"/>
                <w:sz w:val="20"/>
                <w:szCs w:val="20"/>
              </w:rPr>
              <w:t>Ekip</w:t>
            </w:r>
            <w:r w:rsidR="00CC3FB0" w:rsidRPr="00480F64">
              <w:rPr>
                <w:b/>
                <w:bCs/>
                <w:color w:val="272727"/>
                <w:sz w:val="20"/>
                <w:szCs w:val="20"/>
              </w:rPr>
              <w:t xml:space="preserve"> </w:t>
            </w:r>
            <w:r w:rsidRPr="00480F64">
              <w:rPr>
                <w:b/>
                <w:bCs/>
                <w:color w:val="272727"/>
                <w:sz w:val="20"/>
                <w:szCs w:val="20"/>
              </w:rPr>
              <w:t>Personeli</w:t>
            </w:r>
          </w:p>
        </w:tc>
        <w:tc>
          <w:tcPr>
            <w:tcW w:w="1249" w:type="pct"/>
            <w:vAlign w:val="center"/>
          </w:tcPr>
          <w:p w:rsidR="00C53D38" w:rsidRPr="00480F64" w:rsidRDefault="00C53D38" w:rsidP="00CC3FB0">
            <w:pPr>
              <w:pStyle w:val="Dier0"/>
              <w:shd w:val="clear" w:color="auto" w:fill="auto"/>
              <w:jc w:val="center"/>
              <w:rPr>
                <w:b/>
                <w:color w:val="auto"/>
                <w:sz w:val="20"/>
                <w:szCs w:val="20"/>
              </w:rPr>
            </w:pPr>
            <w:r w:rsidRPr="00480F64">
              <w:rPr>
                <w:b/>
                <w:bCs/>
                <w:color w:val="272727"/>
                <w:sz w:val="20"/>
                <w:szCs w:val="20"/>
              </w:rPr>
              <w:t>Toplam Personel Sayısı</w:t>
            </w:r>
          </w:p>
        </w:tc>
      </w:tr>
      <w:tr w:rsidR="00CC3FB0" w:rsidRPr="00480F64" w:rsidTr="00D84582">
        <w:trPr>
          <w:jc w:val="center"/>
        </w:trPr>
        <w:tc>
          <w:tcPr>
            <w:tcW w:w="417" w:type="pct"/>
            <w:vAlign w:val="center"/>
          </w:tcPr>
          <w:p w:rsidR="00C53D38" w:rsidRPr="00480F64" w:rsidRDefault="00C53D38" w:rsidP="00B85954">
            <w:pPr>
              <w:pStyle w:val="Gvdemetni0"/>
              <w:numPr>
                <w:ilvl w:val="0"/>
                <w:numId w:val="16"/>
              </w:numPr>
              <w:shd w:val="clear" w:color="auto" w:fill="auto"/>
              <w:tabs>
                <w:tab w:val="left" w:pos="1007"/>
              </w:tabs>
              <w:jc w:val="center"/>
              <w:rPr>
                <w:color w:val="auto"/>
                <w:sz w:val="20"/>
                <w:szCs w:val="20"/>
              </w:rPr>
            </w:pPr>
          </w:p>
        </w:tc>
        <w:tc>
          <w:tcPr>
            <w:tcW w:w="1770" w:type="pct"/>
            <w:vAlign w:val="center"/>
          </w:tcPr>
          <w:p w:rsidR="00C53D38" w:rsidRPr="00480F64" w:rsidRDefault="00CC3FB0" w:rsidP="00D84582">
            <w:pPr>
              <w:pStyle w:val="Gvdemetni0"/>
              <w:shd w:val="clear" w:color="auto" w:fill="auto"/>
              <w:tabs>
                <w:tab w:val="left" w:pos="1007"/>
              </w:tabs>
              <w:rPr>
                <w:color w:val="auto"/>
                <w:sz w:val="20"/>
                <w:szCs w:val="20"/>
              </w:rPr>
            </w:pPr>
            <w:r w:rsidRPr="00480F64">
              <w:rPr>
                <w:bCs/>
                <w:color w:val="272727"/>
                <w:sz w:val="20"/>
                <w:szCs w:val="20"/>
              </w:rPr>
              <w:t>Söndürme Ekibi</w:t>
            </w:r>
          </w:p>
        </w:tc>
        <w:tc>
          <w:tcPr>
            <w:tcW w:w="704" w:type="pct"/>
            <w:vAlign w:val="center"/>
          </w:tcPr>
          <w:p w:rsidR="00C53D38" w:rsidRPr="00480F64" w:rsidRDefault="00CC3FB0" w:rsidP="00CC3FB0">
            <w:pPr>
              <w:pStyle w:val="Gvdemetni0"/>
              <w:shd w:val="clear" w:color="auto" w:fill="auto"/>
              <w:tabs>
                <w:tab w:val="left" w:pos="1007"/>
              </w:tabs>
              <w:jc w:val="center"/>
              <w:rPr>
                <w:color w:val="auto"/>
                <w:sz w:val="20"/>
                <w:szCs w:val="20"/>
              </w:rPr>
            </w:pPr>
            <w:r w:rsidRPr="00480F64">
              <w:rPr>
                <w:color w:val="auto"/>
                <w:sz w:val="20"/>
                <w:szCs w:val="20"/>
              </w:rPr>
              <w:t>1</w:t>
            </w:r>
          </w:p>
        </w:tc>
        <w:tc>
          <w:tcPr>
            <w:tcW w:w="860" w:type="pct"/>
            <w:vAlign w:val="center"/>
          </w:tcPr>
          <w:p w:rsidR="00C53D38" w:rsidRPr="00480F64" w:rsidRDefault="00CC3FB0" w:rsidP="00CC3FB0">
            <w:pPr>
              <w:pStyle w:val="Gvdemetni0"/>
              <w:shd w:val="clear" w:color="auto" w:fill="auto"/>
              <w:tabs>
                <w:tab w:val="left" w:pos="1007"/>
              </w:tabs>
              <w:jc w:val="center"/>
              <w:rPr>
                <w:color w:val="auto"/>
                <w:sz w:val="20"/>
                <w:szCs w:val="20"/>
              </w:rPr>
            </w:pPr>
            <w:r w:rsidRPr="00480F64">
              <w:rPr>
                <w:color w:val="auto"/>
                <w:sz w:val="20"/>
                <w:szCs w:val="20"/>
              </w:rPr>
              <w:t>6</w:t>
            </w:r>
          </w:p>
        </w:tc>
        <w:tc>
          <w:tcPr>
            <w:tcW w:w="1249" w:type="pct"/>
            <w:vAlign w:val="center"/>
          </w:tcPr>
          <w:p w:rsidR="00C53D38" w:rsidRPr="00480F64" w:rsidRDefault="00CC3FB0" w:rsidP="00CC3FB0">
            <w:pPr>
              <w:pStyle w:val="Gvdemetni0"/>
              <w:shd w:val="clear" w:color="auto" w:fill="auto"/>
              <w:tabs>
                <w:tab w:val="left" w:pos="1007"/>
              </w:tabs>
              <w:jc w:val="center"/>
              <w:rPr>
                <w:color w:val="auto"/>
                <w:sz w:val="20"/>
                <w:szCs w:val="20"/>
              </w:rPr>
            </w:pPr>
            <w:r w:rsidRPr="00480F64">
              <w:rPr>
                <w:color w:val="auto"/>
                <w:sz w:val="20"/>
                <w:szCs w:val="20"/>
              </w:rPr>
              <w:t>7</w:t>
            </w:r>
          </w:p>
        </w:tc>
      </w:tr>
      <w:tr w:rsidR="00CC3FB0" w:rsidRPr="00480F64" w:rsidTr="00D84582">
        <w:trPr>
          <w:jc w:val="center"/>
        </w:trPr>
        <w:tc>
          <w:tcPr>
            <w:tcW w:w="417" w:type="pct"/>
            <w:vAlign w:val="center"/>
          </w:tcPr>
          <w:p w:rsidR="00C53D38" w:rsidRPr="00480F64" w:rsidRDefault="00C53D38" w:rsidP="00B85954">
            <w:pPr>
              <w:pStyle w:val="Gvdemetni0"/>
              <w:numPr>
                <w:ilvl w:val="0"/>
                <w:numId w:val="16"/>
              </w:numPr>
              <w:shd w:val="clear" w:color="auto" w:fill="auto"/>
              <w:tabs>
                <w:tab w:val="left" w:pos="1007"/>
              </w:tabs>
              <w:jc w:val="center"/>
              <w:rPr>
                <w:color w:val="auto"/>
                <w:sz w:val="20"/>
                <w:szCs w:val="20"/>
              </w:rPr>
            </w:pPr>
          </w:p>
        </w:tc>
        <w:tc>
          <w:tcPr>
            <w:tcW w:w="1770" w:type="pct"/>
            <w:vAlign w:val="center"/>
          </w:tcPr>
          <w:p w:rsidR="00C53D38" w:rsidRPr="00480F64" w:rsidRDefault="00CC3FB0" w:rsidP="00D84582">
            <w:pPr>
              <w:pStyle w:val="Dier0"/>
              <w:shd w:val="clear" w:color="auto" w:fill="auto"/>
              <w:rPr>
                <w:color w:val="auto"/>
                <w:sz w:val="20"/>
                <w:szCs w:val="20"/>
              </w:rPr>
            </w:pPr>
            <w:r w:rsidRPr="00480F64">
              <w:rPr>
                <w:bCs/>
                <w:color w:val="272727"/>
                <w:sz w:val="20"/>
                <w:szCs w:val="20"/>
              </w:rPr>
              <w:t>Arama, Kurtarma ve</w:t>
            </w:r>
            <w:r w:rsidR="00D84582">
              <w:rPr>
                <w:bCs/>
                <w:color w:val="272727"/>
                <w:sz w:val="20"/>
                <w:szCs w:val="20"/>
              </w:rPr>
              <w:t xml:space="preserve"> </w:t>
            </w:r>
            <w:r w:rsidRPr="00480F64">
              <w:rPr>
                <w:bCs/>
                <w:color w:val="272727"/>
                <w:sz w:val="20"/>
                <w:szCs w:val="20"/>
              </w:rPr>
              <w:t>Tahliye Ekibi</w:t>
            </w:r>
          </w:p>
        </w:tc>
        <w:tc>
          <w:tcPr>
            <w:tcW w:w="704" w:type="pct"/>
            <w:vAlign w:val="center"/>
          </w:tcPr>
          <w:p w:rsidR="00C53D38" w:rsidRPr="00480F64" w:rsidRDefault="00CC3FB0" w:rsidP="00CC3FB0">
            <w:pPr>
              <w:pStyle w:val="Gvdemetni0"/>
              <w:shd w:val="clear" w:color="auto" w:fill="auto"/>
              <w:tabs>
                <w:tab w:val="left" w:pos="1007"/>
              </w:tabs>
              <w:jc w:val="center"/>
              <w:rPr>
                <w:color w:val="auto"/>
                <w:sz w:val="20"/>
                <w:szCs w:val="20"/>
              </w:rPr>
            </w:pPr>
            <w:r w:rsidRPr="00480F64">
              <w:rPr>
                <w:color w:val="auto"/>
                <w:sz w:val="20"/>
                <w:szCs w:val="20"/>
              </w:rPr>
              <w:t>1</w:t>
            </w:r>
          </w:p>
        </w:tc>
        <w:tc>
          <w:tcPr>
            <w:tcW w:w="860" w:type="pct"/>
            <w:vAlign w:val="center"/>
          </w:tcPr>
          <w:p w:rsidR="00C53D38" w:rsidRPr="00480F64" w:rsidRDefault="00CC3FB0" w:rsidP="00CC3FB0">
            <w:pPr>
              <w:pStyle w:val="Gvdemetni0"/>
              <w:shd w:val="clear" w:color="auto" w:fill="auto"/>
              <w:tabs>
                <w:tab w:val="left" w:pos="1007"/>
              </w:tabs>
              <w:jc w:val="center"/>
              <w:rPr>
                <w:color w:val="auto"/>
                <w:sz w:val="20"/>
                <w:szCs w:val="20"/>
              </w:rPr>
            </w:pPr>
            <w:r w:rsidRPr="00480F64">
              <w:rPr>
                <w:color w:val="auto"/>
                <w:sz w:val="20"/>
                <w:szCs w:val="20"/>
              </w:rPr>
              <w:t>6</w:t>
            </w:r>
          </w:p>
        </w:tc>
        <w:tc>
          <w:tcPr>
            <w:tcW w:w="1249" w:type="pct"/>
            <w:vAlign w:val="center"/>
          </w:tcPr>
          <w:p w:rsidR="00C53D38" w:rsidRPr="00480F64" w:rsidRDefault="00CC3FB0" w:rsidP="00CC3FB0">
            <w:pPr>
              <w:pStyle w:val="Gvdemetni0"/>
              <w:shd w:val="clear" w:color="auto" w:fill="auto"/>
              <w:tabs>
                <w:tab w:val="left" w:pos="1007"/>
              </w:tabs>
              <w:jc w:val="center"/>
              <w:rPr>
                <w:color w:val="auto"/>
                <w:sz w:val="20"/>
                <w:szCs w:val="20"/>
              </w:rPr>
            </w:pPr>
            <w:r w:rsidRPr="00480F64">
              <w:rPr>
                <w:color w:val="auto"/>
                <w:sz w:val="20"/>
                <w:szCs w:val="20"/>
              </w:rPr>
              <w:t>7</w:t>
            </w:r>
          </w:p>
        </w:tc>
      </w:tr>
      <w:tr w:rsidR="00CC3FB0" w:rsidRPr="00480F64" w:rsidTr="00D84582">
        <w:trPr>
          <w:jc w:val="center"/>
        </w:trPr>
        <w:tc>
          <w:tcPr>
            <w:tcW w:w="417" w:type="pct"/>
            <w:vAlign w:val="center"/>
          </w:tcPr>
          <w:p w:rsidR="00C53D38" w:rsidRPr="00480F64" w:rsidRDefault="00C53D38" w:rsidP="00B85954">
            <w:pPr>
              <w:pStyle w:val="Gvdemetni0"/>
              <w:numPr>
                <w:ilvl w:val="0"/>
                <w:numId w:val="16"/>
              </w:numPr>
              <w:shd w:val="clear" w:color="auto" w:fill="auto"/>
              <w:tabs>
                <w:tab w:val="left" w:pos="1007"/>
              </w:tabs>
              <w:jc w:val="center"/>
              <w:rPr>
                <w:color w:val="auto"/>
                <w:sz w:val="20"/>
                <w:szCs w:val="20"/>
              </w:rPr>
            </w:pPr>
          </w:p>
        </w:tc>
        <w:tc>
          <w:tcPr>
            <w:tcW w:w="1770" w:type="pct"/>
            <w:vAlign w:val="center"/>
          </w:tcPr>
          <w:p w:rsidR="00C53D38" w:rsidRPr="00480F64" w:rsidRDefault="00CC3FB0" w:rsidP="00D84582">
            <w:pPr>
              <w:pStyle w:val="Gvdemetni0"/>
              <w:shd w:val="clear" w:color="auto" w:fill="auto"/>
              <w:tabs>
                <w:tab w:val="left" w:pos="1007"/>
              </w:tabs>
              <w:rPr>
                <w:color w:val="auto"/>
                <w:sz w:val="20"/>
                <w:szCs w:val="20"/>
              </w:rPr>
            </w:pPr>
            <w:r w:rsidRPr="00480F64">
              <w:rPr>
                <w:bCs/>
                <w:color w:val="272727"/>
                <w:sz w:val="20"/>
                <w:szCs w:val="20"/>
              </w:rPr>
              <w:t>İlk Yardım Ekibi</w:t>
            </w:r>
          </w:p>
        </w:tc>
        <w:tc>
          <w:tcPr>
            <w:tcW w:w="704" w:type="pct"/>
            <w:vAlign w:val="center"/>
          </w:tcPr>
          <w:p w:rsidR="00C53D38" w:rsidRPr="00480F64" w:rsidRDefault="00CC3FB0" w:rsidP="00CC3FB0">
            <w:pPr>
              <w:pStyle w:val="Gvdemetni0"/>
              <w:shd w:val="clear" w:color="auto" w:fill="auto"/>
              <w:tabs>
                <w:tab w:val="left" w:pos="1007"/>
              </w:tabs>
              <w:jc w:val="center"/>
              <w:rPr>
                <w:color w:val="auto"/>
                <w:sz w:val="20"/>
                <w:szCs w:val="20"/>
              </w:rPr>
            </w:pPr>
            <w:r w:rsidRPr="00480F64">
              <w:rPr>
                <w:color w:val="auto"/>
                <w:sz w:val="20"/>
                <w:szCs w:val="20"/>
              </w:rPr>
              <w:t>1</w:t>
            </w:r>
          </w:p>
        </w:tc>
        <w:tc>
          <w:tcPr>
            <w:tcW w:w="860" w:type="pct"/>
            <w:vAlign w:val="center"/>
          </w:tcPr>
          <w:p w:rsidR="00C53D38" w:rsidRPr="00480F64" w:rsidRDefault="00CC3FB0" w:rsidP="00CC3FB0">
            <w:pPr>
              <w:pStyle w:val="Gvdemetni0"/>
              <w:shd w:val="clear" w:color="auto" w:fill="auto"/>
              <w:tabs>
                <w:tab w:val="left" w:pos="1007"/>
              </w:tabs>
              <w:jc w:val="center"/>
              <w:rPr>
                <w:color w:val="auto"/>
                <w:sz w:val="20"/>
                <w:szCs w:val="20"/>
              </w:rPr>
            </w:pPr>
            <w:r w:rsidRPr="00480F64">
              <w:rPr>
                <w:color w:val="auto"/>
                <w:sz w:val="20"/>
                <w:szCs w:val="20"/>
              </w:rPr>
              <w:t>6</w:t>
            </w:r>
          </w:p>
        </w:tc>
        <w:tc>
          <w:tcPr>
            <w:tcW w:w="1249" w:type="pct"/>
            <w:vAlign w:val="center"/>
          </w:tcPr>
          <w:p w:rsidR="00C53D38" w:rsidRPr="00480F64" w:rsidRDefault="00CC3FB0" w:rsidP="00CC3FB0">
            <w:pPr>
              <w:pStyle w:val="Gvdemetni0"/>
              <w:shd w:val="clear" w:color="auto" w:fill="auto"/>
              <w:tabs>
                <w:tab w:val="left" w:pos="1007"/>
              </w:tabs>
              <w:jc w:val="center"/>
              <w:rPr>
                <w:color w:val="auto"/>
                <w:sz w:val="20"/>
                <w:szCs w:val="20"/>
              </w:rPr>
            </w:pPr>
            <w:r w:rsidRPr="00480F64">
              <w:rPr>
                <w:color w:val="auto"/>
                <w:sz w:val="20"/>
                <w:szCs w:val="20"/>
              </w:rPr>
              <w:t>7</w:t>
            </w:r>
          </w:p>
        </w:tc>
      </w:tr>
      <w:tr w:rsidR="00CC3FB0" w:rsidRPr="00480F64" w:rsidTr="00D84582">
        <w:trPr>
          <w:jc w:val="center"/>
        </w:trPr>
        <w:tc>
          <w:tcPr>
            <w:tcW w:w="417" w:type="pct"/>
            <w:vAlign w:val="center"/>
          </w:tcPr>
          <w:p w:rsidR="00C53D38" w:rsidRPr="00480F64" w:rsidRDefault="00C53D38" w:rsidP="00B85954">
            <w:pPr>
              <w:pStyle w:val="Gvdemetni0"/>
              <w:numPr>
                <w:ilvl w:val="0"/>
                <w:numId w:val="16"/>
              </w:numPr>
              <w:shd w:val="clear" w:color="auto" w:fill="auto"/>
              <w:tabs>
                <w:tab w:val="left" w:pos="1007"/>
              </w:tabs>
              <w:jc w:val="center"/>
              <w:rPr>
                <w:color w:val="auto"/>
                <w:sz w:val="20"/>
                <w:szCs w:val="20"/>
              </w:rPr>
            </w:pPr>
          </w:p>
        </w:tc>
        <w:tc>
          <w:tcPr>
            <w:tcW w:w="1770" w:type="pct"/>
            <w:vAlign w:val="center"/>
          </w:tcPr>
          <w:p w:rsidR="00C53D38" w:rsidRPr="00480F64" w:rsidRDefault="00CC3FB0" w:rsidP="00D84582">
            <w:pPr>
              <w:pStyle w:val="Gvdemetni0"/>
              <w:shd w:val="clear" w:color="auto" w:fill="auto"/>
              <w:tabs>
                <w:tab w:val="left" w:pos="1007"/>
              </w:tabs>
              <w:rPr>
                <w:color w:val="auto"/>
                <w:sz w:val="20"/>
                <w:szCs w:val="20"/>
              </w:rPr>
            </w:pPr>
            <w:r w:rsidRPr="00480F64">
              <w:rPr>
                <w:bCs/>
                <w:color w:val="272727"/>
                <w:sz w:val="20"/>
                <w:szCs w:val="20"/>
              </w:rPr>
              <w:t>Koruma Ekibi</w:t>
            </w:r>
          </w:p>
        </w:tc>
        <w:tc>
          <w:tcPr>
            <w:tcW w:w="704" w:type="pct"/>
            <w:vAlign w:val="center"/>
          </w:tcPr>
          <w:p w:rsidR="00C53D38" w:rsidRPr="00480F64" w:rsidRDefault="00CC3FB0" w:rsidP="00CC3FB0">
            <w:pPr>
              <w:pStyle w:val="Gvdemetni0"/>
              <w:shd w:val="clear" w:color="auto" w:fill="auto"/>
              <w:tabs>
                <w:tab w:val="left" w:pos="1007"/>
              </w:tabs>
              <w:jc w:val="center"/>
              <w:rPr>
                <w:color w:val="auto"/>
                <w:sz w:val="20"/>
                <w:szCs w:val="20"/>
              </w:rPr>
            </w:pPr>
            <w:r w:rsidRPr="00480F64">
              <w:rPr>
                <w:color w:val="auto"/>
                <w:sz w:val="20"/>
                <w:szCs w:val="20"/>
              </w:rPr>
              <w:t>1</w:t>
            </w:r>
          </w:p>
        </w:tc>
        <w:tc>
          <w:tcPr>
            <w:tcW w:w="860" w:type="pct"/>
            <w:vAlign w:val="center"/>
          </w:tcPr>
          <w:p w:rsidR="00C53D38" w:rsidRPr="00480F64" w:rsidRDefault="00CC3FB0" w:rsidP="00CC3FB0">
            <w:pPr>
              <w:pStyle w:val="Gvdemetni0"/>
              <w:shd w:val="clear" w:color="auto" w:fill="auto"/>
              <w:tabs>
                <w:tab w:val="left" w:pos="1007"/>
              </w:tabs>
              <w:jc w:val="center"/>
              <w:rPr>
                <w:color w:val="auto"/>
                <w:sz w:val="20"/>
                <w:szCs w:val="20"/>
              </w:rPr>
            </w:pPr>
            <w:r w:rsidRPr="00480F64">
              <w:rPr>
                <w:color w:val="auto"/>
                <w:sz w:val="20"/>
                <w:szCs w:val="20"/>
              </w:rPr>
              <w:t>6</w:t>
            </w:r>
          </w:p>
        </w:tc>
        <w:tc>
          <w:tcPr>
            <w:tcW w:w="1249" w:type="pct"/>
            <w:vAlign w:val="center"/>
          </w:tcPr>
          <w:p w:rsidR="00C53D38" w:rsidRPr="00480F64" w:rsidRDefault="00CC3FB0" w:rsidP="00CC3FB0">
            <w:pPr>
              <w:pStyle w:val="Gvdemetni0"/>
              <w:shd w:val="clear" w:color="auto" w:fill="auto"/>
              <w:tabs>
                <w:tab w:val="left" w:pos="1007"/>
              </w:tabs>
              <w:jc w:val="center"/>
              <w:rPr>
                <w:color w:val="auto"/>
                <w:sz w:val="20"/>
                <w:szCs w:val="20"/>
              </w:rPr>
            </w:pPr>
            <w:r w:rsidRPr="00480F64">
              <w:rPr>
                <w:color w:val="auto"/>
                <w:sz w:val="20"/>
                <w:szCs w:val="20"/>
              </w:rPr>
              <w:t>7</w:t>
            </w:r>
          </w:p>
        </w:tc>
      </w:tr>
    </w:tbl>
    <w:p w:rsidR="00C53D38" w:rsidRDefault="00C53D38" w:rsidP="00416C10">
      <w:pPr>
        <w:pStyle w:val="Gvdemetni0"/>
        <w:shd w:val="clear" w:color="auto" w:fill="auto"/>
        <w:tabs>
          <w:tab w:val="left" w:pos="1007"/>
        </w:tabs>
        <w:rPr>
          <w:color w:val="auto"/>
        </w:rPr>
      </w:pPr>
    </w:p>
    <w:p w:rsidR="00480F64" w:rsidRDefault="00480F64" w:rsidP="00416C10">
      <w:pPr>
        <w:pStyle w:val="Gvdemetni0"/>
        <w:shd w:val="clear" w:color="auto" w:fill="auto"/>
        <w:tabs>
          <w:tab w:val="left" w:pos="1007"/>
        </w:tabs>
        <w:rPr>
          <w:color w:val="auto"/>
        </w:rPr>
      </w:pPr>
    </w:p>
    <w:p w:rsidR="00D84582" w:rsidRPr="00C53D38" w:rsidRDefault="00D84582" w:rsidP="00416C10">
      <w:pPr>
        <w:pStyle w:val="Gvdemetni0"/>
        <w:shd w:val="clear" w:color="auto" w:fill="auto"/>
        <w:tabs>
          <w:tab w:val="left" w:pos="1007"/>
        </w:tabs>
        <w:rPr>
          <w:color w:val="auto"/>
        </w:rPr>
      </w:pPr>
    </w:p>
    <w:p w:rsidR="00D84582" w:rsidRDefault="00D84582" w:rsidP="00CC3FB0">
      <w:pPr>
        <w:pStyle w:val="AralkYok"/>
        <w:jc w:val="center"/>
        <w:rPr>
          <w:rFonts w:ascii="Times New Roman" w:hAnsi="Times New Roman" w:cs="Times New Roman"/>
          <w:b/>
        </w:rPr>
      </w:pPr>
    </w:p>
    <w:p w:rsidR="0022639A" w:rsidRDefault="0022639A" w:rsidP="0022639A">
      <w:pPr>
        <w:pStyle w:val="AralkYok"/>
        <w:jc w:val="center"/>
        <w:rPr>
          <w:rFonts w:ascii="Times New Roman" w:hAnsi="Times New Roman" w:cs="Times New Roman"/>
          <w:b/>
        </w:rPr>
      </w:pPr>
      <w:r>
        <w:rPr>
          <w:rFonts w:ascii="Times New Roman" w:hAnsi="Times New Roman" w:cs="Times New Roman"/>
          <w:b/>
        </w:rPr>
        <w:t>Söndürme Ekibi</w:t>
      </w:r>
    </w:p>
    <w:p w:rsidR="0022639A" w:rsidRDefault="0022639A" w:rsidP="0022639A">
      <w:pPr>
        <w:pStyle w:val="AralkYok"/>
        <w:jc w:val="center"/>
        <w:rPr>
          <w:rFonts w:ascii="Times New Roman" w:hAnsi="Times New Roman" w:cs="Times New Roman"/>
          <w:b/>
          <w:sz w:val="18"/>
          <w:szCs w:val="18"/>
        </w:rPr>
      </w:pPr>
    </w:p>
    <w:tbl>
      <w:tblPr>
        <w:tblOverlap w:val="never"/>
        <w:tblW w:w="5081" w:type="pct"/>
        <w:jc w:val="center"/>
        <w:tblLook w:val="04A0" w:firstRow="1" w:lastRow="0" w:firstColumn="1" w:lastColumn="0" w:noHBand="0" w:noVBand="1"/>
      </w:tblPr>
      <w:tblGrid>
        <w:gridCol w:w="2044"/>
        <w:gridCol w:w="1039"/>
        <w:gridCol w:w="962"/>
        <w:gridCol w:w="3518"/>
        <w:gridCol w:w="1647"/>
      </w:tblGrid>
      <w:tr w:rsidR="0022639A" w:rsidTr="00B71D41">
        <w:trPr>
          <w:trHeight w:val="20"/>
          <w:jc w:val="center"/>
        </w:trPr>
        <w:tc>
          <w:tcPr>
            <w:tcW w:w="1110" w:type="pct"/>
            <w:tcBorders>
              <w:top w:val="single" w:sz="4" w:space="0" w:color="auto"/>
              <w:left w:val="single" w:sz="4" w:space="0" w:color="auto"/>
              <w:bottom w:val="nil"/>
              <w:right w:val="nil"/>
            </w:tcBorders>
            <w:shd w:val="clear" w:color="auto" w:fill="FFFFFF"/>
            <w:vAlign w:val="center"/>
            <w:hideMark/>
          </w:tcPr>
          <w:p w:rsidR="0022639A" w:rsidRDefault="0022639A" w:rsidP="00B71D41">
            <w:pPr>
              <w:pStyle w:val="Dier0"/>
              <w:shd w:val="clear" w:color="auto" w:fill="auto"/>
              <w:jc w:val="center"/>
              <w:rPr>
                <w:sz w:val="20"/>
                <w:szCs w:val="20"/>
              </w:rPr>
            </w:pPr>
            <w:r>
              <w:rPr>
                <w:b/>
                <w:bCs/>
                <w:sz w:val="20"/>
                <w:szCs w:val="20"/>
              </w:rPr>
              <w:t>Adı Soyadı</w:t>
            </w:r>
          </w:p>
        </w:tc>
        <w:tc>
          <w:tcPr>
            <w:tcW w:w="564" w:type="pct"/>
            <w:tcBorders>
              <w:top w:val="single" w:sz="4" w:space="0" w:color="auto"/>
              <w:left w:val="single" w:sz="4" w:space="0" w:color="auto"/>
              <w:bottom w:val="nil"/>
              <w:right w:val="nil"/>
            </w:tcBorders>
            <w:shd w:val="clear" w:color="auto" w:fill="FFFFFF"/>
            <w:vAlign w:val="center"/>
            <w:hideMark/>
          </w:tcPr>
          <w:p w:rsidR="0022639A" w:rsidRDefault="0022639A" w:rsidP="00B71D41">
            <w:pPr>
              <w:pStyle w:val="Dier0"/>
              <w:shd w:val="clear" w:color="auto" w:fill="auto"/>
              <w:jc w:val="center"/>
              <w:rPr>
                <w:sz w:val="20"/>
                <w:szCs w:val="20"/>
              </w:rPr>
            </w:pPr>
            <w:r>
              <w:rPr>
                <w:b/>
                <w:bCs/>
                <w:sz w:val="20"/>
                <w:szCs w:val="20"/>
              </w:rPr>
              <w:t>Unvanı</w:t>
            </w:r>
          </w:p>
        </w:tc>
        <w:tc>
          <w:tcPr>
            <w:tcW w:w="522" w:type="pct"/>
            <w:tcBorders>
              <w:top w:val="single" w:sz="4" w:space="0" w:color="auto"/>
              <w:left w:val="single" w:sz="4" w:space="0" w:color="auto"/>
              <w:bottom w:val="nil"/>
              <w:right w:val="nil"/>
            </w:tcBorders>
            <w:shd w:val="clear" w:color="auto" w:fill="FFFFFF"/>
            <w:vAlign w:val="center"/>
            <w:hideMark/>
          </w:tcPr>
          <w:p w:rsidR="0022639A" w:rsidRDefault="0022639A" w:rsidP="00B71D41">
            <w:pPr>
              <w:pStyle w:val="Dier0"/>
              <w:shd w:val="clear" w:color="auto" w:fill="auto"/>
              <w:jc w:val="center"/>
              <w:rPr>
                <w:sz w:val="20"/>
                <w:szCs w:val="20"/>
              </w:rPr>
            </w:pPr>
            <w:r>
              <w:rPr>
                <w:b/>
                <w:bCs/>
                <w:sz w:val="20"/>
                <w:szCs w:val="20"/>
              </w:rPr>
              <w:t>Görevi</w:t>
            </w:r>
          </w:p>
        </w:tc>
        <w:tc>
          <w:tcPr>
            <w:tcW w:w="1910" w:type="pct"/>
            <w:tcBorders>
              <w:top w:val="single" w:sz="4" w:space="0" w:color="auto"/>
              <w:left w:val="single" w:sz="4" w:space="0" w:color="auto"/>
              <w:bottom w:val="nil"/>
              <w:right w:val="nil"/>
            </w:tcBorders>
            <w:shd w:val="clear" w:color="auto" w:fill="FFFFFF"/>
            <w:vAlign w:val="center"/>
            <w:hideMark/>
          </w:tcPr>
          <w:p w:rsidR="0022639A" w:rsidRDefault="0022639A" w:rsidP="00B71D41">
            <w:pPr>
              <w:pStyle w:val="Dier0"/>
              <w:shd w:val="clear" w:color="auto" w:fill="auto"/>
              <w:jc w:val="center"/>
              <w:rPr>
                <w:color w:val="FF0000"/>
                <w:sz w:val="20"/>
                <w:szCs w:val="20"/>
              </w:rPr>
            </w:pPr>
            <w:r>
              <w:rPr>
                <w:b/>
                <w:bCs/>
                <w:sz w:val="20"/>
                <w:szCs w:val="20"/>
              </w:rPr>
              <w:t>Adresi</w:t>
            </w:r>
          </w:p>
        </w:tc>
        <w:tc>
          <w:tcPr>
            <w:tcW w:w="894" w:type="pct"/>
            <w:tcBorders>
              <w:top w:val="single" w:sz="4" w:space="0" w:color="auto"/>
              <w:left w:val="single" w:sz="4" w:space="0" w:color="auto"/>
              <w:bottom w:val="nil"/>
              <w:right w:val="single" w:sz="4" w:space="0" w:color="auto"/>
            </w:tcBorders>
            <w:shd w:val="clear" w:color="auto" w:fill="FFFFFF"/>
            <w:vAlign w:val="center"/>
            <w:hideMark/>
          </w:tcPr>
          <w:p w:rsidR="0022639A" w:rsidRDefault="0022639A" w:rsidP="00B71D41">
            <w:pPr>
              <w:pStyle w:val="Dier0"/>
              <w:shd w:val="clear" w:color="auto" w:fill="auto"/>
              <w:jc w:val="center"/>
              <w:rPr>
                <w:sz w:val="20"/>
                <w:szCs w:val="20"/>
              </w:rPr>
            </w:pPr>
            <w:r>
              <w:rPr>
                <w:b/>
                <w:bCs/>
                <w:sz w:val="20"/>
                <w:szCs w:val="20"/>
              </w:rPr>
              <w:t>Telefonu</w:t>
            </w:r>
          </w:p>
        </w:tc>
      </w:tr>
      <w:tr w:rsidR="0022639A" w:rsidTr="00B71D41">
        <w:trPr>
          <w:trHeight w:val="20"/>
          <w:jc w:val="center"/>
        </w:trPr>
        <w:tc>
          <w:tcPr>
            <w:tcW w:w="1110" w:type="pct"/>
            <w:tcBorders>
              <w:top w:val="single" w:sz="4" w:space="0" w:color="auto"/>
              <w:left w:val="single" w:sz="4" w:space="0" w:color="auto"/>
              <w:bottom w:val="nil"/>
              <w:right w:val="nil"/>
            </w:tcBorders>
            <w:shd w:val="clear" w:color="auto" w:fill="FFFFFF"/>
            <w:vAlign w:val="center"/>
            <w:hideMark/>
          </w:tcPr>
          <w:p w:rsidR="0022639A" w:rsidRDefault="0022639A" w:rsidP="00B71D41">
            <w:pPr>
              <w:pStyle w:val="Dier0"/>
              <w:shd w:val="clear" w:color="auto" w:fill="auto"/>
              <w:rPr>
                <w:sz w:val="20"/>
                <w:szCs w:val="20"/>
              </w:rPr>
            </w:pPr>
            <w:r>
              <w:rPr>
                <w:sz w:val="20"/>
                <w:szCs w:val="20"/>
              </w:rPr>
              <w:t>Celal AYBORAN</w:t>
            </w:r>
          </w:p>
        </w:tc>
        <w:tc>
          <w:tcPr>
            <w:tcW w:w="564" w:type="pct"/>
            <w:tcBorders>
              <w:top w:val="single" w:sz="4" w:space="0" w:color="auto"/>
              <w:left w:val="single" w:sz="4" w:space="0" w:color="auto"/>
              <w:bottom w:val="nil"/>
              <w:right w:val="nil"/>
            </w:tcBorders>
            <w:shd w:val="clear" w:color="auto" w:fill="FFFFFF"/>
            <w:vAlign w:val="center"/>
            <w:hideMark/>
          </w:tcPr>
          <w:p w:rsidR="0022639A" w:rsidRDefault="0022639A" w:rsidP="00B71D41">
            <w:pPr>
              <w:pStyle w:val="Dier0"/>
              <w:shd w:val="clear" w:color="auto" w:fill="auto"/>
              <w:jc w:val="center"/>
              <w:rPr>
                <w:sz w:val="20"/>
                <w:szCs w:val="20"/>
              </w:rPr>
            </w:pPr>
            <w:r>
              <w:rPr>
                <w:sz w:val="20"/>
                <w:szCs w:val="20"/>
              </w:rPr>
              <w:t>Fakülte Sekreteri</w:t>
            </w:r>
          </w:p>
        </w:tc>
        <w:tc>
          <w:tcPr>
            <w:tcW w:w="522" w:type="pct"/>
            <w:tcBorders>
              <w:top w:val="single" w:sz="4" w:space="0" w:color="auto"/>
              <w:left w:val="single" w:sz="4" w:space="0" w:color="auto"/>
              <w:bottom w:val="nil"/>
              <w:right w:val="nil"/>
            </w:tcBorders>
            <w:shd w:val="clear" w:color="auto" w:fill="FFFFFF"/>
            <w:vAlign w:val="center"/>
            <w:hideMark/>
          </w:tcPr>
          <w:p w:rsidR="0022639A" w:rsidRDefault="0022639A" w:rsidP="00B71D41">
            <w:pPr>
              <w:pStyle w:val="Dier0"/>
              <w:shd w:val="clear" w:color="auto" w:fill="auto"/>
              <w:jc w:val="center"/>
              <w:rPr>
                <w:sz w:val="20"/>
                <w:szCs w:val="20"/>
              </w:rPr>
            </w:pPr>
            <w:r>
              <w:rPr>
                <w:sz w:val="20"/>
                <w:szCs w:val="20"/>
              </w:rPr>
              <w:t>Ekip Amiri</w:t>
            </w:r>
          </w:p>
        </w:tc>
        <w:tc>
          <w:tcPr>
            <w:tcW w:w="1910" w:type="pct"/>
            <w:tcBorders>
              <w:top w:val="single" w:sz="4" w:space="0" w:color="auto"/>
              <w:left w:val="single" w:sz="4" w:space="0" w:color="auto"/>
              <w:bottom w:val="nil"/>
              <w:right w:val="nil"/>
            </w:tcBorders>
            <w:shd w:val="clear" w:color="auto" w:fill="FFFFFF"/>
            <w:vAlign w:val="center"/>
            <w:hideMark/>
          </w:tcPr>
          <w:p w:rsidR="0022639A" w:rsidRDefault="0022639A" w:rsidP="00B71D41">
            <w:pPr>
              <w:pStyle w:val="Dier0"/>
              <w:shd w:val="clear" w:color="auto" w:fill="auto"/>
              <w:rPr>
                <w:sz w:val="20"/>
                <w:szCs w:val="20"/>
              </w:rPr>
            </w:pPr>
            <w:r>
              <w:rPr>
                <w:sz w:val="20"/>
                <w:szCs w:val="20"/>
              </w:rPr>
              <w:t xml:space="preserve">Yüceyurt Mah. Şehit </w:t>
            </w:r>
            <w:r w:rsidRPr="00742D54">
              <w:rPr>
                <w:sz w:val="20"/>
                <w:szCs w:val="20"/>
              </w:rPr>
              <w:t>Akgün SEZGİNER</w:t>
            </w:r>
            <w:r>
              <w:rPr>
                <w:sz w:val="20"/>
                <w:szCs w:val="20"/>
              </w:rPr>
              <w:t xml:space="preserve"> Cad. Ayyıldız Sitesi B Blok Kat:1 No:3 /SİVAS</w:t>
            </w:r>
          </w:p>
        </w:tc>
        <w:tc>
          <w:tcPr>
            <w:tcW w:w="894" w:type="pct"/>
            <w:tcBorders>
              <w:top w:val="single" w:sz="4" w:space="0" w:color="auto"/>
              <w:left w:val="single" w:sz="4" w:space="0" w:color="auto"/>
              <w:bottom w:val="nil"/>
              <w:right w:val="single" w:sz="4" w:space="0" w:color="auto"/>
            </w:tcBorders>
            <w:shd w:val="clear" w:color="auto" w:fill="FFFFFF"/>
            <w:vAlign w:val="center"/>
            <w:hideMark/>
          </w:tcPr>
          <w:p w:rsidR="0022639A" w:rsidRPr="00EE2A8D" w:rsidRDefault="0022639A" w:rsidP="00B71D41">
            <w:pPr>
              <w:pStyle w:val="Dier0"/>
              <w:shd w:val="clear" w:color="auto" w:fill="auto"/>
              <w:jc w:val="right"/>
              <w:rPr>
                <w:sz w:val="22"/>
                <w:szCs w:val="22"/>
              </w:rPr>
            </w:pPr>
            <w:r w:rsidRPr="00EE2A8D">
              <w:rPr>
                <w:sz w:val="22"/>
                <w:szCs w:val="22"/>
              </w:rPr>
              <w:t>0536 5238233</w:t>
            </w:r>
          </w:p>
        </w:tc>
      </w:tr>
      <w:tr w:rsidR="0022639A" w:rsidTr="00B71D41">
        <w:trPr>
          <w:trHeight w:val="20"/>
          <w:jc w:val="center"/>
        </w:trPr>
        <w:tc>
          <w:tcPr>
            <w:tcW w:w="1110" w:type="pct"/>
            <w:tcBorders>
              <w:top w:val="single" w:sz="4" w:space="0" w:color="auto"/>
              <w:left w:val="single" w:sz="4" w:space="0" w:color="auto"/>
              <w:bottom w:val="nil"/>
              <w:right w:val="nil"/>
            </w:tcBorders>
            <w:shd w:val="clear" w:color="auto" w:fill="FFFFFF"/>
            <w:vAlign w:val="center"/>
            <w:hideMark/>
          </w:tcPr>
          <w:p w:rsidR="0022639A" w:rsidRDefault="0022639A" w:rsidP="00B71D41">
            <w:pPr>
              <w:pStyle w:val="Dier0"/>
              <w:shd w:val="clear" w:color="auto" w:fill="auto"/>
              <w:rPr>
                <w:sz w:val="20"/>
                <w:szCs w:val="20"/>
              </w:rPr>
            </w:pPr>
            <w:r>
              <w:rPr>
                <w:sz w:val="20"/>
                <w:szCs w:val="20"/>
              </w:rPr>
              <w:t>Sefa ELDEMİR</w:t>
            </w:r>
          </w:p>
        </w:tc>
        <w:tc>
          <w:tcPr>
            <w:tcW w:w="564" w:type="pct"/>
            <w:tcBorders>
              <w:top w:val="single" w:sz="4" w:space="0" w:color="auto"/>
              <w:left w:val="single" w:sz="4" w:space="0" w:color="auto"/>
              <w:bottom w:val="nil"/>
              <w:right w:val="nil"/>
            </w:tcBorders>
            <w:shd w:val="clear" w:color="auto" w:fill="FFFFFF"/>
            <w:vAlign w:val="center"/>
            <w:hideMark/>
          </w:tcPr>
          <w:p w:rsidR="0022639A" w:rsidRDefault="0022639A" w:rsidP="00B71D41">
            <w:pPr>
              <w:pStyle w:val="Dier0"/>
              <w:shd w:val="clear" w:color="auto" w:fill="auto"/>
              <w:jc w:val="center"/>
              <w:rPr>
                <w:sz w:val="20"/>
                <w:szCs w:val="20"/>
              </w:rPr>
            </w:pPr>
            <w:r w:rsidRPr="00742D54">
              <w:rPr>
                <w:sz w:val="20"/>
                <w:szCs w:val="20"/>
              </w:rPr>
              <w:t>Dr. Öğr. Üyesi</w:t>
            </w:r>
          </w:p>
        </w:tc>
        <w:tc>
          <w:tcPr>
            <w:tcW w:w="522" w:type="pct"/>
            <w:tcBorders>
              <w:top w:val="single" w:sz="4" w:space="0" w:color="auto"/>
              <w:left w:val="single" w:sz="4" w:space="0" w:color="auto"/>
              <w:bottom w:val="nil"/>
              <w:right w:val="nil"/>
            </w:tcBorders>
            <w:shd w:val="clear" w:color="auto" w:fill="FFFFFF"/>
            <w:vAlign w:val="center"/>
            <w:hideMark/>
          </w:tcPr>
          <w:p w:rsidR="0022639A" w:rsidRDefault="0022639A" w:rsidP="00B71D41">
            <w:pPr>
              <w:pStyle w:val="Dier0"/>
              <w:shd w:val="clear" w:color="auto" w:fill="auto"/>
              <w:jc w:val="center"/>
              <w:rPr>
                <w:sz w:val="20"/>
                <w:szCs w:val="20"/>
              </w:rPr>
            </w:pPr>
            <w:r>
              <w:rPr>
                <w:sz w:val="20"/>
                <w:szCs w:val="20"/>
              </w:rPr>
              <w:t>Ekip</w:t>
            </w:r>
          </w:p>
          <w:p w:rsidR="0022639A" w:rsidRDefault="0022639A" w:rsidP="00B71D41">
            <w:pPr>
              <w:pStyle w:val="Dier0"/>
              <w:shd w:val="clear" w:color="auto" w:fill="auto"/>
              <w:jc w:val="center"/>
              <w:rPr>
                <w:sz w:val="20"/>
                <w:szCs w:val="20"/>
              </w:rPr>
            </w:pPr>
            <w:r>
              <w:rPr>
                <w:sz w:val="20"/>
                <w:szCs w:val="20"/>
              </w:rPr>
              <w:t>Personeli</w:t>
            </w:r>
          </w:p>
        </w:tc>
        <w:tc>
          <w:tcPr>
            <w:tcW w:w="1910" w:type="pct"/>
            <w:tcBorders>
              <w:top w:val="single" w:sz="4" w:space="0" w:color="auto"/>
              <w:left w:val="single" w:sz="4" w:space="0" w:color="auto"/>
              <w:bottom w:val="nil"/>
              <w:right w:val="nil"/>
            </w:tcBorders>
            <w:shd w:val="clear" w:color="auto" w:fill="FFFFFF"/>
            <w:vAlign w:val="center"/>
            <w:hideMark/>
          </w:tcPr>
          <w:p w:rsidR="0022639A" w:rsidRDefault="0022639A" w:rsidP="00B71D41">
            <w:pPr>
              <w:pStyle w:val="Dier0"/>
              <w:shd w:val="clear" w:color="auto" w:fill="auto"/>
              <w:rPr>
                <w:color w:val="FF0000"/>
                <w:sz w:val="20"/>
                <w:szCs w:val="20"/>
              </w:rPr>
            </w:pPr>
            <w:r w:rsidRPr="0051356A">
              <w:rPr>
                <w:sz w:val="20"/>
                <w:szCs w:val="20"/>
              </w:rPr>
              <w:t>Mehmet Akif ERSOY Mah. Söğütlü Sok. No:4/2 Yıldızeli/SİVAS</w:t>
            </w:r>
          </w:p>
        </w:tc>
        <w:tc>
          <w:tcPr>
            <w:tcW w:w="894" w:type="pct"/>
            <w:tcBorders>
              <w:top w:val="single" w:sz="4" w:space="0" w:color="auto"/>
              <w:left w:val="single" w:sz="4" w:space="0" w:color="auto"/>
              <w:bottom w:val="nil"/>
              <w:right w:val="single" w:sz="4" w:space="0" w:color="auto"/>
            </w:tcBorders>
            <w:shd w:val="clear" w:color="auto" w:fill="FFFFFF"/>
            <w:vAlign w:val="center"/>
            <w:hideMark/>
          </w:tcPr>
          <w:p w:rsidR="0022639A" w:rsidRPr="00EE2A8D" w:rsidRDefault="0022639A" w:rsidP="00B71D41">
            <w:pPr>
              <w:pStyle w:val="Dier0"/>
              <w:shd w:val="clear" w:color="auto" w:fill="auto"/>
              <w:jc w:val="right"/>
              <w:rPr>
                <w:sz w:val="22"/>
                <w:szCs w:val="22"/>
              </w:rPr>
            </w:pPr>
            <w:r w:rsidRPr="00EE2A8D">
              <w:rPr>
                <w:sz w:val="22"/>
                <w:szCs w:val="22"/>
              </w:rPr>
              <w:t>0530 3019158</w:t>
            </w:r>
          </w:p>
        </w:tc>
      </w:tr>
      <w:tr w:rsidR="0022639A" w:rsidTr="00B71D41">
        <w:trPr>
          <w:trHeight w:val="20"/>
          <w:jc w:val="center"/>
        </w:trPr>
        <w:tc>
          <w:tcPr>
            <w:tcW w:w="1110" w:type="pct"/>
            <w:tcBorders>
              <w:top w:val="single" w:sz="4" w:space="0" w:color="auto"/>
              <w:left w:val="single" w:sz="4" w:space="0" w:color="auto"/>
              <w:bottom w:val="nil"/>
              <w:right w:val="nil"/>
            </w:tcBorders>
            <w:shd w:val="clear" w:color="auto" w:fill="FFFFFF"/>
            <w:vAlign w:val="center"/>
          </w:tcPr>
          <w:p w:rsidR="0022639A" w:rsidRPr="004F5477" w:rsidRDefault="0022639A" w:rsidP="00B71D41">
            <w:pPr>
              <w:pStyle w:val="Dier0"/>
              <w:shd w:val="clear" w:color="auto" w:fill="auto"/>
              <w:rPr>
                <w:sz w:val="20"/>
                <w:szCs w:val="20"/>
              </w:rPr>
            </w:pPr>
            <w:r w:rsidRPr="004F5477">
              <w:rPr>
                <w:sz w:val="20"/>
                <w:szCs w:val="20"/>
              </w:rPr>
              <w:t>Mahir ARSLAN</w:t>
            </w:r>
          </w:p>
        </w:tc>
        <w:tc>
          <w:tcPr>
            <w:tcW w:w="564" w:type="pct"/>
            <w:tcBorders>
              <w:top w:val="single" w:sz="4" w:space="0" w:color="auto"/>
              <w:left w:val="single" w:sz="4" w:space="0" w:color="auto"/>
              <w:bottom w:val="nil"/>
              <w:right w:val="nil"/>
            </w:tcBorders>
            <w:shd w:val="clear" w:color="auto" w:fill="FFFFFF"/>
            <w:vAlign w:val="center"/>
          </w:tcPr>
          <w:p w:rsidR="0022639A" w:rsidRPr="004F5477" w:rsidRDefault="0022639A" w:rsidP="00B71D41">
            <w:pPr>
              <w:pStyle w:val="Dier0"/>
              <w:shd w:val="clear" w:color="auto" w:fill="auto"/>
              <w:jc w:val="center"/>
              <w:rPr>
                <w:sz w:val="20"/>
                <w:szCs w:val="20"/>
              </w:rPr>
            </w:pPr>
            <w:r w:rsidRPr="004F5477">
              <w:rPr>
                <w:sz w:val="20"/>
                <w:szCs w:val="20"/>
              </w:rPr>
              <w:t>Dr. Öğr. Üyesi</w:t>
            </w:r>
          </w:p>
        </w:tc>
        <w:tc>
          <w:tcPr>
            <w:tcW w:w="522" w:type="pct"/>
            <w:tcBorders>
              <w:top w:val="single" w:sz="4" w:space="0" w:color="auto"/>
              <w:left w:val="single" w:sz="4" w:space="0" w:color="auto"/>
              <w:bottom w:val="nil"/>
              <w:right w:val="nil"/>
            </w:tcBorders>
            <w:shd w:val="clear" w:color="auto" w:fill="FFFFFF"/>
            <w:vAlign w:val="center"/>
          </w:tcPr>
          <w:p w:rsidR="0022639A" w:rsidRPr="004F5477" w:rsidRDefault="0022639A" w:rsidP="00B71D41">
            <w:pPr>
              <w:pStyle w:val="Dier0"/>
              <w:shd w:val="clear" w:color="auto" w:fill="auto"/>
              <w:jc w:val="center"/>
              <w:rPr>
                <w:sz w:val="20"/>
                <w:szCs w:val="20"/>
              </w:rPr>
            </w:pPr>
            <w:r w:rsidRPr="004F5477">
              <w:rPr>
                <w:sz w:val="20"/>
                <w:szCs w:val="20"/>
              </w:rPr>
              <w:t>Ekip</w:t>
            </w:r>
          </w:p>
          <w:p w:rsidR="0022639A" w:rsidRPr="004F5477" w:rsidRDefault="0022639A" w:rsidP="00B71D41">
            <w:pPr>
              <w:pStyle w:val="Dier0"/>
              <w:shd w:val="clear" w:color="auto" w:fill="auto"/>
              <w:jc w:val="center"/>
              <w:rPr>
                <w:sz w:val="20"/>
                <w:szCs w:val="20"/>
              </w:rPr>
            </w:pPr>
            <w:r w:rsidRPr="004F5477">
              <w:rPr>
                <w:sz w:val="20"/>
                <w:szCs w:val="20"/>
              </w:rPr>
              <w:t>Personeli</w:t>
            </w:r>
          </w:p>
        </w:tc>
        <w:tc>
          <w:tcPr>
            <w:tcW w:w="1910" w:type="pct"/>
            <w:tcBorders>
              <w:top w:val="single" w:sz="4" w:space="0" w:color="auto"/>
              <w:left w:val="single" w:sz="4" w:space="0" w:color="auto"/>
              <w:bottom w:val="nil"/>
              <w:right w:val="nil"/>
            </w:tcBorders>
            <w:shd w:val="clear" w:color="auto" w:fill="FFFFFF"/>
            <w:vAlign w:val="center"/>
          </w:tcPr>
          <w:p w:rsidR="0022639A" w:rsidRPr="004F5477" w:rsidRDefault="0022639A" w:rsidP="00B71D41">
            <w:pPr>
              <w:pStyle w:val="Dier0"/>
              <w:shd w:val="clear" w:color="auto" w:fill="auto"/>
              <w:rPr>
                <w:sz w:val="20"/>
                <w:szCs w:val="20"/>
              </w:rPr>
            </w:pPr>
            <w:r w:rsidRPr="004F5477">
              <w:rPr>
                <w:sz w:val="20"/>
                <w:szCs w:val="20"/>
              </w:rPr>
              <w:t>Mısmılırmak Mah.21-1 Sokak İsmail Saygın Apt. Bina No:2 Kat:3-6 /SİVAS</w:t>
            </w:r>
          </w:p>
        </w:tc>
        <w:tc>
          <w:tcPr>
            <w:tcW w:w="894" w:type="pct"/>
            <w:tcBorders>
              <w:top w:val="single" w:sz="4" w:space="0" w:color="auto"/>
              <w:left w:val="single" w:sz="4" w:space="0" w:color="auto"/>
              <w:bottom w:val="nil"/>
              <w:right w:val="single" w:sz="4" w:space="0" w:color="auto"/>
            </w:tcBorders>
            <w:shd w:val="clear" w:color="auto" w:fill="FFFFFF"/>
            <w:vAlign w:val="center"/>
          </w:tcPr>
          <w:p w:rsidR="0022639A" w:rsidRPr="00EE2A8D" w:rsidRDefault="0022639A" w:rsidP="00B71D41">
            <w:pPr>
              <w:pStyle w:val="Dier0"/>
              <w:shd w:val="clear" w:color="auto" w:fill="auto"/>
              <w:jc w:val="right"/>
              <w:rPr>
                <w:sz w:val="22"/>
                <w:szCs w:val="22"/>
              </w:rPr>
            </w:pPr>
            <w:r w:rsidRPr="00EE2A8D">
              <w:rPr>
                <w:sz w:val="22"/>
                <w:szCs w:val="22"/>
              </w:rPr>
              <w:t>0506 7872641</w:t>
            </w:r>
          </w:p>
        </w:tc>
      </w:tr>
      <w:tr w:rsidR="0022639A" w:rsidTr="00B71D41">
        <w:trPr>
          <w:trHeight w:val="20"/>
          <w:jc w:val="center"/>
        </w:trPr>
        <w:tc>
          <w:tcPr>
            <w:tcW w:w="1110" w:type="pct"/>
            <w:tcBorders>
              <w:top w:val="single" w:sz="4" w:space="0" w:color="auto"/>
              <w:left w:val="single" w:sz="4" w:space="0" w:color="auto"/>
              <w:bottom w:val="nil"/>
              <w:right w:val="nil"/>
            </w:tcBorders>
            <w:shd w:val="clear" w:color="auto" w:fill="FFFFFF"/>
            <w:vAlign w:val="center"/>
            <w:hideMark/>
          </w:tcPr>
          <w:p w:rsidR="0022639A" w:rsidRDefault="0022639A" w:rsidP="00B71D41">
            <w:pPr>
              <w:pStyle w:val="Dier0"/>
              <w:shd w:val="clear" w:color="auto" w:fill="auto"/>
              <w:rPr>
                <w:sz w:val="20"/>
                <w:szCs w:val="20"/>
              </w:rPr>
            </w:pPr>
            <w:r>
              <w:rPr>
                <w:sz w:val="20"/>
                <w:szCs w:val="20"/>
              </w:rPr>
              <w:t>Mustafa Oğuz KETHÜDAOĞLU</w:t>
            </w:r>
          </w:p>
        </w:tc>
        <w:tc>
          <w:tcPr>
            <w:tcW w:w="564" w:type="pct"/>
            <w:tcBorders>
              <w:top w:val="single" w:sz="4" w:space="0" w:color="auto"/>
              <w:left w:val="single" w:sz="4" w:space="0" w:color="auto"/>
              <w:bottom w:val="nil"/>
              <w:right w:val="nil"/>
            </w:tcBorders>
            <w:shd w:val="clear" w:color="auto" w:fill="FFFFFF"/>
            <w:vAlign w:val="center"/>
            <w:hideMark/>
          </w:tcPr>
          <w:p w:rsidR="0022639A" w:rsidRDefault="0022639A" w:rsidP="00B71D41">
            <w:pPr>
              <w:pStyle w:val="Dier0"/>
              <w:shd w:val="clear" w:color="auto" w:fill="auto"/>
              <w:jc w:val="center"/>
              <w:rPr>
                <w:sz w:val="20"/>
                <w:szCs w:val="20"/>
              </w:rPr>
            </w:pPr>
            <w:r>
              <w:rPr>
                <w:sz w:val="20"/>
                <w:szCs w:val="20"/>
              </w:rPr>
              <w:t>Öğr. Gör.</w:t>
            </w:r>
          </w:p>
        </w:tc>
        <w:tc>
          <w:tcPr>
            <w:tcW w:w="522" w:type="pct"/>
            <w:tcBorders>
              <w:top w:val="single" w:sz="4" w:space="0" w:color="auto"/>
              <w:left w:val="single" w:sz="4" w:space="0" w:color="auto"/>
              <w:bottom w:val="nil"/>
              <w:right w:val="nil"/>
            </w:tcBorders>
            <w:shd w:val="clear" w:color="auto" w:fill="FFFFFF"/>
            <w:vAlign w:val="center"/>
            <w:hideMark/>
          </w:tcPr>
          <w:p w:rsidR="0022639A" w:rsidRDefault="0022639A" w:rsidP="00B71D41">
            <w:pPr>
              <w:pStyle w:val="Dier0"/>
              <w:shd w:val="clear" w:color="auto" w:fill="auto"/>
              <w:jc w:val="center"/>
              <w:rPr>
                <w:sz w:val="20"/>
                <w:szCs w:val="20"/>
              </w:rPr>
            </w:pPr>
            <w:r>
              <w:rPr>
                <w:sz w:val="20"/>
                <w:szCs w:val="20"/>
              </w:rPr>
              <w:t>Ekip</w:t>
            </w:r>
          </w:p>
          <w:p w:rsidR="0022639A" w:rsidRDefault="0022639A" w:rsidP="00B71D41">
            <w:pPr>
              <w:pStyle w:val="Dier0"/>
              <w:shd w:val="clear" w:color="auto" w:fill="auto"/>
              <w:jc w:val="center"/>
              <w:rPr>
                <w:sz w:val="20"/>
                <w:szCs w:val="20"/>
              </w:rPr>
            </w:pPr>
            <w:r>
              <w:rPr>
                <w:sz w:val="20"/>
                <w:szCs w:val="20"/>
              </w:rPr>
              <w:t>Personeli</w:t>
            </w:r>
          </w:p>
        </w:tc>
        <w:tc>
          <w:tcPr>
            <w:tcW w:w="1910" w:type="pct"/>
            <w:tcBorders>
              <w:top w:val="single" w:sz="4" w:space="0" w:color="auto"/>
              <w:left w:val="single" w:sz="4" w:space="0" w:color="auto"/>
              <w:bottom w:val="nil"/>
              <w:right w:val="nil"/>
            </w:tcBorders>
            <w:shd w:val="clear" w:color="auto" w:fill="FFFFFF"/>
            <w:vAlign w:val="center"/>
            <w:hideMark/>
          </w:tcPr>
          <w:p w:rsidR="0022639A" w:rsidRDefault="0022639A" w:rsidP="00B71D41">
            <w:pPr>
              <w:pStyle w:val="Dier0"/>
              <w:shd w:val="clear" w:color="auto" w:fill="auto"/>
              <w:rPr>
                <w:color w:val="FF0000"/>
                <w:sz w:val="20"/>
                <w:szCs w:val="20"/>
              </w:rPr>
            </w:pPr>
            <w:r>
              <w:rPr>
                <w:color w:val="000000" w:themeColor="text1"/>
                <w:sz w:val="20"/>
                <w:szCs w:val="20"/>
              </w:rPr>
              <w:t xml:space="preserve">Yeşilyurt Mah. 50/25 Sokak No:2 Daire: 17 </w:t>
            </w:r>
            <w:r>
              <w:rPr>
                <w:sz w:val="20"/>
                <w:szCs w:val="20"/>
              </w:rPr>
              <w:t>/SİVAS</w:t>
            </w:r>
          </w:p>
        </w:tc>
        <w:tc>
          <w:tcPr>
            <w:tcW w:w="894" w:type="pct"/>
            <w:tcBorders>
              <w:top w:val="single" w:sz="4" w:space="0" w:color="auto"/>
              <w:left w:val="single" w:sz="4" w:space="0" w:color="auto"/>
              <w:bottom w:val="nil"/>
              <w:right w:val="single" w:sz="4" w:space="0" w:color="auto"/>
            </w:tcBorders>
            <w:shd w:val="clear" w:color="auto" w:fill="FFFFFF"/>
            <w:vAlign w:val="center"/>
            <w:hideMark/>
          </w:tcPr>
          <w:p w:rsidR="0022639A" w:rsidRPr="00EE2A8D" w:rsidRDefault="0022639A" w:rsidP="00EE2A8D">
            <w:pPr>
              <w:pStyle w:val="Dier0"/>
              <w:shd w:val="clear" w:color="auto" w:fill="auto"/>
              <w:jc w:val="right"/>
              <w:rPr>
                <w:sz w:val="22"/>
                <w:szCs w:val="22"/>
              </w:rPr>
            </w:pPr>
            <w:r w:rsidRPr="00EE2A8D">
              <w:rPr>
                <w:sz w:val="22"/>
                <w:szCs w:val="22"/>
              </w:rPr>
              <w:t>0554</w:t>
            </w:r>
            <w:r w:rsidR="00EE2A8D">
              <w:rPr>
                <w:sz w:val="22"/>
                <w:szCs w:val="22"/>
              </w:rPr>
              <w:t xml:space="preserve"> </w:t>
            </w:r>
            <w:r w:rsidRPr="00EE2A8D">
              <w:rPr>
                <w:sz w:val="22"/>
                <w:szCs w:val="22"/>
              </w:rPr>
              <w:t>4169776</w:t>
            </w:r>
          </w:p>
        </w:tc>
      </w:tr>
      <w:tr w:rsidR="0022639A" w:rsidTr="00B71D41">
        <w:trPr>
          <w:trHeight w:val="20"/>
          <w:jc w:val="center"/>
        </w:trPr>
        <w:tc>
          <w:tcPr>
            <w:tcW w:w="1110" w:type="pct"/>
            <w:tcBorders>
              <w:top w:val="single" w:sz="4" w:space="0" w:color="auto"/>
              <w:left w:val="single" w:sz="4" w:space="0" w:color="auto"/>
              <w:bottom w:val="single" w:sz="4" w:space="0" w:color="auto"/>
              <w:right w:val="nil"/>
            </w:tcBorders>
            <w:shd w:val="clear" w:color="auto" w:fill="FFFFFF"/>
            <w:vAlign w:val="center"/>
            <w:hideMark/>
          </w:tcPr>
          <w:p w:rsidR="0022639A" w:rsidRDefault="0022639A" w:rsidP="00B71D41">
            <w:pPr>
              <w:pStyle w:val="Dier0"/>
              <w:shd w:val="clear" w:color="auto" w:fill="auto"/>
              <w:rPr>
                <w:sz w:val="20"/>
                <w:szCs w:val="20"/>
              </w:rPr>
            </w:pPr>
            <w:r>
              <w:rPr>
                <w:sz w:val="20"/>
                <w:szCs w:val="20"/>
              </w:rPr>
              <w:t>Kadir KOÇ</w:t>
            </w:r>
          </w:p>
        </w:tc>
        <w:tc>
          <w:tcPr>
            <w:tcW w:w="564" w:type="pct"/>
            <w:tcBorders>
              <w:top w:val="single" w:sz="4" w:space="0" w:color="auto"/>
              <w:left w:val="single" w:sz="4" w:space="0" w:color="auto"/>
              <w:bottom w:val="single" w:sz="4" w:space="0" w:color="auto"/>
              <w:right w:val="nil"/>
            </w:tcBorders>
            <w:shd w:val="clear" w:color="auto" w:fill="FFFFFF"/>
            <w:vAlign w:val="center"/>
            <w:hideMark/>
          </w:tcPr>
          <w:p w:rsidR="0022639A" w:rsidRDefault="00EE2A8D" w:rsidP="00B71D41">
            <w:pPr>
              <w:spacing w:line="276" w:lineRule="auto"/>
              <w:jc w:val="center"/>
              <w:rPr>
                <w:rFonts w:ascii="Times New Roman" w:hAnsi="Times New Roman" w:cs="Times New Roman"/>
                <w:sz w:val="20"/>
                <w:szCs w:val="20"/>
              </w:rPr>
            </w:pPr>
            <w:r>
              <w:rPr>
                <w:rFonts w:ascii="Times New Roman" w:hAnsi="Times New Roman" w:cs="Times New Roman"/>
                <w:sz w:val="20"/>
                <w:szCs w:val="20"/>
              </w:rPr>
              <w:t>Şef</w:t>
            </w:r>
          </w:p>
        </w:tc>
        <w:tc>
          <w:tcPr>
            <w:tcW w:w="522" w:type="pct"/>
            <w:tcBorders>
              <w:top w:val="single" w:sz="4" w:space="0" w:color="auto"/>
              <w:left w:val="single" w:sz="4" w:space="0" w:color="auto"/>
              <w:bottom w:val="single" w:sz="4" w:space="0" w:color="auto"/>
              <w:right w:val="nil"/>
            </w:tcBorders>
            <w:shd w:val="clear" w:color="auto" w:fill="FFFFFF"/>
            <w:vAlign w:val="center"/>
            <w:hideMark/>
          </w:tcPr>
          <w:p w:rsidR="0022639A" w:rsidRDefault="0022639A" w:rsidP="00B71D41">
            <w:pPr>
              <w:pStyle w:val="Dier0"/>
              <w:shd w:val="clear" w:color="auto" w:fill="auto"/>
              <w:jc w:val="center"/>
              <w:rPr>
                <w:sz w:val="20"/>
                <w:szCs w:val="20"/>
              </w:rPr>
            </w:pPr>
            <w:r>
              <w:rPr>
                <w:sz w:val="20"/>
                <w:szCs w:val="20"/>
              </w:rPr>
              <w:t>Ekip</w:t>
            </w:r>
          </w:p>
          <w:p w:rsidR="0022639A" w:rsidRDefault="0022639A" w:rsidP="00B71D41">
            <w:pPr>
              <w:spacing w:line="276" w:lineRule="auto"/>
              <w:jc w:val="center"/>
              <w:rPr>
                <w:rFonts w:ascii="Times New Roman" w:hAnsi="Times New Roman" w:cs="Times New Roman"/>
                <w:sz w:val="20"/>
                <w:szCs w:val="20"/>
              </w:rPr>
            </w:pPr>
            <w:r>
              <w:rPr>
                <w:rFonts w:ascii="Times New Roman" w:hAnsi="Times New Roman" w:cs="Times New Roman"/>
                <w:sz w:val="20"/>
                <w:szCs w:val="20"/>
              </w:rPr>
              <w:t>Personeli</w:t>
            </w:r>
          </w:p>
        </w:tc>
        <w:tc>
          <w:tcPr>
            <w:tcW w:w="1910" w:type="pct"/>
            <w:tcBorders>
              <w:top w:val="single" w:sz="4" w:space="0" w:color="auto"/>
              <w:left w:val="single" w:sz="4" w:space="0" w:color="auto"/>
              <w:bottom w:val="single" w:sz="4" w:space="0" w:color="auto"/>
              <w:right w:val="nil"/>
            </w:tcBorders>
            <w:shd w:val="clear" w:color="auto" w:fill="FFFFFF"/>
            <w:vAlign w:val="center"/>
          </w:tcPr>
          <w:p w:rsidR="0022639A" w:rsidRDefault="0022639A" w:rsidP="00B71D41">
            <w:pPr>
              <w:spacing w:line="276" w:lineRule="auto"/>
              <w:rPr>
                <w:rFonts w:ascii="Times New Roman" w:hAnsi="Times New Roman" w:cs="Times New Roman"/>
                <w:sz w:val="20"/>
                <w:szCs w:val="20"/>
              </w:rPr>
            </w:pPr>
            <w:r>
              <w:rPr>
                <w:rFonts w:ascii="Times New Roman" w:hAnsi="Times New Roman" w:cs="Times New Roman"/>
                <w:sz w:val="20"/>
                <w:szCs w:val="20"/>
              </w:rPr>
              <w:t xml:space="preserve">Kümbet Mah. Sancak </w:t>
            </w:r>
            <w:r w:rsidRPr="0044418B">
              <w:rPr>
                <w:rFonts w:ascii="Times New Roman" w:hAnsi="Times New Roman" w:cs="Times New Roman"/>
                <w:color w:val="000000" w:themeColor="text1"/>
                <w:sz w:val="20"/>
                <w:szCs w:val="20"/>
              </w:rPr>
              <w:t>Sokak</w:t>
            </w:r>
            <w:r>
              <w:rPr>
                <w:rFonts w:ascii="Times New Roman" w:hAnsi="Times New Roman" w:cs="Times New Roman"/>
                <w:sz w:val="20"/>
                <w:szCs w:val="20"/>
              </w:rPr>
              <w:t xml:space="preserve"> Tecer Sitesi No:2/SİVAS</w:t>
            </w:r>
          </w:p>
        </w:tc>
        <w:tc>
          <w:tcPr>
            <w:tcW w:w="8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2639A" w:rsidRPr="00EE2A8D" w:rsidRDefault="0022639A" w:rsidP="00B71D41">
            <w:pPr>
              <w:spacing w:line="276" w:lineRule="auto"/>
              <w:jc w:val="right"/>
              <w:rPr>
                <w:rFonts w:ascii="Times New Roman" w:hAnsi="Times New Roman" w:cs="Times New Roman"/>
                <w:sz w:val="22"/>
                <w:szCs w:val="22"/>
              </w:rPr>
            </w:pPr>
            <w:r w:rsidRPr="00EE2A8D">
              <w:rPr>
                <w:rFonts w:ascii="Times New Roman" w:hAnsi="Times New Roman" w:cs="Times New Roman"/>
                <w:sz w:val="22"/>
                <w:szCs w:val="22"/>
              </w:rPr>
              <w:t>0541 8816220</w:t>
            </w:r>
          </w:p>
        </w:tc>
      </w:tr>
      <w:tr w:rsidR="0022639A" w:rsidTr="00B71D41">
        <w:trPr>
          <w:trHeight w:val="20"/>
          <w:jc w:val="center"/>
        </w:trPr>
        <w:tc>
          <w:tcPr>
            <w:tcW w:w="1110" w:type="pct"/>
            <w:tcBorders>
              <w:top w:val="single" w:sz="4" w:space="0" w:color="auto"/>
              <w:left w:val="single" w:sz="4" w:space="0" w:color="auto"/>
              <w:bottom w:val="single" w:sz="4" w:space="0" w:color="auto"/>
              <w:right w:val="nil"/>
            </w:tcBorders>
            <w:shd w:val="clear" w:color="auto" w:fill="FFFFFF"/>
            <w:vAlign w:val="center"/>
            <w:hideMark/>
          </w:tcPr>
          <w:p w:rsidR="0022639A" w:rsidRDefault="0022639A" w:rsidP="00B71D41">
            <w:pPr>
              <w:spacing w:line="276" w:lineRule="auto"/>
              <w:rPr>
                <w:rFonts w:ascii="Times New Roman" w:hAnsi="Times New Roman" w:cs="Times New Roman"/>
                <w:sz w:val="20"/>
                <w:szCs w:val="20"/>
              </w:rPr>
            </w:pPr>
            <w:r>
              <w:rPr>
                <w:rFonts w:ascii="Times New Roman" w:hAnsi="Times New Roman" w:cs="Times New Roman"/>
                <w:sz w:val="20"/>
                <w:szCs w:val="20"/>
              </w:rPr>
              <w:t>Mesut AYDIN</w:t>
            </w:r>
          </w:p>
        </w:tc>
        <w:tc>
          <w:tcPr>
            <w:tcW w:w="564" w:type="pct"/>
            <w:tcBorders>
              <w:top w:val="single" w:sz="4" w:space="0" w:color="auto"/>
              <w:left w:val="single" w:sz="4" w:space="0" w:color="auto"/>
              <w:bottom w:val="single" w:sz="4" w:space="0" w:color="auto"/>
              <w:right w:val="nil"/>
            </w:tcBorders>
            <w:shd w:val="clear" w:color="auto" w:fill="FFFFFF"/>
            <w:vAlign w:val="center"/>
            <w:hideMark/>
          </w:tcPr>
          <w:p w:rsidR="0022639A" w:rsidRDefault="0022639A" w:rsidP="00B71D41">
            <w:pPr>
              <w:spacing w:line="276" w:lineRule="auto"/>
              <w:jc w:val="center"/>
              <w:rPr>
                <w:rFonts w:ascii="Times New Roman" w:hAnsi="Times New Roman" w:cs="Times New Roman"/>
                <w:sz w:val="20"/>
                <w:szCs w:val="20"/>
              </w:rPr>
            </w:pPr>
            <w:r>
              <w:rPr>
                <w:rFonts w:ascii="Times New Roman" w:hAnsi="Times New Roman" w:cs="Times New Roman"/>
                <w:sz w:val="20"/>
                <w:szCs w:val="20"/>
              </w:rPr>
              <w:t>Yardımcı Hizmetli</w:t>
            </w:r>
          </w:p>
        </w:tc>
        <w:tc>
          <w:tcPr>
            <w:tcW w:w="522" w:type="pct"/>
            <w:tcBorders>
              <w:top w:val="single" w:sz="4" w:space="0" w:color="auto"/>
              <w:left w:val="single" w:sz="4" w:space="0" w:color="auto"/>
              <w:bottom w:val="single" w:sz="4" w:space="0" w:color="auto"/>
              <w:right w:val="nil"/>
            </w:tcBorders>
            <w:shd w:val="clear" w:color="auto" w:fill="FFFFFF"/>
            <w:vAlign w:val="center"/>
            <w:hideMark/>
          </w:tcPr>
          <w:p w:rsidR="0022639A" w:rsidRDefault="0022639A" w:rsidP="00B71D41">
            <w:pPr>
              <w:pStyle w:val="Dier0"/>
              <w:shd w:val="clear" w:color="auto" w:fill="auto"/>
              <w:jc w:val="center"/>
              <w:rPr>
                <w:sz w:val="20"/>
                <w:szCs w:val="20"/>
              </w:rPr>
            </w:pPr>
            <w:r>
              <w:rPr>
                <w:sz w:val="20"/>
                <w:szCs w:val="20"/>
              </w:rPr>
              <w:t>Ekip</w:t>
            </w:r>
          </w:p>
          <w:p w:rsidR="0022639A" w:rsidRDefault="0022639A" w:rsidP="00B71D41">
            <w:pPr>
              <w:spacing w:line="276" w:lineRule="auto"/>
              <w:jc w:val="center"/>
              <w:rPr>
                <w:rFonts w:ascii="Times New Roman" w:hAnsi="Times New Roman" w:cs="Times New Roman"/>
                <w:sz w:val="20"/>
                <w:szCs w:val="20"/>
              </w:rPr>
            </w:pPr>
            <w:r>
              <w:rPr>
                <w:rFonts w:ascii="Times New Roman" w:hAnsi="Times New Roman" w:cs="Times New Roman"/>
                <w:sz w:val="20"/>
                <w:szCs w:val="20"/>
              </w:rPr>
              <w:t>Personeli</w:t>
            </w:r>
          </w:p>
        </w:tc>
        <w:tc>
          <w:tcPr>
            <w:tcW w:w="1910" w:type="pct"/>
            <w:tcBorders>
              <w:top w:val="single" w:sz="4" w:space="0" w:color="auto"/>
              <w:left w:val="single" w:sz="4" w:space="0" w:color="auto"/>
              <w:bottom w:val="single" w:sz="4" w:space="0" w:color="auto"/>
              <w:right w:val="nil"/>
            </w:tcBorders>
            <w:shd w:val="clear" w:color="auto" w:fill="FFFFFF"/>
            <w:vAlign w:val="center"/>
            <w:hideMark/>
          </w:tcPr>
          <w:p w:rsidR="0022639A" w:rsidRDefault="0022639A" w:rsidP="00B71D41">
            <w:pPr>
              <w:spacing w:line="276" w:lineRule="auto"/>
              <w:rPr>
                <w:rFonts w:ascii="Times New Roman" w:hAnsi="Times New Roman" w:cs="Times New Roman"/>
                <w:sz w:val="20"/>
                <w:szCs w:val="20"/>
              </w:rPr>
            </w:pPr>
            <w:r>
              <w:rPr>
                <w:rFonts w:ascii="Times New Roman" w:hAnsi="Times New Roman" w:cs="Times New Roman"/>
                <w:sz w:val="20"/>
                <w:szCs w:val="20"/>
              </w:rPr>
              <w:t xml:space="preserve">Gültepe Mah. 36 </w:t>
            </w:r>
            <w:r w:rsidRPr="0044418B">
              <w:rPr>
                <w:rFonts w:ascii="Times New Roman" w:hAnsi="Times New Roman" w:cs="Times New Roman"/>
                <w:color w:val="000000" w:themeColor="text1"/>
                <w:sz w:val="20"/>
                <w:szCs w:val="20"/>
              </w:rPr>
              <w:t>Sokak</w:t>
            </w:r>
            <w:r>
              <w:rPr>
                <w:rFonts w:ascii="Times New Roman" w:hAnsi="Times New Roman" w:cs="Times New Roman"/>
                <w:sz w:val="20"/>
                <w:szCs w:val="20"/>
              </w:rPr>
              <w:t xml:space="preserve"> No:30/SİVAS</w:t>
            </w:r>
          </w:p>
        </w:tc>
        <w:tc>
          <w:tcPr>
            <w:tcW w:w="8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2639A" w:rsidRPr="00EE2A8D" w:rsidRDefault="0022639A" w:rsidP="00B71D41">
            <w:pPr>
              <w:spacing w:line="276" w:lineRule="auto"/>
              <w:jc w:val="right"/>
              <w:rPr>
                <w:rFonts w:ascii="Times New Roman" w:hAnsi="Times New Roman" w:cs="Times New Roman"/>
                <w:sz w:val="22"/>
                <w:szCs w:val="22"/>
              </w:rPr>
            </w:pPr>
            <w:r w:rsidRPr="00EE2A8D">
              <w:rPr>
                <w:rFonts w:ascii="Times New Roman" w:hAnsi="Times New Roman" w:cs="Times New Roman"/>
                <w:sz w:val="22"/>
                <w:szCs w:val="22"/>
              </w:rPr>
              <w:t>0545 5289796</w:t>
            </w:r>
          </w:p>
        </w:tc>
      </w:tr>
      <w:tr w:rsidR="0022639A" w:rsidTr="00B71D41">
        <w:trPr>
          <w:trHeight w:val="20"/>
          <w:jc w:val="center"/>
        </w:trPr>
        <w:tc>
          <w:tcPr>
            <w:tcW w:w="1110" w:type="pct"/>
            <w:tcBorders>
              <w:top w:val="single" w:sz="4" w:space="0" w:color="auto"/>
              <w:left w:val="single" w:sz="4" w:space="0" w:color="auto"/>
              <w:bottom w:val="single" w:sz="4" w:space="0" w:color="auto"/>
              <w:right w:val="nil"/>
            </w:tcBorders>
            <w:shd w:val="clear" w:color="auto" w:fill="FFFFFF"/>
            <w:vAlign w:val="center"/>
            <w:hideMark/>
          </w:tcPr>
          <w:p w:rsidR="0022639A" w:rsidRDefault="0022639A" w:rsidP="00B71D41">
            <w:pPr>
              <w:spacing w:line="276" w:lineRule="auto"/>
              <w:rPr>
                <w:rFonts w:ascii="Times New Roman" w:hAnsi="Times New Roman" w:cs="Times New Roman"/>
                <w:sz w:val="20"/>
                <w:szCs w:val="20"/>
              </w:rPr>
            </w:pPr>
            <w:r>
              <w:rPr>
                <w:rFonts w:ascii="Times New Roman" w:hAnsi="Times New Roman" w:cs="Times New Roman"/>
                <w:sz w:val="20"/>
                <w:szCs w:val="20"/>
              </w:rPr>
              <w:t>Murat DİBEKTAŞ</w:t>
            </w:r>
          </w:p>
        </w:tc>
        <w:tc>
          <w:tcPr>
            <w:tcW w:w="564" w:type="pct"/>
            <w:tcBorders>
              <w:top w:val="single" w:sz="4" w:space="0" w:color="auto"/>
              <w:left w:val="single" w:sz="4" w:space="0" w:color="auto"/>
              <w:bottom w:val="single" w:sz="4" w:space="0" w:color="auto"/>
              <w:right w:val="nil"/>
            </w:tcBorders>
            <w:shd w:val="clear" w:color="auto" w:fill="FFFFFF"/>
            <w:vAlign w:val="center"/>
            <w:hideMark/>
          </w:tcPr>
          <w:p w:rsidR="0022639A" w:rsidRDefault="0022639A" w:rsidP="00B71D41">
            <w:pPr>
              <w:spacing w:line="276" w:lineRule="auto"/>
              <w:jc w:val="center"/>
              <w:rPr>
                <w:rFonts w:ascii="Times New Roman" w:hAnsi="Times New Roman" w:cs="Times New Roman"/>
                <w:sz w:val="20"/>
                <w:szCs w:val="20"/>
              </w:rPr>
            </w:pPr>
            <w:r>
              <w:rPr>
                <w:rFonts w:ascii="Times New Roman" w:hAnsi="Times New Roman" w:cs="Times New Roman"/>
                <w:sz w:val="20"/>
                <w:szCs w:val="20"/>
              </w:rPr>
              <w:t>Yardımcı Hizmetli</w:t>
            </w:r>
          </w:p>
        </w:tc>
        <w:tc>
          <w:tcPr>
            <w:tcW w:w="522" w:type="pct"/>
            <w:tcBorders>
              <w:top w:val="single" w:sz="4" w:space="0" w:color="auto"/>
              <w:left w:val="single" w:sz="4" w:space="0" w:color="auto"/>
              <w:bottom w:val="single" w:sz="4" w:space="0" w:color="auto"/>
              <w:right w:val="nil"/>
            </w:tcBorders>
            <w:shd w:val="clear" w:color="auto" w:fill="FFFFFF"/>
            <w:vAlign w:val="center"/>
            <w:hideMark/>
          </w:tcPr>
          <w:p w:rsidR="0022639A" w:rsidRDefault="0022639A" w:rsidP="00B71D41">
            <w:pPr>
              <w:pStyle w:val="Dier0"/>
              <w:shd w:val="clear" w:color="auto" w:fill="auto"/>
              <w:jc w:val="center"/>
              <w:rPr>
                <w:sz w:val="20"/>
                <w:szCs w:val="20"/>
              </w:rPr>
            </w:pPr>
            <w:r>
              <w:rPr>
                <w:sz w:val="20"/>
                <w:szCs w:val="20"/>
              </w:rPr>
              <w:t>Ekip</w:t>
            </w:r>
          </w:p>
          <w:p w:rsidR="0022639A" w:rsidRDefault="0022639A" w:rsidP="00B71D41">
            <w:pPr>
              <w:spacing w:line="276" w:lineRule="auto"/>
              <w:jc w:val="center"/>
              <w:rPr>
                <w:rFonts w:ascii="Times New Roman" w:hAnsi="Times New Roman" w:cs="Times New Roman"/>
                <w:sz w:val="20"/>
                <w:szCs w:val="20"/>
              </w:rPr>
            </w:pPr>
            <w:r>
              <w:rPr>
                <w:rFonts w:ascii="Times New Roman" w:hAnsi="Times New Roman" w:cs="Times New Roman"/>
                <w:sz w:val="20"/>
                <w:szCs w:val="20"/>
              </w:rPr>
              <w:t>Personeli</w:t>
            </w:r>
          </w:p>
        </w:tc>
        <w:tc>
          <w:tcPr>
            <w:tcW w:w="1910" w:type="pct"/>
            <w:tcBorders>
              <w:top w:val="single" w:sz="4" w:space="0" w:color="auto"/>
              <w:left w:val="single" w:sz="4" w:space="0" w:color="auto"/>
              <w:bottom w:val="single" w:sz="4" w:space="0" w:color="auto"/>
              <w:right w:val="nil"/>
            </w:tcBorders>
            <w:shd w:val="clear" w:color="auto" w:fill="FFFFFF"/>
            <w:vAlign w:val="center"/>
            <w:hideMark/>
          </w:tcPr>
          <w:p w:rsidR="0022639A" w:rsidRDefault="0022639A" w:rsidP="00B71D41">
            <w:pPr>
              <w:spacing w:line="276" w:lineRule="auto"/>
              <w:rPr>
                <w:rFonts w:ascii="Times New Roman" w:hAnsi="Times New Roman" w:cs="Times New Roman"/>
                <w:sz w:val="20"/>
                <w:szCs w:val="20"/>
              </w:rPr>
            </w:pPr>
            <w:r>
              <w:rPr>
                <w:rFonts w:ascii="Times New Roman" w:hAnsi="Times New Roman" w:cs="Times New Roman"/>
                <w:sz w:val="20"/>
                <w:szCs w:val="20"/>
              </w:rPr>
              <w:t>Kaleardı Mah. Gök Medrese Cad. Öztaş Sitesi No:14/SİVAS</w:t>
            </w:r>
          </w:p>
        </w:tc>
        <w:tc>
          <w:tcPr>
            <w:tcW w:w="894" w:type="pct"/>
            <w:tcBorders>
              <w:top w:val="single" w:sz="4" w:space="0" w:color="auto"/>
              <w:left w:val="single" w:sz="4" w:space="0" w:color="auto"/>
              <w:bottom w:val="single" w:sz="4" w:space="0" w:color="auto"/>
              <w:right w:val="single" w:sz="4" w:space="0" w:color="auto"/>
            </w:tcBorders>
            <w:shd w:val="clear" w:color="auto" w:fill="FFFFFF"/>
            <w:vAlign w:val="center"/>
          </w:tcPr>
          <w:p w:rsidR="0022639A" w:rsidRPr="00EE2A8D" w:rsidRDefault="0022639A" w:rsidP="00B71D41">
            <w:pPr>
              <w:widowControl/>
              <w:spacing w:after="160" w:line="256" w:lineRule="auto"/>
              <w:ind w:left="70"/>
              <w:jc w:val="right"/>
              <w:rPr>
                <w:rFonts w:ascii="Times New Roman" w:eastAsiaTheme="minorHAnsi" w:hAnsi="Times New Roman" w:cs="Times New Roman"/>
                <w:color w:val="auto"/>
                <w:sz w:val="22"/>
                <w:szCs w:val="22"/>
                <w:lang w:eastAsia="en-US" w:bidi="ar-SA"/>
              </w:rPr>
            </w:pPr>
            <w:r w:rsidRPr="00EE2A8D">
              <w:rPr>
                <w:rFonts w:ascii="Times New Roman" w:eastAsiaTheme="minorHAnsi" w:hAnsi="Times New Roman" w:cs="Times New Roman"/>
                <w:color w:val="auto"/>
                <w:sz w:val="22"/>
                <w:szCs w:val="22"/>
                <w:lang w:eastAsia="en-US" w:bidi="ar-SA"/>
              </w:rPr>
              <w:t>0545 4855458</w:t>
            </w:r>
          </w:p>
          <w:p w:rsidR="0022639A" w:rsidRPr="00EE2A8D" w:rsidRDefault="0022639A" w:rsidP="00B71D41">
            <w:pPr>
              <w:spacing w:line="276" w:lineRule="auto"/>
              <w:jc w:val="right"/>
              <w:rPr>
                <w:rFonts w:ascii="Times New Roman" w:hAnsi="Times New Roman" w:cs="Times New Roman"/>
                <w:sz w:val="22"/>
                <w:szCs w:val="22"/>
              </w:rPr>
            </w:pPr>
          </w:p>
        </w:tc>
      </w:tr>
    </w:tbl>
    <w:p w:rsidR="0022639A" w:rsidRDefault="0022639A" w:rsidP="0022639A">
      <w:pPr>
        <w:pStyle w:val="Tabloyazs0"/>
        <w:shd w:val="clear" w:color="auto" w:fill="auto"/>
        <w:spacing w:line="276" w:lineRule="auto"/>
        <w:ind w:left="3221"/>
        <w:rPr>
          <w:sz w:val="18"/>
          <w:szCs w:val="18"/>
        </w:rPr>
      </w:pPr>
    </w:p>
    <w:p w:rsidR="0022639A" w:rsidRDefault="0022639A" w:rsidP="0022639A">
      <w:pPr>
        <w:pStyle w:val="Tabloyazs0"/>
        <w:shd w:val="clear" w:color="auto" w:fill="auto"/>
        <w:spacing w:line="276" w:lineRule="auto"/>
        <w:jc w:val="center"/>
      </w:pPr>
    </w:p>
    <w:p w:rsidR="0022639A" w:rsidRDefault="0022639A" w:rsidP="0022639A">
      <w:pPr>
        <w:pStyle w:val="Tabloyazs0"/>
        <w:shd w:val="clear" w:color="auto" w:fill="auto"/>
        <w:spacing w:line="276" w:lineRule="auto"/>
        <w:jc w:val="center"/>
      </w:pPr>
    </w:p>
    <w:p w:rsidR="0022639A" w:rsidRPr="00A60915" w:rsidRDefault="0022639A" w:rsidP="0022639A">
      <w:pPr>
        <w:pStyle w:val="Tabloyazs0"/>
        <w:shd w:val="clear" w:color="auto" w:fill="auto"/>
        <w:spacing w:line="276" w:lineRule="auto"/>
        <w:jc w:val="center"/>
      </w:pPr>
      <w:r w:rsidRPr="00A60915">
        <w:t>Arama, Kurtarma ve Tahliye Ekibi</w:t>
      </w:r>
    </w:p>
    <w:p w:rsidR="0022639A" w:rsidRDefault="0022639A" w:rsidP="0022639A">
      <w:pPr>
        <w:pStyle w:val="Tabloyazs0"/>
        <w:shd w:val="clear" w:color="auto" w:fill="auto"/>
        <w:spacing w:line="276" w:lineRule="auto"/>
        <w:jc w:val="center"/>
        <w:rPr>
          <w:sz w:val="18"/>
          <w:szCs w:val="18"/>
        </w:rPr>
      </w:pPr>
    </w:p>
    <w:tbl>
      <w:tblPr>
        <w:tblOverlap w:val="never"/>
        <w:tblW w:w="9345" w:type="dxa"/>
        <w:jc w:val="center"/>
        <w:tblLayout w:type="fixed"/>
        <w:tblLook w:val="04A0" w:firstRow="1" w:lastRow="0" w:firstColumn="1" w:lastColumn="0" w:noHBand="0" w:noVBand="1"/>
      </w:tblPr>
      <w:tblGrid>
        <w:gridCol w:w="2121"/>
        <w:gridCol w:w="1133"/>
        <w:gridCol w:w="991"/>
        <w:gridCol w:w="3547"/>
        <w:gridCol w:w="1553"/>
      </w:tblGrid>
      <w:tr w:rsidR="0022639A" w:rsidTr="00B71D41">
        <w:trPr>
          <w:trHeight w:val="20"/>
          <w:jc w:val="center"/>
        </w:trPr>
        <w:tc>
          <w:tcPr>
            <w:tcW w:w="2121" w:type="dxa"/>
            <w:tcBorders>
              <w:top w:val="single" w:sz="4" w:space="0" w:color="auto"/>
              <w:left w:val="single" w:sz="4" w:space="0" w:color="auto"/>
              <w:bottom w:val="nil"/>
              <w:right w:val="nil"/>
            </w:tcBorders>
            <w:shd w:val="clear" w:color="auto" w:fill="FFFFFF"/>
            <w:vAlign w:val="center"/>
            <w:hideMark/>
          </w:tcPr>
          <w:p w:rsidR="0022639A" w:rsidRDefault="0022639A" w:rsidP="00B71D41">
            <w:pPr>
              <w:pStyle w:val="Dier0"/>
              <w:shd w:val="clear" w:color="auto" w:fill="auto"/>
              <w:jc w:val="center"/>
              <w:rPr>
                <w:sz w:val="20"/>
                <w:szCs w:val="20"/>
              </w:rPr>
            </w:pPr>
            <w:r>
              <w:rPr>
                <w:b/>
                <w:bCs/>
                <w:sz w:val="20"/>
                <w:szCs w:val="20"/>
              </w:rPr>
              <w:t>Adı Soyadı</w:t>
            </w:r>
          </w:p>
        </w:tc>
        <w:tc>
          <w:tcPr>
            <w:tcW w:w="1133" w:type="dxa"/>
            <w:tcBorders>
              <w:top w:val="single" w:sz="4" w:space="0" w:color="auto"/>
              <w:left w:val="single" w:sz="4" w:space="0" w:color="auto"/>
              <w:bottom w:val="nil"/>
              <w:right w:val="nil"/>
            </w:tcBorders>
            <w:shd w:val="clear" w:color="auto" w:fill="FFFFFF"/>
            <w:vAlign w:val="center"/>
            <w:hideMark/>
          </w:tcPr>
          <w:p w:rsidR="0022639A" w:rsidRDefault="0022639A" w:rsidP="00B71D41">
            <w:pPr>
              <w:pStyle w:val="Dier0"/>
              <w:shd w:val="clear" w:color="auto" w:fill="auto"/>
              <w:jc w:val="center"/>
              <w:rPr>
                <w:sz w:val="20"/>
                <w:szCs w:val="20"/>
              </w:rPr>
            </w:pPr>
            <w:r>
              <w:rPr>
                <w:b/>
                <w:bCs/>
                <w:sz w:val="20"/>
                <w:szCs w:val="20"/>
              </w:rPr>
              <w:t>Unvanı</w:t>
            </w:r>
          </w:p>
        </w:tc>
        <w:tc>
          <w:tcPr>
            <w:tcW w:w="991" w:type="dxa"/>
            <w:tcBorders>
              <w:top w:val="single" w:sz="4" w:space="0" w:color="auto"/>
              <w:left w:val="single" w:sz="4" w:space="0" w:color="auto"/>
              <w:bottom w:val="nil"/>
              <w:right w:val="nil"/>
            </w:tcBorders>
            <w:shd w:val="clear" w:color="auto" w:fill="FFFFFF"/>
            <w:vAlign w:val="center"/>
            <w:hideMark/>
          </w:tcPr>
          <w:p w:rsidR="0022639A" w:rsidRDefault="0022639A" w:rsidP="00B71D41">
            <w:pPr>
              <w:pStyle w:val="Dier0"/>
              <w:shd w:val="clear" w:color="auto" w:fill="auto"/>
              <w:jc w:val="center"/>
              <w:rPr>
                <w:sz w:val="20"/>
                <w:szCs w:val="20"/>
              </w:rPr>
            </w:pPr>
            <w:r>
              <w:rPr>
                <w:b/>
                <w:bCs/>
                <w:sz w:val="20"/>
                <w:szCs w:val="20"/>
              </w:rPr>
              <w:t>Görevi</w:t>
            </w:r>
          </w:p>
        </w:tc>
        <w:tc>
          <w:tcPr>
            <w:tcW w:w="3547" w:type="dxa"/>
            <w:tcBorders>
              <w:top w:val="single" w:sz="4" w:space="0" w:color="auto"/>
              <w:left w:val="single" w:sz="4" w:space="0" w:color="auto"/>
              <w:bottom w:val="nil"/>
              <w:right w:val="nil"/>
            </w:tcBorders>
            <w:shd w:val="clear" w:color="auto" w:fill="FFFFFF"/>
            <w:vAlign w:val="center"/>
            <w:hideMark/>
          </w:tcPr>
          <w:p w:rsidR="0022639A" w:rsidRDefault="0022639A" w:rsidP="00B71D41">
            <w:pPr>
              <w:pStyle w:val="Dier0"/>
              <w:shd w:val="clear" w:color="auto" w:fill="auto"/>
              <w:jc w:val="center"/>
              <w:rPr>
                <w:color w:val="FF0000"/>
                <w:sz w:val="20"/>
                <w:szCs w:val="20"/>
              </w:rPr>
            </w:pPr>
            <w:r>
              <w:rPr>
                <w:b/>
                <w:bCs/>
                <w:sz w:val="20"/>
                <w:szCs w:val="20"/>
              </w:rPr>
              <w:t>Adresi</w:t>
            </w:r>
          </w:p>
        </w:tc>
        <w:tc>
          <w:tcPr>
            <w:tcW w:w="1553" w:type="dxa"/>
            <w:tcBorders>
              <w:top w:val="single" w:sz="4" w:space="0" w:color="auto"/>
              <w:left w:val="single" w:sz="4" w:space="0" w:color="auto"/>
              <w:bottom w:val="nil"/>
              <w:right w:val="single" w:sz="4" w:space="0" w:color="auto"/>
            </w:tcBorders>
            <w:shd w:val="clear" w:color="auto" w:fill="FFFFFF"/>
            <w:vAlign w:val="center"/>
            <w:hideMark/>
          </w:tcPr>
          <w:p w:rsidR="0022639A" w:rsidRDefault="0022639A" w:rsidP="00B71D41">
            <w:pPr>
              <w:pStyle w:val="Dier0"/>
              <w:shd w:val="clear" w:color="auto" w:fill="auto"/>
              <w:jc w:val="center"/>
              <w:rPr>
                <w:sz w:val="20"/>
                <w:szCs w:val="20"/>
              </w:rPr>
            </w:pPr>
            <w:r>
              <w:rPr>
                <w:b/>
                <w:bCs/>
                <w:sz w:val="20"/>
                <w:szCs w:val="20"/>
              </w:rPr>
              <w:t>Telefonu</w:t>
            </w:r>
          </w:p>
        </w:tc>
      </w:tr>
      <w:tr w:rsidR="0022639A" w:rsidTr="00B71D41">
        <w:trPr>
          <w:trHeight w:val="20"/>
          <w:jc w:val="center"/>
        </w:trPr>
        <w:tc>
          <w:tcPr>
            <w:tcW w:w="2121" w:type="dxa"/>
            <w:tcBorders>
              <w:top w:val="single" w:sz="4" w:space="0" w:color="auto"/>
              <w:left w:val="single" w:sz="4" w:space="0" w:color="auto"/>
              <w:bottom w:val="nil"/>
              <w:right w:val="nil"/>
            </w:tcBorders>
            <w:shd w:val="clear" w:color="auto" w:fill="FFFFFF"/>
            <w:vAlign w:val="center"/>
            <w:hideMark/>
          </w:tcPr>
          <w:p w:rsidR="0022639A" w:rsidRDefault="0022639A" w:rsidP="00B71D41">
            <w:pPr>
              <w:pStyle w:val="Dier0"/>
              <w:shd w:val="clear" w:color="auto" w:fill="auto"/>
              <w:rPr>
                <w:sz w:val="20"/>
                <w:szCs w:val="20"/>
              </w:rPr>
            </w:pPr>
            <w:r>
              <w:rPr>
                <w:sz w:val="20"/>
                <w:szCs w:val="20"/>
              </w:rPr>
              <w:t>Yılmaz DAŞLI</w:t>
            </w:r>
          </w:p>
        </w:tc>
        <w:tc>
          <w:tcPr>
            <w:tcW w:w="1133" w:type="dxa"/>
            <w:tcBorders>
              <w:top w:val="single" w:sz="4" w:space="0" w:color="auto"/>
              <w:left w:val="single" w:sz="4" w:space="0" w:color="auto"/>
              <w:bottom w:val="nil"/>
              <w:right w:val="nil"/>
            </w:tcBorders>
            <w:shd w:val="clear" w:color="auto" w:fill="FFFFFF"/>
            <w:vAlign w:val="center"/>
            <w:hideMark/>
          </w:tcPr>
          <w:p w:rsidR="0022639A" w:rsidRDefault="0022639A" w:rsidP="00B71D41">
            <w:pPr>
              <w:pStyle w:val="Dier0"/>
              <w:shd w:val="clear" w:color="auto" w:fill="auto"/>
              <w:jc w:val="center"/>
              <w:rPr>
                <w:sz w:val="20"/>
                <w:szCs w:val="20"/>
              </w:rPr>
            </w:pPr>
            <w:r w:rsidRPr="00742D54">
              <w:rPr>
                <w:sz w:val="20"/>
                <w:szCs w:val="20"/>
              </w:rPr>
              <w:t>Prof. Dr.</w:t>
            </w:r>
          </w:p>
        </w:tc>
        <w:tc>
          <w:tcPr>
            <w:tcW w:w="991" w:type="dxa"/>
            <w:tcBorders>
              <w:top w:val="single" w:sz="4" w:space="0" w:color="auto"/>
              <w:left w:val="single" w:sz="4" w:space="0" w:color="auto"/>
              <w:bottom w:val="nil"/>
              <w:right w:val="nil"/>
            </w:tcBorders>
            <w:shd w:val="clear" w:color="auto" w:fill="FFFFFF"/>
            <w:vAlign w:val="center"/>
            <w:hideMark/>
          </w:tcPr>
          <w:p w:rsidR="0022639A" w:rsidRDefault="0022639A" w:rsidP="001C4BCE">
            <w:pPr>
              <w:pStyle w:val="Dier0"/>
              <w:shd w:val="clear" w:color="auto" w:fill="auto"/>
              <w:jc w:val="center"/>
              <w:rPr>
                <w:sz w:val="20"/>
                <w:szCs w:val="20"/>
              </w:rPr>
            </w:pPr>
            <w:r>
              <w:rPr>
                <w:sz w:val="20"/>
                <w:szCs w:val="20"/>
              </w:rPr>
              <w:t>Ekip Amiri</w:t>
            </w:r>
          </w:p>
        </w:tc>
        <w:tc>
          <w:tcPr>
            <w:tcW w:w="3547" w:type="dxa"/>
            <w:tcBorders>
              <w:top w:val="single" w:sz="4" w:space="0" w:color="auto"/>
              <w:left w:val="single" w:sz="4" w:space="0" w:color="auto"/>
              <w:bottom w:val="nil"/>
              <w:right w:val="nil"/>
            </w:tcBorders>
            <w:shd w:val="clear" w:color="auto" w:fill="FFFFFF"/>
            <w:vAlign w:val="center"/>
            <w:hideMark/>
          </w:tcPr>
          <w:p w:rsidR="0022639A" w:rsidRDefault="0022639A" w:rsidP="00B71D41">
            <w:pPr>
              <w:pStyle w:val="Dier0"/>
              <w:shd w:val="clear" w:color="auto" w:fill="auto"/>
              <w:rPr>
                <w:color w:val="FF0000"/>
                <w:sz w:val="20"/>
                <w:szCs w:val="20"/>
              </w:rPr>
            </w:pPr>
            <w:r>
              <w:rPr>
                <w:color w:val="000000" w:themeColor="text1"/>
                <w:sz w:val="20"/>
                <w:szCs w:val="20"/>
              </w:rPr>
              <w:t xml:space="preserve">Eğri Köprü Mah. 1 </w:t>
            </w:r>
            <w:r w:rsidRPr="0044418B">
              <w:rPr>
                <w:color w:val="000000" w:themeColor="text1"/>
                <w:sz w:val="20"/>
                <w:szCs w:val="20"/>
              </w:rPr>
              <w:t>Sokak</w:t>
            </w:r>
            <w:r>
              <w:rPr>
                <w:color w:val="000000" w:themeColor="text1"/>
                <w:sz w:val="20"/>
                <w:szCs w:val="20"/>
              </w:rPr>
              <w:t xml:space="preserve"> No:4 Net City Sitesi B. Blok Dire: 13</w:t>
            </w:r>
            <w:r>
              <w:rPr>
                <w:sz w:val="20"/>
                <w:szCs w:val="20"/>
              </w:rPr>
              <w:t>/SİVAS</w:t>
            </w:r>
          </w:p>
        </w:tc>
        <w:tc>
          <w:tcPr>
            <w:tcW w:w="1553" w:type="dxa"/>
            <w:tcBorders>
              <w:top w:val="single" w:sz="4" w:space="0" w:color="auto"/>
              <w:left w:val="single" w:sz="4" w:space="0" w:color="auto"/>
              <w:bottom w:val="nil"/>
              <w:right w:val="single" w:sz="4" w:space="0" w:color="auto"/>
            </w:tcBorders>
            <w:shd w:val="clear" w:color="auto" w:fill="FFFFFF"/>
            <w:vAlign w:val="center"/>
            <w:hideMark/>
          </w:tcPr>
          <w:p w:rsidR="0022639A" w:rsidRPr="00B71D41" w:rsidRDefault="0022639A" w:rsidP="00B71D41">
            <w:pPr>
              <w:pStyle w:val="Dier0"/>
              <w:shd w:val="clear" w:color="auto" w:fill="auto"/>
              <w:jc w:val="right"/>
              <w:rPr>
                <w:sz w:val="22"/>
                <w:szCs w:val="22"/>
              </w:rPr>
            </w:pPr>
            <w:r w:rsidRPr="00B71D41">
              <w:rPr>
                <w:sz w:val="22"/>
                <w:szCs w:val="22"/>
              </w:rPr>
              <w:t>0532 5930221</w:t>
            </w:r>
          </w:p>
        </w:tc>
      </w:tr>
      <w:tr w:rsidR="0022639A" w:rsidTr="00B71D41">
        <w:trPr>
          <w:trHeight w:val="20"/>
          <w:jc w:val="center"/>
        </w:trPr>
        <w:tc>
          <w:tcPr>
            <w:tcW w:w="2121" w:type="dxa"/>
            <w:tcBorders>
              <w:top w:val="single" w:sz="4" w:space="0" w:color="auto"/>
              <w:left w:val="single" w:sz="4" w:space="0" w:color="auto"/>
              <w:bottom w:val="nil"/>
              <w:right w:val="nil"/>
            </w:tcBorders>
            <w:shd w:val="clear" w:color="auto" w:fill="FFFFFF"/>
            <w:vAlign w:val="center"/>
            <w:hideMark/>
          </w:tcPr>
          <w:p w:rsidR="0022639A" w:rsidRDefault="0022639A" w:rsidP="00B71D41">
            <w:pPr>
              <w:pStyle w:val="Dier0"/>
              <w:shd w:val="clear" w:color="auto" w:fill="auto"/>
              <w:rPr>
                <w:sz w:val="20"/>
                <w:szCs w:val="20"/>
              </w:rPr>
            </w:pPr>
            <w:r>
              <w:rPr>
                <w:sz w:val="20"/>
                <w:szCs w:val="20"/>
              </w:rPr>
              <w:t>Abdullah MISIRLIOĞLU</w:t>
            </w:r>
          </w:p>
        </w:tc>
        <w:tc>
          <w:tcPr>
            <w:tcW w:w="1133" w:type="dxa"/>
            <w:tcBorders>
              <w:top w:val="single" w:sz="4" w:space="0" w:color="auto"/>
              <w:left w:val="single" w:sz="4" w:space="0" w:color="auto"/>
              <w:bottom w:val="nil"/>
              <w:right w:val="nil"/>
            </w:tcBorders>
            <w:shd w:val="clear" w:color="auto" w:fill="FFFFFF"/>
            <w:vAlign w:val="center"/>
            <w:hideMark/>
          </w:tcPr>
          <w:p w:rsidR="0022639A" w:rsidRDefault="0022639A" w:rsidP="00B71D41">
            <w:pPr>
              <w:pStyle w:val="Dier0"/>
              <w:shd w:val="clear" w:color="auto" w:fill="auto"/>
              <w:jc w:val="center"/>
              <w:rPr>
                <w:sz w:val="20"/>
                <w:szCs w:val="20"/>
              </w:rPr>
            </w:pPr>
            <w:r>
              <w:rPr>
                <w:sz w:val="20"/>
                <w:szCs w:val="20"/>
              </w:rPr>
              <w:t>Dr. Öğr. Üyesi</w:t>
            </w:r>
          </w:p>
        </w:tc>
        <w:tc>
          <w:tcPr>
            <w:tcW w:w="991" w:type="dxa"/>
            <w:tcBorders>
              <w:top w:val="single" w:sz="4" w:space="0" w:color="auto"/>
              <w:left w:val="single" w:sz="4" w:space="0" w:color="auto"/>
              <w:bottom w:val="nil"/>
              <w:right w:val="nil"/>
            </w:tcBorders>
            <w:shd w:val="clear" w:color="auto" w:fill="FFFFFF"/>
            <w:vAlign w:val="center"/>
            <w:hideMark/>
          </w:tcPr>
          <w:p w:rsidR="0022639A" w:rsidRDefault="0022639A" w:rsidP="00B71D41">
            <w:pPr>
              <w:pStyle w:val="Dier0"/>
              <w:shd w:val="clear" w:color="auto" w:fill="auto"/>
              <w:jc w:val="center"/>
              <w:rPr>
                <w:sz w:val="20"/>
                <w:szCs w:val="20"/>
              </w:rPr>
            </w:pPr>
            <w:r>
              <w:rPr>
                <w:sz w:val="20"/>
                <w:szCs w:val="20"/>
              </w:rPr>
              <w:t>Ekip</w:t>
            </w:r>
          </w:p>
          <w:p w:rsidR="0022639A" w:rsidRDefault="0022639A" w:rsidP="00B71D41">
            <w:pPr>
              <w:pStyle w:val="Dier0"/>
              <w:shd w:val="clear" w:color="auto" w:fill="auto"/>
              <w:jc w:val="center"/>
              <w:rPr>
                <w:sz w:val="20"/>
                <w:szCs w:val="20"/>
              </w:rPr>
            </w:pPr>
            <w:r>
              <w:rPr>
                <w:sz w:val="20"/>
                <w:szCs w:val="20"/>
              </w:rPr>
              <w:t>Personeli</w:t>
            </w:r>
          </w:p>
        </w:tc>
        <w:tc>
          <w:tcPr>
            <w:tcW w:w="3547" w:type="dxa"/>
            <w:tcBorders>
              <w:top w:val="single" w:sz="4" w:space="0" w:color="auto"/>
              <w:left w:val="single" w:sz="4" w:space="0" w:color="auto"/>
              <w:bottom w:val="nil"/>
              <w:right w:val="nil"/>
            </w:tcBorders>
            <w:shd w:val="clear" w:color="auto" w:fill="FFFFFF"/>
            <w:vAlign w:val="center"/>
            <w:hideMark/>
          </w:tcPr>
          <w:p w:rsidR="0022639A" w:rsidRDefault="0022639A" w:rsidP="00B71D41">
            <w:pPr>
              <w:pStyle w:val="Dier0"/>
              <w:shd w:val="clear" w:color="auto" w:fill="auto"/>
              <w:rPr>
                <w:color w:val="FF0000"/>
                <w:sz w:val="20"/>
                <w:szCs w:val="20"/>
              </w:rPr>
            </w:pPr>
            <w:r>
              <w:rPr>
                <w:sz w:val="20"/>
                <w:szCs w:val="20"/>
              </w:rPr>
              <w:t xml:space="preserve">Yahya Bey Mah. Hekimpınar </w:t>
            </w:r>
            <w:r w:rsidRPr="0044418B">
              <w:rPr>
                <w:color w:val="000000" w:themeColor="text1"/>
                <w:sz w:val="20"/>
                <w:szCs w:val="20"/>
              </w:rPr>
              <w:t>Sokak</w:t>
            </w:r>
            <w:r>
              <w:rPr>
                <w:sz w:val="20"/>
                <w:szCs w:val="20"/>
              </w:rPr>
              <w:t xml:space="preserve"> Pınar Apt. 2/5- SİVAS</w:t>
            </w:r>
          </w:p>
        </w:tc>
        <w:tc>
          <w:tcPr>
            <w:tcW w:w="1553" w:type="dxa"/>
            <w:tcBorders>
              <w:top w:val="single" w:sz="4" w:space="0" w:color="auto"/>
              <w:left w:val="single" w:sz="4" w:space="0" w:color="auto"/>
              <w:bottom w:val="nil"/>
              <w:right w:val="single" w:sz="4" w:space="0" w:color="auto"/>
            </w:tcBorders>
            <w:shd w:val="clear" w:color="auto" w:fill="FFFFFF"/>
            <w:vAlign w:val="center"/>
            <w:hideMark/>
          </w:tcPr>
          <w:p w:rsidR="0022639A" w:rsidRPr="00B71D41" w:rsidRDefault="0022639A" w:rsidP="00B71D41">
            <w:pPr>
              <w:pStyle w:val="Dier0"/>
              <w:shd w:val="clear" w:color="auto" w:fill="auto"/>
              <w:jc w:val="right"/>
              <w:rPr>
                <w:sz w:val="22"/>
                <w:szCs w:val="22"/>
              </w:rPr>
            </w:pPr>
            <w:r w:rsidRPr="00B71D41">
              <w:rPr>
                <w:sz w:val="22"/>
                <w:szCs w:val="22"/>
              </w:rPr>
              <w:t>0553 6776714</w:t>
            </w:r>
          </w:p>
        </w:tc>
      </w:tr>
      <w:tr w:rsidR="004E1C40" w:rsidTr="00B71D41">
        <w:trPr>
          <w:trHeight w:val="20"/>
          <w:jc w:val="center"/>
        </w:trPr>
        <w:tc>
          <w:tcPr>
            <w:tcW w:w="2121" w:type="dxa"/>
            <w:tcBorders>
              <w:top w:val="single" w:sz="4" w:space="0" w:color="auto"/>
              <w:left w:val="single" w:sz="4" w:space="0" w:color="auto"/>
              <w:bottom w:val="nil"/>
              <w:right w:val="nil"/>
            </w:tcBorders>
            <w:shd w:val="clear" w:color="auto" w:fill="FFFFFF"/>
            <w:vAlign w:val="center"/>
          </w:tcPr>
          <w:p w:rsidR="004E1C40" w:rsidRDefault="004E1C40" w:rsidP="00B71D41">
            <w:pPr>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Hürriyet İŞ</w:t>
            </w:r>
            <w:r w:rsidR="00EE1FD9">
              <w:rPr>
                <w:rFonts w:ascii="Times New Roman" w:hAnsi="Times New Roman" w:cs="Times New Roman"/>
                <w:color w:val="auto"/>
                <w:sz w:val="20"/>
                <w:szCs w:val="20"/>
              </w:rPr>
              <w:t>LER</w:t>
            </w:r>
          </w:p>
        </w:tc>
        <w:tc>
          <w:tcPr>
            <w:tcW w:w="1133" w:type="dxa"/>
            <w:tcBorders>
              <w:top w:val="single" w:sz="4" w:space="0" w:color="auto"/>
              <w:left w:val="single" w:sz="4" w:space="0" w:color="auto"/>
              <w:bottom w:val="nil"/>
              <w:right w:val="nil"/>
            </w:tcBorders>
            <w:shd w:val="clear" w:color="auto" w:fill="FFFFFF"/>
            <w:vAlign w:val="center"/>
          </w:tcPr>
          <w:p w:rsidR="004E1C40" w:rsidRPr="00742D54" w:rsidRDefault="00191490" w:rsidP="00B71D41">
            <w:pPr>
              <w:spacing w:line="276" w:lineRule="auto"/>
              <w:jc w:val="center"/>
              <w:rPr>
                <w:rFonts w:ascii="Times New Roman" w:hAnsi="Times New Roman" w:cs="Times New Roman"/>
                <w:sz w:val="20"/>
                <w:szCs w:val="20"/>
              </w:rPr>
            </w:pPr>
            <w:r>
              <w:rPr>
                <w:rFonts w:ascii="Times New Roman" w:hAnsi="Times New Roman" w:cs="Times New Roman"/>
                <w:sz w:val="20"/>
                <w:szCs w:val="20"/>
              </w:rPr>
              <w:t>Memur</w:t>
            </w:r>
          </w:p>
        </w:tc>
        <w:tc>
          <w:tcPr>
            <w:tcW w:w="991" w:type="dxa"/>
            <w:tcBorders>
              <w:top w:val="single" w:sz="4" w:space="0" w:color="auto"/>
              <w:left w:val="single" w:sz="4" w:space="0" w:color="auto"/>
              <w:bottom w:val="nil"/>
              <w:right w:val="nil"/>
            </w:tcBorders>
            <w:shd w:val="clear" w:color="auto" w:fill="FFFFFF"/>
            <w:vAlign w:val="center"/>
          </w:tcPr>
          <w:p w:rsidR="00EE1FD9" w:rsidRDefault="00EE1FD9" w:rsidP="00EE1FD9">
            <w:pPr>
              <w:pStyle w:val="Dier0"/>
              <w:shd w:val="clear" w:color="auto" w:fill="auto"/>
              <w:jc w:val="center"/>
              <w:rPr>
                <w:sz w:val="20"/>
                <w:szCs w:val="20"/>
              </w:rPr>
            </w:pPr>
            <w:r>
              <w:rPr>
                <w:sz w:val="20"/>
                <w:szCs w:val="20"/>
              </w:rPr>
              <w:t>Ekip</w:t>
            </w:r>
          </w:p>
          <w:p w:rsidR="004E1C40" w:rsidRDefault="00EE1FD9" w:rsidP="00EE1FD9">
            <w:pPr>
              <w:pStyle w:val="Dier0"/>
              <w:shd w:val="clear" w:color="auto" w:fill="auto"/>
              <w:jc w:val="center"/>
              <w:rPr>
                <w:sz w:val="20"/>
                <w:szCs w:val="20"/>
              </w:rPr>
            </w:pPr>
            <w:r>
              <w:rPr>
                <w:sz w:val="20"/>
                <w:szCs w:val="20"/>
              </w:rPr>
              <w:t>Personeli</w:t>
            </w:r>
          </w:p>
        </w:tc>
        <w:tc>
          <w:tcPr>
            <w:tcW w:w="3547" w:type="dxa"/>
            <w:tcBorders>
              <w:top w:val="single" w:sz="4" w:space="0" w:color="auto"/>
              <w:left w:val="single" w:sz="4" w:space="0" w:color="auto"/>
              <w:bottom w:val="nil"/>
              <w:right w:val="nil"/>
            </w:tcBorders>
            <w:shd w:val="clear" w:color="auto" w:fill="FFFFFF"/>
            <w:vAlign w:val="center"/>
          </w:tcPr>
          <w:p w:rsidR="004E1C40" w:rsidRPr="0044418B" w:rsidRDefault="00191490" w:rsidP="00B71D41">
            <w:pPr>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Kardeşler Mah. 51/33. Sokak Buğra Sitesi B Blok No:31/ SİVAS</w:t>
            </w:r>
          </w:p>
        </w:tc>
        <w:tc>
          <w:tcPr>
            <w:tcW w:w="1553" w:type="dxa"/>
            <w:tcBorders>
              <w:top w:val="single" w:sz="4" w:space="0" w:color="auto"/>
              <w:left w:val="single" w:sz="4" w:space="0" w:color="auto"/>
              <w:bottom w:val="nil"/>
              <w:right w:val="single" w:sz="4" w:space="0" w:color="auto"/>
            </w:tcBorders>
            <w:shd w:val="clear" w:color="auto" w:fill="FFFFFF"/>
            <w:vAlign w:val="center"/>
          </w:tcPr>
          <w:p w:rsidR="004E1C40" w:rsidRDefault="00EE1FD9" w:rsidP="00B71D41">
            <w:pPr>
              <w:spacing w:line="276" w:lineRule="auto"/>
              <w:jc w:val="right"/>
              <w:rPr>
                <w:rFonts w:ascii="Times New Roman" w:hAnsi="Times New Roman" w:cs="Times New Roman"/>
                <w:sz w:val="22"/>
                <w:szCs w:val="22"/>
              </w:rPr>
            </w:pPr>
            <w:r>
              <w:rPr>
                <w:rFonts w:ascii="Times New Roman" w:hAnsi="Times New Roman" w:cs="Times New Roman"/>
                <w:sz w:val="22"/>
                <w:szCs w:val="22"/>
              </w:rPr>
              <w:t>0530 2182288</w:t>
            </w:r>
          </w:p>
        </w:tc>
      </w:tr>
      <w:tr w:rsidR="0022639A" w:rsidTr="00B71D41">
        <w:trPr>
          <w:trHeight w:val="20"/>
          <w:jc w:val="center"/>
        </w:trPr>
        <w:tc>
          <w:tcPr>
            <w:tcW w:w="2121" w:type="dxa"/>
            <w:tcBorders>
              <w:top w:val="single" w:sz="4" w:space="0" w:color="auto"/>
              <w:left w:val="single" w:sz="4" w:space="0" w:color="auto"/>
              <w:bottom w:val="nil"/>
              <w:right w:val="nil"/>
            </w:tcBorders>
            <w:shd w:val="clear" w:color="auto" w:fill="FFFFFF"/>
            <w:vAlign w:val="center"/>
            <w:hideMark/>
          </w:tcPr>
          <w:p w:rsidR="0022639A" w:rsidRDefault="0022639A" w:rsidP="00B71D41">
            <w:pPr>
              <w:spacing w:line="276" w:lineRule="auto"/>
              <w:rPr>
                <w:rFonts w:ascii="Times New Roman" w:hAnsi="Times New Roman" w:cs="Times New Roman"/>
                <w:sz w:val="20"/>
                <w:szCs w:val="20"/>
              </w:rPr>
            </w:pPr>
            <w:r>
              <w:rPr>
                <w:rFonts w:ascii="Times New Roman" w:hAnsi="Times New Roman" w:cs="Times New Roman"/>
                <w:color w:val="auto"/>
                <w:sz w:val="20"/>
                <w:szCs w:val="20"/>
              </w:rPr>
              <w:t>Furkan ŞİMŞEK</w:t>
            </w:r>
          </w:p>
        </w:tc>
        <w:tc>
          <w:tcPr>
            <w:tcW w:w="1133" w:type="dxa"/>
            <w:tcBorders>
              <w:top w:val="single" w:sz="4" w:space="0" w:color="auto"/>
              <w:left w:val="single" w:sz="4" w:space="0" w:color="auto"/>
              <w:bottom w:val="nil"/>
              <w:right w:val="nil"/>
            </w:tcBorders>
            <w:shd w:val="clear" w:color="auto" w:fill="FFFFFF"/>
            <w:vAlign w:val="center"/>
            <w:hideMark/>
          </w:tcPr>
          <w:p w:rsidR="0022639A" w:rsidRPr="00247B11" w:rsidRDefault="0022639A" w:rsidP="00B71D41">
            <w:pPr>
              <w:spacing w:line="276" w:lineRule="auto"/>
              <w:jc w:val="center"/>
              <w:rPr>
                <w:rFonts w:ascii="Times New Roman" w:hAnsi="Times New Roman" w:cs="Times New Roman"/>
                <w:sz w:val="20"/>
                <w:szCs w:val="20"/>
                <w:highlight w:val="yellow"/>
              </w:rPr>
            </w:pPr>
            <w:r w:rsidRPr="00742D54">
              <w:rPr>
                <w:rFonts w:ascii="Times New Roman" w:hAnsi="Times New Roman" w:cs="Times New Roman"/>
                <w:sz w:val="20"/>
                <w:szCs w:val="20"/>
              </w:rPr>
              <w:t>Büro Personeli</w:t>
            </w:r>
          </w:p>
        </w:tc>
        <w:tc>
          <w:tcPr>
            <w:tcW w:w="991" w:type="dxa"/>
            <w:tcBorders>
              <w:top w:val="single" w:sz="4" w:space="0" w:color="auto"/>
              <w:left w:val="single" w:sz="4" w:space="0" w:color="auto"/>
              <w:bottom w:val="nil"/>
              <w:right w:val="nil"/>
            </w:tcBorders>
            <w:shd w:val="clear" w:color="auto" w:fill="FFFFFF"/>
            <w:vAlign w:val="center"/>
            <w:hideMark/>
          </w:tcPr>
          <w:p w:rsidR="0022639A" w:rsidRDefault="0022639A" w:rsidP="00B71D41">
            <w:pPr>
              <w:pStyle w:val="Dier0"/>
              <w:shd w:val="clear" w:color="auto" w:fill="auto"/>
              <w:jc w:val="center"/>
              <w:rPr>
                <w:sz w:val="20"/>
                <w:szCs w:val="20"/>
              </w:rPr>
            </w:pPr>
            <w:r>
              <w:rPr>
                <w:sz w:val="20"/>
                <w:szCs w:val="20"/>
              </w:rPr>
              <w:t>Ekip</w:t>
            </w:r>
          </w:p>
          <w:p w:rsidR="0022639A" w:rsidRDefault="0022639A" w:rsidP="00B71D41">
            <w:pPr>
              <w:spacing w:line="276" w:lineRule="auto"/>
              <w:jc w:val="center"/>
              <w:rPr>
                <w:rFonts w:ascii="Times New Roman" w:hAnsi="Times New Roman" w:cs="Times New Roman"/>
                <w:sz w:val="20"/>
                <w:szCs w:val="20"/>
              </w:rPr>
            </w:pPr>
            <w:r>
              <w:rPr>
                <w:rFonts w:ascii="Times New Roman" w:hAnsi="Times New Roman" w:cs="Times New Roman"/>
                <w:sz w:val="20"/>
                <w:szCs w:val="20"/>
              </w:rPr>
              <w:t>Personeli</w:t>
            </w:r>
          </w:p>
        </w:tc>
        <w:tc>
          <w:tcPr>
            <w:tcW w:w="3547" w:type="dxa"/>
            <w:tcBorders>
              <w:top w:val="single" w:sz="4" w:space="0" w:color="auto"/>
              <w:left w:val="single" w:sz="4" w:space="0" w:color="auto"/>
              <w:bottom w:val="nil"/>
              <w:right w:val="nil"/>
            </w:tcBorders>
            <w:shd w:val="clear" w:color="auto" w:fill="FFFFFF"/>
            <w:vAlign w:val="center"/>
            <w:hideMark/>
          </w:tcPr>
          <w:p w:rsidR="0022639A" w:rsidRDefault="0022639A" w:rsidP="00B71D41">
            <w:pPr>
              <w:spacing w:line="276" w:lineRule="auto"/>
              <w:rPr>
                <w:rFonts w:ascii="Times New Roman" w:hAnsi="Times New Roman" w:cs="Times New Roman"/>
                <w:color w:val="FF0000"/>
                <w:sz w:val="20"/>
                <w:szCs w:val="20"/>
              </w:rPr>
            </w:pPr>
            <w:r w:rsidRPr="0044418B">
              <w:rPr>
                <w:rFonts w:ascii="Times New Roman" w:hAnsi="Times New Roman" w:cs="Times New Roman"/>
                <w:color w:val="auto"/>
                <w:sz w:val="20"/>
                <w:szCs w:val="20"/>
              </w:rPr>
              <w:t xml:space="preserve">Huzur Mah. 42. </w:t>
            </w:r>
            <w:r w:rsidRPr="0044418B">
              <w:rPr>
                <w:rFonts w:ascii="Times New Roman" w:hAnsi="Times New Roman" w:cs="Times New Roman"/>
                <w:color w:val="000000" w:themeColor="text1"/>
                <w:sz w:val="20"/>
                <w:szCs w:val="20"/>
              </w:rPr>
              <w:t>Sokak</w:t>
            </w:r>
            <w:r w:rsidRPr="0044418B">
              <w:rPr>
                <w:rFonts w:ascii="Times New Roman" w:hAnsi="Times New Roman" w:cs="Times New Roman"/>
                <w:color w:val="auto"/>
                <w:sz w:val="20"/>
                <w:szCs w:val="20"/>
              </w:rPr>
              <w:t xml:space="preserve"> No:5/2 Sedef Apt. Kat:5 Daire: 14/ SİVAS</w:t>
            </w:r>
          </w:p>
        </w:tc>
        <w:tc>
          <w:tcPr>
            <w:tcW w:w="1553" w:type="dxa"/>
            <w:tcBorders>
              <w:top w:val="single" w:sz="4" w:space="0" w:color="auto"/>
              <w:left w:val="single" w:sz="4" w:space="0" w:color="auto"/>
              <w:bottom w:val="nil"/>
              <w:right w:val="single" w:sz="4" w:space="0" w:color="auto"/>
            </w:tcBorders>
            <w:shd w:val="clear" w:color="auto" w:fill="FFFFFF"/>
            <w:vAlign w:val="center"/>
            <w:hideMark/>
          </w:tcPr>
          <w:p w:rsidR="0022639A" w:rsidRDefault="0022639A" w:rsidP="00B71D41">
            <w:pPr>
              <w:spacing w:line="276" w:lineRule="auto"/>
              <w:jc w:val="right"/>
              <w:rPr>
                <w:rFonts w:ascii="Times New Roman" w:hAnsi="Times New Roman" w:cs="Times New Roman"/>
                <w:sz w:val="22"/>
                <w:szCs w:val="22"/>
              </w:rPr>
            </w:pPr>
            <w:r>
              <w:rPr>
                <w:rFonts w:ascii="Times New Roman" w:hAnsi="Times New Roman" w:cs="Times New Roman"/>
                <w:sz w:val="22"/>
                <w:szCs w:val="22"/>
              </w:rPr>
              <w:t>0553 6716625</w:t>
            </w:r>
          </w:p>
        </w:tc>
      </w:tr>
      <w:tr w:rsidR="0022639A" w:rsidTr="00B71D41">
        <w:trPr>
          <w:trHeight w:val="20"/>
          <w:jc w:val="center"/>
        </w:trPr>
        <w:tc>
          <w:tcPr>
            <w:tcW w:w="2121" w:type="dxa"/>
            <w:tcBorders>
              <w:top w:val="single" w:sz="4" w:space="0" w:color="auto"/>
              <w:left w:val="single" w:sz="4" w:space="0" w:color="auto"/>
              <w:bottom w:val="single" w:sz="4" w:space="0" w:color="auto"/>
              <w:right w:val="nil"/>
            </w:tcBorders>
            <w:shd w:val="clear" w:color="auto" w:fill="FFFFFF"/>
            <w:vAlign w:val="center"/>
            <w:hideMark/>
          </w:tcPr>
          <w:p w:rsidR="0022639A" w:rsidRDefault="0022639A" w:rsidP="00B71D41">
            <w:pPr>
              <w:spacing w:line="276" w:lineRule="auto"/>
              <w:rPr>
                <w:rFonts w:ascii="Times New Roman" w:hAnsi="Times New Roman" w:cs="Times New Roman"/>
                <w:sz w:val="20"/>
                <w:szCs w:val="20"/>
              </w:rPr>
            </w:pPr>
            <w:r>
              <w:rPr>
                <w:rFonts w:ascii="Times New Roman" w:hAnsi="Times New Roman" w:cs="Times New Roman"/>
                <w:color w:val="auto"/>
                <w:sz w:val="20"/>
                <w:szCs w:val="20"/>
              </w:rPr>
              <w:t>Fikret ÖZKAN</w:t>
            </w:r>
          </w:p>
        </w:tc>
        <w:tc>
          <w:tcPr>
            <w:tcW w:w="1133" w:type="dxa"/>
            <w:tcBorders>
              <w:top w:val="single" w:sz="4" w:space="0" w:color="auto"/>
              <w:left w:val="single" w:sz="4" w:space="0" w:color="auto"/>
              <w:bottom w:val="single" w:sz="4" w:space="0" w:color="auto"/>
              <w:right w:val="nil"/>
            </w:tcBorders>
            <w:shd w:val="clear" w:color="auto" w:fill="FFFFFF"/>
            <w:vAlign w:val="center"/>
            <w:hideMark/>
          </w:tcPr>
          <w:p w:rsidR="0022639A" w:rsidRDefault="0022639A" w:rsidP="00B71D41">
            <w:pPr>
              <w:spacing w:line="276" w:lineRule="auto"/>
              <w:jc w:val="center"/>
              <w:rPr>
                <w:rFonts w:ascii="Times New Roman" w:hAnsi="Times New Roman" w:cs="Times New Roman"/>
                <w:sz w:val="20"/>
                <w:szCs w:val="20"/>
              </w:rPr>
            </w:pPr>
            <w:r>
              <w:rPr>
                <w:rFonts w:ascii="Times New Roman" w:hAnsi="Times New Roman" w:cs="Times New Roman"/>
                <w:sz w:val="20"/>
                <w:szCs w:val="20"/>
              </w:rPr>
              <w:t>Bilgisayar İşletmeni</w:t>
            </w:r>
          </w:p>
        </w:tc>
        <w:tc>
          <w:tcPr>
            <w:tcW w:w="991" w:type="dxa"/>
            <w:tcBorders>
              <w:top w:val="single" w:sz="4" w:space="0" w:color="auto"/>
              <w:left w:val="single" w:sz="4" w:space="0" w:color="auto"/>
              <w:bottom w:val="single" w:sz="4" w:space="0" w:color="auto"/>
              <w:right w:val="nil"/>
            </w:tcBorders>
            <w:shd w:val="clear" w:color="auto" w:fill="FFFFFF"/>
            <w:vAlign w:val="center"/>
            <w:hideMark/>
          </w:tcPr>
          <w:p w:rsidR="0022639A" w:rsidRDefault="0022639A" w:rsidP="00B71D41">
            <w:pPr>
              <w:pStyle w:val="Dier0"/>
              <w:shd w:val="clear" w:color="auto" w:fill="auto"/>
              <w:jc w:val="center"/>
              <w:rPr>
                <w:sz w:val="20"/>
                <w:szCs w:val="20"/>
              </w:rPr>
            </w:pPr>
            <w:r>
              <w:rPr>
                <w:sz w:val="20"/>
                <w:szCs w:val="20"/>
              </w:rPr>
              <w:t>Ekip</w:t>
            </w:r>
          </w:p>
          <w:p w:rsidR="0022639A" w:rsidRDefault="0022639A" w:rsidP="00B71D41">
            <w:pPr>
              <w:spacing w:line="276" w:lineRule="auto"/>
              <w:jc w:val="center"/>
              <w:rPr>
                <w:rFonts w:ascii="Times New Roman" w:hAnsi="Times New Roman" w:cs="Times New Roman"/>
                <w:sz w:val="20"/>
                <w:szCs w:val="20"/>
              </w:rPr>
            </w:pPr>
            <w:r>
              <w:rPr>
                <w:rFonts w:ascii="Times New Roman" w:hAnsi="Times New Roman" w:cs="Times New Roman"/>
                <w:sz w:val="20"/>
                <w:szCs w:val="20"/>
              </w:rPr>
              <w:t>Personeli</w:t>
            </w:r>
          </w:p>
        </w:tc>
        <w:tc>
          <w:tcPr>
            <w:tcW w:w="3547" w:type="dxa"/>
            <w:tcBorders>
              <w:top w:val="single" w:sz="4" w:space="0" w:color="auto"/>
              <w:left w:val="single" w:sz="4" w:space="0" w:color="auto"/>
              <w:bottom w:val="single" w:sz="4" w:space="0" w:color="auto"/>
              <w:right w:val="nil"/>
            </w:tcBorders>
            <w:shd w:val="clear" w:color="auto" w:fill="FFFFFF"/>
            <w:vAlign w:val="center"/>
            <w:hideMark/>
          </w:tcPr>
          <w:p w:rsidR="0022639A" w:rsidRDefault="0022639A" w:rsidP="00B71D41">
            <w:pPr>
              <w:spacing w:line="276" w:lineRule="auto"/>
              <w:rPr>
                <w:rFonts w:ascii="Times New Roman" w:hAnsi="Times New Roman" w:cs="Times New Roman"/>
                <w:sz w:val="20"/>
                <w:szCs w:val="20"/>
              </w:rPr>
            </w:pPr>
            <w:r>
              <w:rPr>
                <w:rFonts w:ascii="Times New Roman" w:hAnsi="Times New Roman" w:cs="Times New Roman"/>
                <w:sz w:val="20"/>
                <w:szCs w:val="20"/>
              </w:rPr>
              <w:t xml:space="preserve">Mehmet Akif ERSOY Mah. 49/38 </w:t>
            </w:r>
            <w:r w:rsidRPr="0044418B">
              <w:rPr>
                <w:rFonts w:ascii="Times New Roman" w:hAnsi="Times New Roman" w:cs="Times New Roman"/>
                <w:color w:val="000000" w:themeColor="text1"/>
                <w:sz w:val="20"/>
                <w:szCs w:val="20"/>
              </w:rPr>
              <w:t>Sokak</w:t>
            </w:r>
            <w:r>
              <w:rPr>
                <w:rFonts w:ascii="Times New Roman" w:hAnsi="Times New Roman" w:cs="Times New Roman"/>
                <w:sz w:val="20"/>
                <w:szCs w:val="20"/>
              </w:rPr>
              <w:t xml:space="preserve"> Emre Apt. B Giriş No:19 Kat:4/SİVAS</w:t>
            </w: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639A" w:rsidRDefault="0022639A" w:rsidP="00B71D41">
            <w:pPr>
              <w:spacing w:line="276" w:lineRule="auto"/>
              <w:jc w:val="right"/>
              <w:rPr>
                <w:rFonts w:ascii="Times New Roman" w:hAnsi="Times New Roman" w:cs="Times New Roman"/>
                <w:sz w:val="22"/>
                <w:szCs w:val="22"/>
              </w:rPr>
            </w:pPr>
            <w:r>
              <w:rPr>
                <w:rFonts w:ascii="Times New Roman" w:hAnsi="Times New Roman" w:cs="Times New Roman"/>
                <w:sz w:val="22"/>
                <w:szCs w:val="22"/>
              </w:rPr>
              <w:t>0536 7845846</w:t>
            </w:r>
          </w:p>
        </w:tc>
      </w:tr>
      <w:tr w:rsidR="0022639A" w:rsidTr="00B71D41">
        <w:trPr>
          <w:trHeight w:val="20"/>
          <w:jc w:val="center"/>
        </w:trPr>
        <w:tc>
          <w:tcPr>
            <w:tcW w:w="2121" w:type="dxa"/>
            <w:tcBorders>
              <w:top w:val="single" w:sz="4" w:space="0" w:color="auto"/>
              <w:left w:val="single" w:sz="4" w:space="0" w:color="auto"/>
              <w:bottom w:val="single" w:sz="4" w:space="0" w:color="auto"/>
              <w:right w:val="nil"/>
            </w:tcBorders>
            <w:shd w:val="clear" w:color="auto" w:fill="FFFFFF"/>
            <w:vAlign w:val="center"/>
            <w:hideMark/>
          </w:tcPr>
          <w:p w:rsidR="0022639A" w:rsidRDefault="0022639A" w:rsidP="00B71D41">
            <w:pPr>
              <w:spacing w:line="276" w:lineRule="auto"/>
              <w:rPr>
                <w:rFonts w:ascii="Times New Roman" w:hAnsi="Times New Roman" w:cs="Times New Roman"/>
                <w:sz w:val="20"/>
                <w:szCs w:val="20"/>
              </w:rPr>
            </w:pPr>
            <w:r>
              <w:rPr>
                <w:rFonts w:ascii="Times New Roman" w:hAnsi="Times New Roman" w:cs="Times New Roman"/>
                <w:sz w:val="20"/>
                <w:szCs w:val="20"/>
              </w:rPr>
              <w:t>Ali DOĞAN</w:t>
            </w:r>
          </w:p>
        </w:tc>
        <w:tc>
          <w:tcPr>
            <w:tcW w:w="1133" w:type="dxa"/>
            <w:tcBorders>
              <w:top w:val="single" w:sz="4" w:space="0" w:color="auto"/>
              <w:left w:val="single" w:sz="4" w:space="0" w:color="auto"/>
              <w:bottom w:val="single" w:sz="4" w:space="0" w:color="auto"/>
              <w:right w:val="nil"/>
            </w:tcBorders>
            <w:shd w:val="clear" w:color="auto" w:fill="FFFFFF"/>
            <w:vAlign w:val="center"/>
            <w:hideMark/>
          </w:tcPr>
          <w:p w:rsidR="0022639A" w:rsidRDefault="0022639A" w:rsidP="00B71D41">
            <w:pPr>
              <w:spacing w:line="276" w:lineRule="auto"/>
              <w:jc w:val="center"/>
              <w:rPr>
                <w:rFonts w:ascii="Times New Roman" w:hAnsi="Times New Roman" w:cs="Times New Roman"/>
                <w:sz w:val="20"/>
                <w:szCs w:val="20"/>
              </w:rPr>
            </w:pPr>
            <w:r>
              <w:rPr>
                <w:rFonts w:ascii="Times New Roman" w:hAnsi="Times New Roman" w:cs="Times New Roman"/>
                <w:sz w:val="20"/>
                <w:szCs w:val="20"/>
              </w:rPr>
              <w:t>Yardımcı Hizmetli</w:t>
            </w:r>
          </w:p>
        </w:tc>
        <w:tc>
          <w:tcPr>
            <w:tcW w:w="991" w:type="dxa"/>
            <w:tcBorders>
              <w:top w:val="single" w:sz="4" w:space="0" w:color="auto"/>
              <w:left w:val="single" w:sz="4" w:space="0" w:color="auto"/>
              <w:bottom w:val="single" w:sz="4" w:space="0" w:color="auto"/>
              <w:right w:val="nil"/>
            </w:tcBorders>
            <w:shd w:val="clear" w:color="auto" w:fill="FFFFFF"/>
            <w:vAlign w:val="center"/>
            <w:hideMark/>
          </w:tcPr>
          <w:p w:rsidR="0022639A" w:rsidRDefault="0022639A" w:rsidP="00B71D41">
            <w:pPr>
              <w:pStyle w:val="Dier0"/>
              <w:shd w:val="clear" w:color="auto" w:fill="auto"/>
              <w:jc w:val="center"/>
              <w:rPr>
                <w:sz w:val="20"/>
                <w:szCs w:val="20"/>
              </w:rPr>
            </w:pPr>
            <w:r>
              <w:rPr>
                <w:sz w:val="20"/>
                <w:szCs w:val="20"/>
              </w:rPr>
              <w:t>Ekip</w:t>
            </w:r>
          </w:p>
          <w:p w:rsidR="0022639A" w:rsidRDefault="0022639A" w:rsidP="00B71D41">
            <w:pPr>
              <w:spacing w:line="276" w:lineRule="auto"/>
              <w:jc w:val="center"/>
              <w:rPr>
                <w:rFonts w:ascii="Times New Roman" w:hAnsi="Times New Roman" w:cs="Times New Roman"/>
                <w:sz w:val="20"/>
                <w:szCs w:val="20"/>
              </w:rPr>
            </w:pPr>
            <w:r>
              <w:rPr>
                <w:rFonts w:ascii="Times New Roman" w:hAnsi="Times New Roman" w:cs="Times New Roman"/>
                <w:sz w:val="20"/>
                <w:szCs w:val="20"/>
              </w:rPr>
              <w:t>Personeli</w:t>
            </w:r>
          </w:p>
        </w:tc>
        <w:tc>
          <w:tcPr>
            <w:tcW w:w="3547" w:type="dxa"/>
            <w:tcBorders>
              <w:top w:val="single" w:sz="4" w:space="0" w:color="auto"/>
              <w:left w:val="single" w:sz="4" w:space="0" w:color="auto"/>
              <w:bottom w:val="single" w:sz="4" w:space="0" w:color="auto"/>
              <w:right w:val="nil"/>
            </w:tcBorders>
            <w:shd w:val="clear" w:color="auto" w:fill="FFFFFF"/>
            <w:vAlign w:val="center"/>
          </w:tcPr>
          <w:p w:rsidR="0022639A" w:rsidRDefault="0022639A" w:rsidP="00B71D41">
            <w:pPr>
              <w:spacing w:line="276" w:lineRule="auto"/>
              <w:rPr>
                <w:rFonts w:ascii="Times New Roman" w:hAnsi="Times New Roman" w:cs="Times New Roman"/>
                <w:sz w:val="20"/>
                <w:szCs w:val="20"/>
              </w:rPr>
            </w:pPr>
            <w:r>
              <w:rPr>
                <w:rFonts w:ascii="Times New Roman" w:hAnsi="Times New Roman" w:cs="Times New Roman"/>
                <w:sz w:val="20"/>
                <w:szCs w:val="20"/>
              </w:rPr>
              <w:t xml:space="preserve">Ali Baba Mah. 42-101 </w:t>
            </w:r>
            <w:r w:rsidRPr="0044418B">
              <w:rPr>
                <w:rFonts w:ascii="Times New Roman" w:hAnsi="Times New Roman" w:cs="Times New Roman"/>
                <w:color w:val="000000" w:themeColor="text1"/>
                <w:sz w:val="20"/>
                <w:szCs w:val="20"/>
              </w:rPr>
              <w:t>Sokak</w:t>
            </w:r>
            <w:r>
              <w:rPr>
                <w:rFonts w:ascii="Times New Roman" w:hAnsi="Times New Roman" w:cs="Times New Roman"/>
                <w:sz w:val="20"/>
                <w:szCs w:val="20"/>
              </w:rPr>
              <w:t xml:space="preserve"> No:30 Kat:1/SİVAS</w:t>
            </w: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22639A" w:rsidRDefault="0022639A" w:rsidP="00B71D41">
            <w:pPr>
              <w:spacing w:line="276" w:lineRule="auto"/>
              <w:jc w:val="right"/>
              <w:rPr>
                <w:rFonts w:ascii="Times New Roman" w:hAnsi="Times New Roman" w:cs="Times New Roman"/>
                <w:sz w:val="22"/>
                <w:szCs w:val="22"/>
              </w:rPr>
            </w:pPr>
            <w:r>
              <w:rPr>
                <w:rFonts w:ascii="Times New Roman" w:hAnsi="Times New Roman" w:cs="Times New Roman"/>
                <w:sz w:val="22"/>
                <w:szCs w:val="22"/>
              </w:rPr>
              <w:t>0506 1648745</w:t>
            </w:r>
          </w:p>
        </w:tc>
      </w:tr>
      <w:tr w:rsidR="0022639A" w:rsidTr="00B71D41">
        <w:trPr>
          <w:trHeight w:val="20"/>
          <w:jc w:val="center"/>
        </w:trPr>
        <w:tc>
          <w:tcPr>
            <w:tcW w:w="2121" w:type="dxa"/>
            <w:tcBorders>
              <w:top w:val="single" w:sz="4" w:space="0" w:color="auto"/>
              <w:left w:val="single" w:sz="4" w:space="0" w:color="auto"/>
              <w:bottom w:val="single" w:sz="4" w:space="0" w:color="auto"/>
              <w:right w:val="nil"/>
            </w:tcBorders>
            <w:shd w:val="clear" w:color="auto" w:fill="FFFFFF"/>
            <w:vAlign w:val="center"/>
            <w:hideMark/>
          </w:tcPr>
          <w:p w:rsidR="0022639A" w:rsidRDefault="0022639A" w:rsidP="00B71D41">
            <w:pPr>
              <w:spacing w:line="276" w:lineRule="auto"/>
              <w:rPr>
                <w:rFonts w:ascii="Times New Roman" w:hAnsi="Times New Roman" w:cs="Times New Roman"/>
                <w:sz w:val="20"/>
                <w:szCs w:val="20"/>
              </w:rPr>
            </w:pPr>
            <w:r>
              <w:rPr>
                <w:rFonts w:ascii="Times New Roman" w:hAnsi="Times New Roman" w:cs="Times New Roman"/>
                <w:sz w:val="20"/>
                <w:szCs w:val="20"/>
              </w:rPr>
              <w:t>Dursun ÇOBAN</w:t>
            </w:r>
          </w:p>
        </w:tc>
        <w:tc>
          <w:tcPr>
            <w:tcW w:w="1133" w:type="dxa"/>
            <w:tcBorders>
              <w:top w:val="single" w:sz="4" w:space="0" w:color="auto"/>
              <w:left w:val="single" w:sz="4" w:space="0" w:color="auto"/>
              <w:bottom w:val="single" w:sz="4" w:space="0" w:color="auto"/>
              <w:right w:val="nil"/>
            </w:tcBorders>
            <w:shd w:val="clear" w:color="auto" w:fill="FFFFFF"/>
            <w:vAlign w:val="center"/>
            <w:hideMark/>
          </w:tcPr>
          <w:p w:rsidR="0022639A" w:rsidRDefault="0022639A" w:rsidP="00B71D41">
            <w:pPr>
              <w:spacing w:line="276" w:lineRule="auto"/>
              <w:jc w:val="center"/>
              <w:rPr>
                <w:rFonts w:ascii="Times New Roman" w:hAnsi="Times New Roman" w:cs="Times New Roman"/>
                <w:sz w:val="20"/>
                <w:szCs w:val="20"/>
              </w:rPr>
            </w:pPr>
            <w:r>
              <w:rPr>
                <w:rFonts w:ascii="Times New Roman" w:hAnsi="Times New Roman" w:cs="Times New Roman"/>
                <w:sz w:val="20"/>
                <w:szCs w:val="20"/>
              </w:rPr>
              <w:t>Yardımcı Hizmetli</w:t>
            </w:r>
          </w:p>
        </w:tc>
        <w:tc>
          <w:tcPr>
            <w:tcW w:w="991" w:type="dxa"/>
            <w:tcBorders>
              <w:top w:val="single" w:sz="4" w:space="0" w:color="auto"/>
              <w:left w:val="single" w:sz="4" w:space="0" w:color="auto"/>
              <w:bottom w:val="single" w:sz="4" w:space="0" w:color="auto"/>
              <w:right w:val="nil"/>
            </w:tcBorders>
            <w:shd w:val="clear" w:color="auto" w:fill="FFFFFF"/>
            <w:vAlign w:val="center"/>
            <w:hideMark/>
          </w:tcPr>
          <w:p w:rsidR="0022639A" w:rsidRDefault="0022639A" w:rsidP="00B71D41">
            <w:pPr>
              <w:pStyle w:val="Dier0"/>
              <w:shd w:val="clear" w:color="auto" w:fill="auto"/>
              <w:jc w:val="center"/>
              <w:rPr>
                <w:sz w:val="20"/>
                <w:szCs w:val="20"/>
              </w:rPr>
            </w:pPr>
            <w:r>
              <w:rPr>
                <w:sz w:val="20"/>
                <w:szCs w:val="20"/>
              </w:rPr>
              <w:t>Ekip</w:t>
            </w:r>
          </w:p>
          <w:p w:rsidR="0022639A" w:rsidRDefault="0022639A" w:rsidP="00B71D41">
            <w:pPr>
              <w:spacing w:line="276" w:lineRule="auto"/>
              <w:jc w:val="center"/>
              <w:rPr>
                <w:rFonts w:ascii="Times New Roman" w:hAnsi="Times New Roman" w:cs="Times New Roman"/>
                <w:sz w:val="20"/>
                <w:szCs w:val="20"/>
              </w:rPr>
            </w:pPr>
            <w:r>
              <w:rPr>
                <w:rFonts w:ascii="Times New Roman" w:hAnsi="Times New Roman" w:cs="Times New Roman"/>
                <w:sz w:val="20"/>
                <w:szCs w:val="20"/>
              </w:rPr>
              <w:t>Personeli</w:t>
            </w:r>
          </w:p>
        </w:tc>
        <w:tc>
          <w:tcPr>
            <w:tcW w:w="3547" w:type="dxa"/>
            <w:tcBorders>
              <w:top w:val="single" w:sz="4" w:space="0" w:color="auto"/>
              <w:left w:val="single" w:sz="4" w:space="0" w:color="auto"/>
              <w:bottom w:val="single" w:sz="4" w:space="0" w:color="auto"/>
              <w:right w:val="nil"/>
            </w:tcBorders>
            <w:shd w:val="clear" w:color="auto" w:fill="FFFFFF"/>
            <w:vAlign w:val="center"/>
            <w:hideMark/>
          </w:tcPr>
          <w:p w:rsidR="0022639A" w:rsidRDefault="0022639A" w:rsidP="00B71D41">
            <w:pPr>
              <w:spacing w:line="276" w:lineRule="auto"/>
              <w:rPr>
                <w:rFonts w:ascii="Times New Roman" w:hAnsi="Times New Roman" w:cs="Times New Roman"/>
                <w:sz w:val="20"/>
                <w:szCs w:val="20"/>
              </w:rPr>
            </w:pPr>
            <w:r>
              <w:rPr>
                <w:rFonts w:ascii="Times New Roman" w:hAnsi="Times New Roman" w:cs="Times New Roman"/>
                <w:sz w:val="20"/>
                <w:szCs w:val="20"/>
              </w:rPr>
              <w:t xml:space="preserve">Orhangazi Mah. 43/7. </w:t>
            </w:r>
            <w:r w:rsidRPr="0044418B">
              <w:rPr>
                <w:rFonts w:ascii="Times New Roman" w:hAnsi="Times New Roman" w:cs="Times New Roman"/>
                <w:color w:val="000000" w:themeColor="text1"/>
                <w:sz w:val="20"/>
                <w:szCs w:val="20"/>
              </w:rPr>
              <w:t>Sokak</w:t>
            </w:r>
            <w:r>
              <w:rPr>
                <w:rFonts w:ascii="Times New Roman" w:hAnsi="Times New Roman" w:cs="Times New Roman"/>
                <w:sz w:val="20"/>
                <w:szCs w:val="20"/>
              </w:rPr>
              <w:t xml:space="preserve"> No:29 Daire:1/ SİVAS</w:t>
            </w: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639A" w:rsidRDefault="0022639A" w:rsidP="00B71D41">
            <w:pPr>
              <w:spacing w:line="276" w:lineRule="auto"/>
              <w:jc w:val="right"/>
              <w:rPr>
                <w:rFonts w:ascii="Times New Roman" w:hAnsi="Times New Roman" w:cs="Times New Roman"/>
                <w:sz w:val="22"/>
                <w:szCs w:val="22"/>
              </w:rPr>
            </w:pPr>
            <w:r>
              <w:rPr>
                <w:rFonts w:ascii="Times New Roman" w:hAnsi="Times New Roman" w:cs="Times New Roman"/>
                <w:sz w:val="22"/>
                <w:szCs w:val="22"/>
              </w:rPr>
              <w:t>0553 5685207</w:t>
            </w:r>
          </w:p>
        </w:tc>
      </w:tr>
    </w:tbl>
    <w:p w:rsidR="0022639A" w:rsidRDefault="0022639A" w:rsidP="0022639A">
      <w:pPr>
        <w:pStyle w:val="Tabloyazs0"/>
        <w:shd w:val="clear" w:color="auto" w:fill="auto"/>
        <w:spacing w:line="276" w:lineRule="auto"/>
        <w:jc w:val="center"/>
        <w:rPr>
          <w:sz w:val="18"/>
          <w:szCs w:val="18"/>
        </w:rPr>
      </w:pPr>
    </w:p>
    <w:p w:rsidR="0022639A" w:rsidRDefault="0022639A" w:rsidP="0022639A">
      <w:pPr>
        <w:pStyle w:val="Tabloyazs0"/>
        <w:shd w:val="clear" w:color="auto" w:fill="auto"/>
        <w:spacing w:line="276" w:lineRule="auto"/>
        <w:jc w:val="center"/>
        <w:rPr>
          <w:sz w:val="18"/>
          <w:szCs w:val="18"/>
        </w:rPr>
      </w:pPr>
    </w:p>
    <w:p w:rsidR="0022639A" w:rsidRDefault="0022639A" w:rsidP="0022639A">
      <w:pPr>
        <w:pStyle w:val="Tabloyazs0"/>
        <w:shd w:val="clear" w:color="auto" w:fill="auto"/>
        <w:spacing w:line="276" w:lineRule="auto"/>
        <w:jc w:val="center"/>
        <w:rPr>
          <w:sz w:val="18"/>
          <w:szCs w:val="18"/>
        </w:rPr>
      </w:pPr>
    </w:p>
    <w:p w:rsidR="0022639A" w:rsidRDefault="0022639A" w:rsidP="0022639A">
      <w:pPr>
        <w:pStyle w:val="Tabloyazs0"/>
        <w:shd w:val="clear" w:color="auto" w:fill="auto"/>
        <w:spacing w:line="276" w:lineRule="auto"/>
        <w:jc w:val="center"/>
        <w:rPr>
          <w:sz w:val="18"/>
          <w:szCs w:val="18"/>
        </w:rPr>
      </w:pPr>
    </w:p>
    <w:p w:rsidR="0022639A" w:rsidRDefault="0022639A" w:rsidP="0022639A">
      <w:pPr>
        <w:pStyle w:val="Tabloyazs0"/>
        <w:shd w:val="clear" w:color="auto" w:fill="auto"/>
        <w:spacing w:line="276" w:lineRule="auto"/>
        <w:jc w:val="center"/>
        <w:rPr>
          <w:sz w:val="18"/>
          <w:szCs w:val="18"/>
        </w:rPr>
      </w:pPr>
    </w:p>
    <w:p w:rsidR="0022639A" w:rsidRDefault="0022639A" w:rsidP="0022639A">
      <w:pPr>
        <w:pStyle w:val="Tabloyazs0"/>
        <w:shd w:val="clear" w:color="auto" w:fill="auto"/>
        <w:spacing w:line="276" w:lineRule="auto"/>
        <w:jc w:val="center"/>
        <w:rPr>
          <w:sz w:val="18"/>
          <w:szCs w:val="18"/>
        </w:rPr>
      </w:pPr>
    </w:p>
    <w:p w:rsidR="0022639A" w:rsidRDefault="0022639A" w:rsidP="0022639A">
      <w:pPr>
        <w:pStyle w:val="Tabloyazs0"/>
        <w:shd w:val="clear" w:color="auto" w:fill="auto"/>
        <w:spacing w:line="276" w:lineRule="auto"/>
        <w:jc w:val="center"/>
        <w:rPr>
          <w:sz w:val="18"/>
          <w:szCs w:val="18"/>
        </w:rPr>
      </w:pPr>
    </w:p>
    <w:p w:rsidR="0022639A" w:rsidRDefault="0022639A" w:rsidP="0022639A">
      <w:pPr>
        <w:pStyle w:val="Tabloyazs0"/>
        <w:shd w:val="clear" w:color="auto" w:fill="auto"/>
        <w:spacing w:line="276" w:lineRule="auto"/>
        <w:jc w:val="center"/>
        <w:rPr>
          <w:sz w:val="18"/>
          <w:szCs w:val="18"/>
        </w:rPr>
      </w:pPr>
    </w:p>
    <w:p w:rsidR="0022639A" w:rsidRDefault="0022639A" w:rsidP="0022639A">
      <w:pPr>
        <w:pStyle w:val="Tabloyazs0"/>
        <w:shd w:val="clear" w:color="auto" w:fill="auto"/>
        <w:spacing w:line="276" w:lineRule="auto"/>
        <w:jc w:val="center"/>
        <w:rPr>
          <w:sz w:val="18"/>
          <w:szCs w:val="18"/>
        </w:rPr>
      </w:pPr>
    </w:p>
    <w:p w:rsidR="00B71D41" w:rsidRDefault="00B71D41" w:rsidP="0022639A">
      <w:pPr>
        <w:pStyle w:val="Tabloyazs0"/>
        <w:shd w:val="clear" w:color="auto" w:fill="auto"/>
        <w:spacing w:line="276" w:lineRule="auto"/>
        <w:jc w:val="center"/>
        <w:rPr>
          <w:sz w:val="18"/>
          <w:szCs w:val="18"/>
        </w:rPr>
      </w:pPr>
    </w:p>
    <w:p w:rsidR="0022639A" w:rsidRDefault="0022639A" w:rsidP="0022639A">
      <w:pPr>
        <w:pStyle w:val="Tabloyazs0"/>
        <w:shd w:val="clear" w:color="auto" w:fill="auto"/>
        <w:spacing w:line="276" w:lineRule="auto"/>
        <w:jc w:val="center"/>
        <w:rPr>
          <w:sz w:val="18"/>
          <w:szCs w:val="18"/>
        </w:rPr>
      </w:pPr>
    </w:p>
    <w:p w:rsidR="00D252E1" w:rsidRDefault="00D252E1" w:rsidP="0022639A">
      <w:pPr>
        <w:pStyle w:val="Tabloyazs0"/>
        <w:shd w:val="clear" w:color="auto" w:fill="auto"/>
        <w:spacing w:line="276" w:lineRule="auto"/>
        <w:jc w:val="center"/>
        <w:rPr>
          <w:sz w:val="18"/>
          <w:szCs w:val="18"/>
        </w:rPr>
      </w:pPr>
    </w:p>
    <w:p w:rsidR="0022639A" w:rsidRDefault="0022639A" w:rsidP="0022639A">
      <w:pPr>
        <w:pStyle w:val="Tabloyazs0"/>
        <w:shd w:val="clear" w:color="auto" w:fill="auto"/>
        <w:spacing w:line="276" w:lineRule="auto"/>
        <w:jc w:val="center"/>
        <w:rPr>
          <w:sz w:val="18"/>
          <w:szCs w:val="18"/>
        </w:rPr>
      </w:pPr>
    </w:p>
    <w:p w:rsidR="0022639A" w:rsidRDefault="0022639A" w:rsidP="0022639A">
      <w:pPr>
        <w:pStyle w:val="Tabloyazs0"/>
        <w:shd w:val="clear" w:color="auto" w:fill="auto"/>
        <w:spacing w:line="276" w:lineRule="auto"/>
        <w:jc w:val="center"/>
        <w:rPr>
          <w:sz w:val="18"/>
          <w:szCs w:val="18"/>
        </w:rPr>
      </w:pPr>
    </w:p>
    <w:p w:rsidR="00D138FC" w:rsidRDefault="00D138FC" w:rsidP="0022639A">
      <w:pPr>
        <w:pStyle w:val="Tabloyazs0"/>
        <w:shd w:val="clear" w:color="auto" w:fill="auto"/>
        <w:spacing w:line="276" w:lineRule="auto"/>
        <w:jc w:val="center"/>
      </w:pPr>
    </w:p>
    <w:p w:rsidR="0022639A" w:rsidRPr="00A60915" w:rsidRDefault="0022639A" w:rsidP="0022639A">
      <w:pPr>
        <w:pStyle w:val="Tabloyazs0"/>
        <w:shd w:val="clear" w:color="auto" w:fill="auto"/>
        <w:spacing w:line="276" w:lineRule="auto"/>
        <w:jc w:val="center"/>
      </w:pPr>
      <w:r w:rsidRPr="00A60915">
        <w:t>İlk Yardım Ekibi</w:t>
      </w:r>
    </w:p>
    <w:p w:rsidR="0022639A" w:rsidRDefault="0022639A" w:rsidP="0022639A">
      <w:pPr>
        <w:pStyle w:val="Tabloyazs0"/>
        <w:shd w:val="clear" w:color="auto" w:fill="auto"/>
        <w:spacing w:line="276" w:lineRule="auto"/>
        <w:jc w:val="center"/>
        <w:rPr>
          <w:sz w:val="18"/>
          <w:szCs w:val="18"/>
        </w:rPr>
      </w:pPr>
    </w:p>
    <w:tbl>
      <w:tblPr>
        <w:tblOverlap w:val="never"/>
        <w:tblW w:w="5159" w:type="pct"/>
        <w:jc w:val="center"/>
        <w:tblLook w:val="04A0" w:firstRow="1" w:lastRow="0" w:firstColumn="1" w:lastColumn="0" w:noHBand="0" w:noVBand="1"/>
      </w:tblPr>
      <w:tblGrid>
        <w:gridCol w:w="2121"/>
        <w:gridCol w:w="1133"/>
        <w:gridCol w:w="989"/>
        <w:gridCol w:w="3550"/>
        <w:gridCol w:w="1558"/>
      </w:tblGrid>
      <w:tr w:rsidR="0022639A" w:rsidTr="00B71D41">
        <w:trPr>
          <w:trHeight w:val="20"/>
          <w:jc w:val="center"/>
        </w:trPr>
        <w:tc>
          <w:tcPr>
            <w:tcW w:w="1134" w:type="pct"/>
            <w:tcBorders>
              <w:top w:val="single" w:sz="4" w:space="0" w:color="auto"/>
              <w:left w:val="single" w:sz="4" w:space="0" w:color="auto"/>
              <w:bottom w:val="nil"/>
              <w:right w:val="nil"/>
            </w:tcBorders>
            <w:shd w:val="clear" w:color="auto" w:fill="FFFFFF"/>
            <w:vAlign w:val="center"/>
            <w:hideMark/>
          </w:tcPr>
          <w:p w:rsidR="0022639A" w:rsidRDefault="0022639A" w:rsidP="00B71D41">
            <w:pPr>
              <w:pStyle w:val="Dier0"/>
              <w:shd w:val="clear" w:color="auto" w:fill="auto"/>
              <w:jc w:val="center"/>
              <w:rPr>
                <w:sz w:val="20"/>
                <w:szCs w:val="20"/>
              </w:rPr>
            </w:pPr>
            <w:r>
              <w:rPr>
                <w:b/>
                <w:bCs/>
                <w:sz w:val="20"/>
                <w:szCs w:val="20"/>
              </w:rPr>
              <w:t>Adı Soyadı</w:t>
            </w:r>
          </w:p>
        </w:tc>
        <w:tc>
          <w:tcPr>
            <w:tcW w:w="606" w:type="pct"/>
            <w:tcBorders>
              <w:top w:val="single" w:sz="4" w:space="0" w:color="auto"/>
              <w:left w:val="single" w:sz="4" w:space="0" w:color="auto"/>
              <w:bottom w:val="nil"/>
              <w:right w:val="nil"/>
            </w:tcBorders>
            <w:shd w:val="clear" w:color="auto" w:fill="FFFFFF"/>
            <w:vAlign w:val="center"/>
            <w:hideMark/>
          </w:tcPr>
          <w:p w:rsidR="0022639A" w:rsidRDefault="0022639A" w:rsidP="00B71D41">
            <w:pPr>
              <w:pStyle w:val="Dier0"/>
              <w:shd w:val="clear" w:color="auto" w:fill="auto"/>
              <w:jc w:val="center"/>
              <w:rPr>
                <w:sz w:val="20"/>
                <w:szCs w:val="20"/>
              </w:rPr>
            </w:pPr>
            <w:r>
              <w:rPr>
                <w:b/>
                <w:bCs/>
                <w:sz w:val="20"/>
                <w:szCs w:val="20"/>
              </w:rPr>
              <w:t>Unvanı</w:t>
            </w:r>
          </w:p>
        </w:tc>
        <w:tc>
          <w:tcPr>
            <w:tcW w:w="529" w:type="pct"/>
            <w:tcBorders>
              <w:top w:val="single" w:sz="4" w:space="0" w:color="auto"/>
              <w:left w:val="single" w:sz="4" w:space="0" w:color="auto"/>
              <w:bottom w:val="nil"/>
              <w:right w:val="nil"/>
            </w:tcBorders>
            <w:shd w:val="clear" w:color="auto" w:fill="FFFFFF"/>
            <w:vAlign w:val="center"/>
            <w:hideMark/>
          </w:tcPr>
          <w:p w:rsidR="0022639A" w:rsidRDefault="0022639A" w:rsidP="00B71D41">
            <w:pPr>
              <w:pStyle w:val="Dier0"/>
              <w:shd w:val="clear" w:color="auto" w:fill="auto"/>
              <w:jc w:val="center"/>
              <w:rPr>
                <w:sz w:val="20"/>
                <w:szCs w:val="20"/>
              </w:rPr>
            </w:pPr>
            <w:r>
              <w:rPr>
                <w:b/>
                <w:bCs/>
                <w:sz w:val="20"/>
                <w:szCs w:val="20"/>
              </w:rPr>
              <w:t>Görevi</w:t>
            </w:r>
          </w:p>
        </w:tc>
        <w:tc>
          <w:tcPr>
            <w:tcW w:w="1898" w:type="pct"/>
            <w:tcBorders>
              <w:top w:val="single" w:sz="4" w:space="0" w:color="auto"/>
              <w:left w:val="single" w:sz="4" w:space="0" w:color="auto"/>
              <w:bottom w:val="nil"/>
              <w:right w:val="nil"/>
            </w:tcBorders>
            <w:shd w:val="clear" w:color="auto" w:fill="FFFFFF"/>
            <w:vAlign w:val="center"/>
            <w:hideMark/>
          </w:tcPr>
          <w:p w:rsidR="0022639A" w:rsidRDefault="0022639A" w:rsidP="00B71D41">
            <w:pPr>
              <w:pStyle w:val="Dier0"/>
              <w:shd w:val="clear" w:color="auto" w:fill="auto"/>
              <w:jc w:val="center"/>
              <w:rPr>
                <w:color w:val="FF0000"/>
                <w:sz w:val="20"/>
                <w:szCs w:val="20"/>
              </w:rPr>
            </w:pPr>
            <w:r>
              <w:rPr>
                <w:b/>
                <w:bCs/>
                <w:sz w:val="20"/>
                <w:szCs w:val="20"/>
              </w:rPr>
              <w:t>Adresi</w:t>
            </w:r>
          </w:p>
        </w:tc>
        <w:tc>
          <w:tcPr>
            <w:tcW w:w="833" w:type="pct"/>
            <w:tcBorders>
              <w:top w:val="single" w:sz="4" w:space="0" w:color="auto"/>
              <w:left w:val="single" w:sz="4" w:space="0" w:color="auto"/>
              <w:bottom w:val="nil"/>
              <w:right w:val="single" w:sz="4" w:space="0" w:color="auto"/>
            </w:tcBorders>
            <w:shd w:val="clear" w:color="auto" w:fill="FFFFFF"/>
            <w:vAlign w:val="center"/>
            <w:hideMark/>
          </w:tcPr>
          <w:p w:rsidR="0022639A" w:rsidRDefault="0022639A" w:rsidP="00B71D41">
            <w:pPr>
              <w:pStyle w:val="Dier0"/>
              <w:shd w:val="clear" w:color="auto" w:fill="auto"/>
              <w:jc w:val="center"/>
              <w:rPr>
                <w:sz w:val="20"/>
                <w:szCs w:val="20"/>
              </w:rPr>
            </w:pPr>
            <w:r>
              <w:rPr>
                <w:b/>
                <w:bCs/>
                <w:sz w:val="20"/>
                <w:szCs w:val="20"/>
              </w:rPr>
              <w:t>Telefonu</w:t>
            </w:r>
          </w:p>
        </w:tc>
      </w:tr>
      <w:tr w:rsidR="0022639A" w:rsidTr="00B71D41">
        <w:trPr>
          <w:trHeight w:val="20"/>
          <w:jc w:val="center"/>
        </w:trPr>
        <w:tc>
          <w:tcPr>
            <w:tcW w:w="1134" w:type="pct"/>
            <w:tcBorders>
              <w:top w:val="single" w:sz="4" w:space="0" w:color="auto"/>
              <w:left w:val="single" w:sz="4" w:space="0" w:color="auto"/>
              <w:bottom w:val="nil"/>
              <w:right w:val="nil"/>
            </w:tcBorders>
            <w:shd w:val="clear" w:color="auto" w:fill="FFFFFF"/>
            <w:vAlign w:val="center"/>
          </w:tcPr>
          <w:p w:rsidR="0022639A" w:rsidRDefault="0022639A" w:rsidP="00B71D41">
            <w:pPr>
              <w:spacing w:line="276" w:lineRule="auto"/>
              <w:rPr>
                <w:rFonts w:ascii="Times New Roman" w:hAnsi="Times New Roman" w:cs="Times New Roman"/>
                <w:sz w:val="20"/>
                <w:szCs w:val="20"/>
              </w:rPr>
            </w:pPr>
            <w:r>
              <w:rPr>
                <w:rFonts w:ascii="Times New Roman" w:hAnsi="Times New Roman" w:cs="Times New Roman"/>
                <w:sz w:val="20"/>
                <w:szCs w:val="20"/>
              </w:rPr>
              <w:t>Gülbahtiyar DEMİREL</w:t>
            </w:r>
          </w:p>
        </w:tc>
        <w:tc>
          <w:tcPr>
            <w:tcW w:w="606" w:type="pct"/>
            <w:tcBorders>
              <w:top w:val="single" w:sz="4" w:space="0" w:color="auto"/>
              <w:left w:val="single" w:sz="4" w:space="0" w:color="auto"/>
              <w:bottom w:val="nil"/>
              <w:right w:val="nil"/>
            </w:tcBorders>
            <w:shd w:val="clear" w:color="auto" w:fill="FFFFFF"/>
            <w:vAlign w:val="center"/>
          </w:tcPr>
          <w:p w:rsidR="0022639A" w:rsidRDefault="0022639A" w:rsidP="00B71D41">
            <w:pPr>
              <w:spacing w:line="276" w:lineRule="auto"/>
              <w:jc w:val="center"/>
              <w:rPr>
                <w:rFonts w:ascii="Times New Roman" w:hAnsi="Times New Roman" w:cs="Times New Roman"/>
                <w:sz w:val="20"/>
                <w:szCs w:val="20"/>
              </w:rPr>
            </w:pPr>
            <w:r w:rsidRPr="00742D54">
              <w:rPr>
                <w:rFonts w:ascii="Times New Roman" w:hAnsi="Times New Roman" w:cs="Times New Roman"/>
                <w:sz w:val="20"/>
                <w:szCs w:val="20"/>
              </w:rPr>
              <w:t>Prof. Dr.</w:t>
            </w:r>
          </w:p>
        </w:tc>
        <w:tc>
          <w:tcPr>
            <w:tcW w:w="529" w:type="pct"/>
            <w:tcBorders>
              <w:top w:val="single" w:sz="4" w:space="0" w:color="auto"/>
              <w:left w:val="single" w:sz="4" w:space="0" w:color="auto"/>
              <w:bottom w:val="nil"/>
              <w:right w:val="nil"/>
            </w:tcBorders>
            <w:shd w:val="clear" w:color="auto" w:fill="FFFFFF"/>
            <w:vAlign w:val="center"/>
          </w:tcPr>
          <w:p w:rsidR="0022639A" w:rsidRDefault="0022639A" w:rsidP="00B71D41">
            <w:pPr>
              <w:pStyle w:val="Dier0"/>
              <w:shd w:val="clear" w:color="auto" w:fill="auto"/>
              <w:jc w:val="center"/>
              <w:rPr>
                <w:sz w:val="20"/>
                <w:szCs w:val="20"/>
              </w:rPr>
            </w:pPr>
            <w:r>
              <w:rPr>
                <w:sz w:val="20"/>
                <w:szCs w:val="20"/>
              </w:rPr>
              <w:t>Ekip</w:t>
            </w:r>
          </w:p>
          <w:p w:rsidR="0022639A" w:rsidRPr="006C79B7" w:rsidRDefault="006C79B7" w:rsidP="00B71D41">
            <w:pPr>
              <w:spacing w:line="276" w:lineRule="auto"/>
              <w:jc w:val="center"/>
              <w:rPr>
                <w:rFonts w:ascii="Times New Roman" w:hAnsi="Times New Roman" w:cs="Times New Roman"/>
                <w:sz w:val="20"/>
                <w:szCs w:val="20"/>
              </w:rPr>
            </w:pPr>
            <w:r w:rsidRPr="006C79B7">
              <w:rPr>
                <w:rFonts w:ascii="Times New Roman" w:hAnsi="Times New Roman" w:cs="Times New Roman"/>
                <w:sz w:val="20"/>
                <w:szCs w:val="20"/>
              </w:rPr>
              <w:t>Amiri</w:t>
            </w:r>
          </w:p>
        </w:tc>
        <w:tc>
          <w:tcPr>
            <w:tcW w:w="1898" w:type="pct"/>
            <w:tcBorders>
              <w:top w:val="single" w:sz="4" w:space="0" w:color="auto"/>
              <w:left w:val="single" w:sz="4" w:space="0" w:color="auto"/>
              <w:bottom w:val="nil"/>
              <w:right w:val="nil"/>
            </w:tcBorders>
            <w:shd w:val="clear" w:color="auto" w:fill="FFFFFF"/>
            <w:vAlign w:val="center"/>
          </w:tcPr>
          <w:p w:rsidR="0022639A" w:rsidRDefault="0022639A" w:rsidP="00B71D41">
            <w:pPr>
              <w:spacing w:line="276" w:lineRule="auto"/>
              <w:rPr>
                <w:rFonts w:ascii="Times New Roman" w:hAnsi="Times New Roman" w:cs="Times New Roman"/>
                <w:sz w:val="20"/>
                <w:szCs w:val="20"/>
              </w:rPr>
            </w:pPr>
            <w:r>
              <w:rPr>
                <w:rFonts w:ascii="Times New Roman" w:hAnsi="Times New Roman" w:cs="Times New Roman"/>
                <w:sz w:val="20"/>
                <w:szCs w:val="20"/>
              </w:rPr>
              <w:t>Mevlana Mah. Porsuk Cad. Kaptanlar Sitesi B Blok Kat:3 No: 6/SİVAS</w:t>
            </w:r>
          </w:p>
        </w:tc>
        <w:tc>
          <w:tcPr>
            <w:tcW w:w="833" w:type="pct"/>
            <w:tcBorders>
              <w:top w:val="single" w:sz="4" w:space="0" w:color="auto"/>
              <w:left w:val="single" w:sz="4" w:space="0" w:color="auto"/>
              <w:bottom w:val="nil"/>
              <w:right w:val="single" w:sz="4" w:space="0" w:color="auto"/>
            </w:tcBorders>
            <w:shd w:val="clear" w:color="auto" w:fill="FFFFFF"/>
            <w:vAlign w:val="center"/>
          </w:tcPr>
          <w:p w:rsidR="0022639A" w:rsidRPr="00EE2A8D" w:rsidRDefault="0022639A" w:rsidP="00B71D41">
            <w:pPr>
              <w:spacing w:line="276" w:lineRule="auto"/>
              <w:jc w:val="right"/>
              <w:rPr>
                <w:rFonts w:ascii="Times New Roman" w:hAnsi="Times New Roman" w:cs="Times New Roman"/>
                <w:sz w:val="22"/>
                <w:szCs w:val="22"/>
              </w:rPr>
            </w:pPr>
            <w:r w:rsidRPr="00EE2A8D">
              <w:rPr>
                <w:rFonts w:ascii="Times New Roman" w:hAnsi="Times New Roman" w:cs="Times New Roman"/>
                <w:sz w:val="22"/>
                <w:szCs w:val="22"/>
              </w:rPr>
              <w:t>0505 2589929</w:t>
            </w:r>
          </w:p>
        </w:tc>
      </w:tr>
      <w:tr w:rsidR="0022639A" w:rsidTr="00B71D41">
        <w:trPr>
          <w:trHeight w:val="20"/>
          <w:jc w:val="center"/>
        </w:trPr>
        <w:tc>
          <w:tcPr>
            <w:tcW w:w="1134" w:type="pct"/>
            <w:tcBorders>
              <w:top w:val="single" w:sz="4" w:space="0" w:color="auto"/>
              <w:left w:val="single" w:sz="4" w:space="0" w:color="auto"/>
              <w:bottom w:val="nil"/>
              <w:right w:val="nil"/>
            </w:tcBorders>
            <w:shd w:val="clear" w:color="auto" w:fill="FFFFFF"/>
            <w:vAlign w:val="center"/>
          </w:tcPr>
          <w:p w:rsidR="0022639A" w:rsidRDefault="0022639A" w:rsidP="00B71D41">
            <w:pPr>
              <w:spacing w:line="276" w:lineRule="auto"/>
              <w:rPr>
                <w:rFonts w:ascii="Times New Roman" w:hAnsi="Times New Roman" w:cs="Times New Roman"/>
                <w:sz w:val="20"/>
                <w:szCs w:val="20"/>
              </w:rPr>
            </w:pPr>
            <w:r>
              <w:rPr>
                <w:rFonts w:ascii="Times New Roman" w:hAnsi="Times New Roman" w:cs="Times New Roman"/>
                <w:sz w:val="20"/>
                <w:szCs w:val="20"/>
              </w:rPr>
              <w:t>Aynur OTAĞ</w:t>
            </w:r>
          </w:p>
        </w:tc>
        <w:tc>
          <w:tcPr>
            <w:tcW w:w="606" w:type="pct"/>
            <w:tcBorders>
              <w:top w:val="single" w:sz="4" w:space="0" w:color="auto"/>
              <w:left w:val="single" w:sz="4" w:space="0" w:color="auto"/>
              <w:bottom w:val="nil"/>
              <w:right w:val="nil"/>
            </w:tcBorders>
            <w:shd w:val="clear" w:color="auto" w:fill="FFFFFF"/>
            <w:vAlign w:val="center"/>
          </w:tcPr>
          <w:p w:rsidR="0022639A" w:rsidRDefault="0022639A" w:rsidP="00B71D41">
            <w:pPr>
              <w:spacing w:line="276" w:lineRule="auto"/>
              <w:jc w:val="center"/>
              <w:rPr>
                <w:rFonts w:ascii="Times New Roman" w:hAnsi="Times New Roman" w:cs="Times New Roman"/>
                <w:sz w:val="20"/>
                <w:szCs w:val="20"/>
              </w:rPr>
            </w:pPr>
            <w:r>
              <w:rPr>
                <w:rFonts w:ascii="Times New Roman" w:hAnsi="Times New Roman" w:cs="Times New Roman"/>
                <w:sz w:val="20"/>
                <w:szCs w:val="20"/>
              </w:rPr>
              <w:t>Doç. Dr.</w:t>
            </w:r>
          </w:p>
        </w:tc>
        <w:tc>
          <w:tcPr>
            <w:tcW w:w="529" w:type="pct"/>
            <w:tcBorders>
              <w:top w:val="single" w:sz="4" w:space="0" w:color="auto"/>
              <w:left w:val="single" w:sz="4" w:space="0" w:color="auto"/>
              <w:bottom w:val="nil"/>
              <w:right w:val="nil"/>
            </w:tcBorders>
            <w:shd w:val="clear" w:color="auto" w:fill="FFFFFF"/>
            <w:vAlign w:val="center"/>
          </w:tcPr>
          <w:p w:rsidR="0022639A" w:rsidRDefault="0022639A" w:rsidP="00B71D41">
            <w:pPr>
              <w:pStyle w:val="Dier0"/>
              <w:shd w:val="clear" w:color="auto" w:fill="auto"/>
              <w:jc w:val="center"/>
              <w:rPr>
                <w:sz w:val="20"/>
                <w:szCs w:val="20"/>
              </w:rPr>
            </w:pPr>
            <w:r>
              <w:rPr>
                <w:sz w:val="20"/>
                <w:szCs w:val="20"/>
              </w:rPr>
              <w:t>Ekip</w:t>
            </w:r>
          </w:p>
          <w:p w:rsidR="0022639A" w:rsidRDefault="0022639A" w:rsidP="00B71D41">
            <w:pPr>
              <w:spacing w:line="276" w:lineRule="auto"/>
              <w:jc w:val="center"/>
              <w:rPr>
                <w:rFonts w:ascii="Times New Roman" w:hAnsi="Times New Roman" w:cs="Times New Roman"/>
                <w:sz w:val="20"/>
                <w:szCs w:val="20"/>
              </w:rPr>
            </w:pPr>
            <w:r>
              <w:rPr>
                <w:rFonts w:ascii="Times New Roman" w:hAnsi="Times New Roman" w:cs="Times New Roman"/>
                <w:sz w:val="20"/>
                <w:szCs w:val="20"/>
              </w:rPr>
              <w:t>Personeli</w:t>
            </w:r>
          </w:p>
        </w:tc>
        <w:tc>
          <w:tcPr>
            <w:tcW w:w="1898" w:type="pct"/>
            <w:tcBorders>
              <w:top w:val="single" w:sz="4" w:space="0" w:color="auto"/>
              <w:left w:val="single" w:sz="4" w:space="0" w:color="auto"/>
              <w:bottom w:val="nil"/>
              <w:right w:val="nil"/>
            </w:tcBorders>
            <w:shd w:val="clear" w:color="auto" w:fill="FFFFFF"/>
            <w:vAlign w:val="center"/>
          </w:tcPr>
          <w:p w:rsidR="0022639A" w:rsidRDefault="0022639A" w:rsidP="00B71D41">
            <w:pPr>
              <w:spacing w:line="276" w:lineRule="auto"/>
              <w:rPr>
                <w:rFonts w:ascii="Times New Roman" w:hAnsi="Times New Roman" w:cs="Times New Roman"/>
                <w:sz w:val="20"/>
                <w:szCs w:val="20"/>
              </w:rPr>
            </w:pPr>
            <w:r>
              <w:rPr>
                <w:rFonts w:ascii="Times New Roman" w:hAnsi="Times New Roman" w:cs="Times New Roman"/>
                <w:sz w:val="20"/>
                <w:szCs w:val="20"/>
              </w:rPr>
              <w:t xml:space="preserve">Mevlana Mah. Şehit Muhammed Demir </w:t>
            </w:r>
            <w:r w:rsidRPr="0044418B">
              <w:rPr>
                <w:rFonts w:ascii="Times New Roman" w:hAnsi="Times New Roman" w:cs="Times New Roman"/>
                <w:color w:val="000000" w:themeColor="text1"/>
                <w:sz w:val="20"/>
                <w:szCs w:val="20"/>
              </w:rPr>
              <w:t>Sokak</w:t>
            </w:r>
            <w:r>
              <w:rPr>
                <w:rFonts w:ascii="Times New Roman" w:hAnsi="Times New Roman" w:cs="Times New Roman"/>
                <w:sz w:val="20"/>
                <w:szCs w:val="20"/>
              </w:rPr>
              <w:t xml:space="preserve"> No: 16 Kat: 3 Dair: 6/SİVAS</w:t>
            </w:r>
          </w:p>
        </w:tc>
        <w:tc>
          <w:tcPr>
            <w:tcW w:w="833" w:type="pct"/>
            <w:tcBorders>
              <w:top w:val="single" w:sz="4" w:space="0" w:color="auto"/>
              <w:left w:val="single" w:sz="4" w:space="0" w:color="auto"/>
              <w:bottom w:val="nil"/>
              <w:right w:val="single" w:sz="4" w:space="0" w:color="auto"/>
            </w:tcBorders>
            <w:shd w:val="clear" w:color="auto" w:fill="FFFFFF"/>
            <w:vAlign w:val="center"/>
          </w:tcPr>
          <w:p w:rsidR="0022639A" w:rsidRPr="00EE2A8D" w:rsidRDefault="0022639A" w:rsidP="00B71D41">
            <w:pPr>
              <w:spacing w:line="276" w:lineRule="auto"/>
              <w:jc w:val="right"/>
              <w:rPr>
                <w:rFonts w:ascii="Times New Roman" w:hAnsi="Times New Roman" w:cs="Times New Roman"/>
                <w:sz w:val="22"/>
                <w:szCs w:val="22"/>
              </w:rPr>
            </w:pPr>
            <w:r w:rsidRPr="00EE2A8D">
              <w:rPr>
                <w:rFonts w:ascii="Times New Roman" w:hAnsi="Times New Roman" w:cs="Times New Roman"/>
                <w:sz w:val="22"/>
                <w:szCs w:val="22"/>
              </w:rPr>
              <w:t>0506 5847949</w:t>
            </w:r>
          </w:p>
        </w:tc>
      </w:tr>
      <w:tr w:rsidR="0022639A" w:rsidTr="00B71D41">
        <w:trPr>
          <w:trHeight w:val="20"/>
          <w:jc w:val="center"/>
        </w:trPr>
        <w:tc>
          <w:tcPr>
            <w:tcW w:w="1134" w:type="pct"/>
            <w:tcBorders>
              <w:top w:val="single" w:sz="4" w:space="0" w:color="auto"/>
              <w:left w:val="single" w:sz="4" w:space="0" w:color="auto"/>
              <w:bottom w:val="nil"/>
              <w:right w:val="nil"/>
            </w:tcBorders>
            <w:shd w:val="clear" w:color="auto" w:fill="FFFFFF"/>
            <w:vAlign w:val="center"/>
            <w:hideMark/>
          </w:tcPr>
          <w:p w:rsidR="0022639A" w:rsidRDefault="0022639A" w:rsidP="00B71D41">
            <w:pPr>
              <w:pStyle w:val="Dier0"/>
              <w:shd w:val="clear" w:color="auto" w:fill="auto"/>
              <w:rPr>
                <w:sz w:val="20"/>
                <w:szCs w:val="20"/>
              </w:rPr>
            </w:pPr>
            <w:r>
              <w:rPr>
                <w:sz w:val="20"/>
                <w:szCs w:val="20"/>
              </w:rPr>
              <w:t>Nuriye ERBAŞ</w:t>
            </w:r>
          </w:p>
        </w:tc>
        <w:tc>
          <w:tcPr>
            <w:tcW w:w="606" w:type="pct"/>
            <w:tcBorders>
              <w:top w:val="single" w:sz="4" w:space="0" w:color="auto"/>
              <w:left w:val="single" w:sz="4" w:space="0" w:color="auto"/>
              <w:bottom w:val="nil"/>
              <w:right w:val="nil"/>
            </w:tcBorders>
            <w:shd w:val="clear" w:color="auto" w:fill="FFFFFF"/>
            <w:vAlign w:val="center"/>
            <w:hideMark/>
          </w:tcPr>
          <w:p w:rsidR="0022639A" w:rsidRDefault="0022639A" w:rsidP="00B71D41">
            <w:pPr>
              <w:pStyle w:val="Dier0"/>
              <w:shd w:val="clear" w:color="auto" w:fill="auto"/>
              <w:jc w:val="center"/>
              <w:rPr>
                <w:sz w:val="20"/>
                <w:szCs w:val="20"/>
              </w:rPr>
            </w:pPr>
            <w:r>
              <w:rPr>
                <w:sz w:val="20"/>
                <w:szCs w:val="20"/>
              </w:rPr>
              <w:t>Dr. Öğr. Üyesi</w:t>
            </w:r>
          </w:p>
        </w:tc>
        <w:tc>
          <w:tcPr>
            <w:tcW w:w="529" w:type="pct"/>
            <w:tcBorders>
              <w:top w:val="single" w:sz="4" w:space="0" w:color="auto"/>
              <w:left w:val="single" w:sz="4" w:space="0" w:color="auto"/>
              <w:bottom w:val="nil"/>
              <w:right w:val="nil"/>
            </w:tcBorders>
            <w:shd w:val="clear" w:color="auto" w:fill="FFFFFF"/>
            <w:vAlign w:val="center"/>
            <w:hideMark/>
          </w:tcPr>
          <w:p w:rsidR="0022639A" w:rsidRDefault="0022639A" w:rsidP="00B71D41">
            <w:pPr>
              <w:pStyle w:val="Dier0"/>
              <w:shd w:val="clear" w:color="auto" w:fill="auto"/>
              <w:jc w:val="center"/>
              <w:rPr>
                <w:sz w:val="20"/>
                <w:szCs w:val="20"/>
              </w:rPr>
            </w:pPr>
            <w:r>
              <w:rPr>
                <w:sz w:val="20"/>
                <w:szCs w:val="20"/>
              </w:rPr>
              <w:t>Ekip Personeli</w:t>
            </w:r>
          </w:p>
        </w:tc>
        <w:tc>
          <w:tcPr>
            <w:tcW w:w="1898" w:type="pct"/>
            <w:tcBorders>
              <w:top w:val="single" w:sz="4" w:space="0" w:color="auto"/>
              <w:left w:val="single" w:sz="4" w:space="0" w:color="auto"/>
              <w:bottom w:val="nil"/>
              <w:right w:val="nil"/>
            </w:tcBorders>
            <w:shd w:val="clear" w:color="auto" w:fill="FFFFFF"/>
            <w:vAlign w:val="center"/>
            <w:hideMark/>
          </w:tcPr>
          <w:p w:rsidR="0022639A" w:rsidRDefault="0022639A" w:rsidP="00B71D41">
            <w:pPr>
              <w:pStyle w:val="Dier0"/>
              <w:shd w:val="clear" w:color="auto" w:fill="auto"/>
              <w:rPr>
                <w:color w:val="FF0000"/>
                <w:sz w:val="20"/>
                <w:szCs w:val="20"/>
              </w:rPr>
            </w:pPr>
            <w:r>
              <w:rPr>
                <w:color w:val="000000" w:themeColor="text1"/>
                <w:sz w:val="20"/>
                <w:szCs w:val="20"/>
              </w:rPr>
              <w:t>Mehmet Akif Ersoy Mah. İstiklal Cad. Kayaca Apt. Kat: 7 No: 13</w:t>
            </w:r>
            <w:r>
              <w:rPr>
                <w:sz w:val="20"/>
                <w:szCs w:val="20"/>
              </w:rPr>
              <w:t>/SİVAS</w:t>
            </w:r>
          </w:p>
        </w:tc>
        <w:tc>
          <w:tcPr>
            <w:tcW w:w="833" w:type="pct"/>
            <w:tcBorders>
              <w:top w:val="single" w:sz="4" w:space="0" w:color="auto"/>
              <w:left w:val="single" w:sz="4" w:space="0" w:color="auto"/>
              <w:bottom w:val="nil"/>
              <w:right w:val="single" w:sz="4" w:space="0" w:color="auto"/>
            </w:tcBorders>
            <w:shd w:val="clear" w:color="auto" w:fill="FFFFFF"/>
            <w:vAlign w:val="center"/>
            <w:hideMark/>
          </w:tcPr>
          <w:p w:rsidR="0022639A" w:rsidRPr="00EE2A8D" w:rsidRDefault="0022639A" w:rsidP="00B71D41">
            <w:pPr>
              <w:pStyle w:val="Dier0"/>
              <w:shd w:val="clear" w:color="auto" w:fill="auto"/>
              <w:jc w:val="right"/>
              <w:rPr>
                <w:sz w:val="22"/>
                <w:szCs w:val="22"/>
              </w:rPr>
            </w:pPr>
            <w:r w:rsidRPr="00EE2A8D">
              <w:rPr>
                <w:sz w:val="22"/>
                <w:szCs w:val="22"/>
              </w:rPr>
              <w:t>0532 6556668</w:t>
            </w:r>
          </w:p>
        </w:tc>
      </w:tr>
      <w:tr w:rsidR="0022639A" w:rsidTr="00B71D41">
        <w:trPr>
          <w:trHeight w:val="20"/>
          <w:jc w:val="center"/>
        </w:trPr>
        <w:tc>
          <w:tcPr>
            <w:tcW w:w="1134" w:type="pct"/>
            <w:tcBorders>
              <w:top w:val="single" w:sz="4" w:space="0" w:color="auto"/>
              <w:left w:val="single" w:sz="4" w:space="0" w:color="auto"/>
              <w:bottom w:val="single" w:sz="4" w:space="0" w:color="auto"/>
              <w:right w:val="nil"/>
            </w:tcBorders>
            <w:shd w:val="clear" w:color="auto" w:fill="FFFFFF"/>
            <w:vAlign w:val="center"/>
          </w:tcPr>
          <w:p w:rsidR="0022639A" w:rsidRPr="00742D54" w:rsidRDefault="0022639A" w:rsidP="00B71D41">
            <w:pPr>
              <w:spacing w:line="276" w:lineRule="auto"/>
              <w:rPr>
                <w:rFonts w:ascii="Times New Roman" w:hAnsi="Times New Roman" w:cs="Times New Roman"/>
                <w:color w:val="auto"/>
                <w:sz w:val="20"/>
                <w:szCs w:val="20"/>
              </w:rPr>
            </w:pPr>
            <w:r w:rsidRPr="00742D54">
              <w:rPr>
                <w:rFonts w:ascii="Times New Roman" w:hAnsi="Times New Roman" w:cs="Times New Roman"/>
                <w:color w:val="auto"/>
                <w:sz w:val="20"/>
                <w:szCs w:val="20"/>
              </w:rPr>
              <w:t>Tuba TEKİN</w:t>
            </w:r>
          </w:p>
        </w:tc>
        <w:tc>
          <w:tcPr>
            <w:tcW w:w="606" w:type="pct"/>
            <w:tcBorders>
              <w:top w:val="single" w:sz="4" w:space="0" w:color="auto"/>
              <w:left w:val="single" w:sz="4" w:space="0" w:color="auto"/>
              <w:bottom w:val="single" w:sz="4" w:space="0" w:color="auto"/>
              <w:right w:val="nil"/>
            </w:tcBorders>
            <w:shd w:val="clear" w:color="auto" w:fill="FFFFFF"/>
            <w:vAlign w:val="center"/>
          </w:tcPr>
          <w:p w:rsidR="0022639A" w:rsidRPr="00742D54" w:rsidRDefault="0022639A" w:rsidP="00B71D41">
            <w:pPr>
              <w:spacing w:line="276" w:lineRule="auto"/>
              <w:jc w:val="center"/>
              <w:rPr>
                <w:rFonts w:ascii="Times New Roman" w:hAnsi="Times New Roman" w:cs="Times New Roman"/>
                <w:color w:val="FF0000"/>
                <w:sz w:val="20"/>
                <w:szCs w:val="20"/>
              </w:rPr>
            </w:pPr>
            <w:r w:rsidRPr="00742D54">
              <w:rPr>
                <w:rFonts w:ascii="Times New Roman" w:hAnsi="Times New Roman" w:cs="Times New Roman"/>
                <w:sz w:val="20"/>
                <w:szCs w:val="20"/>
              </w:rPr>
              <w:t>Dr. Öğr. Üyesi</w:t>
            </w:r>
          </w:p>
        </w:tc>
        <w:tc>
          <w:tcPr>
            <w:tcW w:w="529" w:type="pct"/>
            <w:tcBorders>
              <w:top w:val="single" w:sz="4" w:space="0" w:color="auto"/>
              <w:left w:val="single" w:sz="4" w:space="0" w:color="auto"/>
              <w:bottom w:val="single" w:sz="4" w:space="0" w:color="auto"/>
              <w:right w:val="nil"/>
            </w:tcBorders>
            <w:shd w:val="clear" w:color="auto" w:fill="FFFFFF"/>
            <w:vAlign w:val="center"/>
          </w:tcPr>
          <w:p w:rsidR="0022639A" w:rsidRPr="00742D54" w:rsidRDefault="0022639A" w:rsidP="00B71D41">
            <w:pPr>
              <w:pStyle w:val="Dier0"/>
              <w:shd w:val="clear" w:color="auto" w:fill="auto"/>
              <w:jc w:val="center"/>
              <w:rPr>
                <w:color w:val="FF0000"/>
                <w:sz w:val="20"/>
                <w:szCs w:val="20"/>
              </w:rPr>
            </w:pPr>
            <w:r w:rsidRPr="00742D54">
              <w:rPr>
                <w:sz w:val="20"/>
                <w:szCs w:val="20"/>
              </w:rPr>
              <w:t>Ekip Personeli</w:t>
            </w:r>
          </w:p>
        </w:tc>
        <w:tc>
          <w:tcPr>
            <w:tcW w:w="1898" w:type="pct"/>
            <w:tcBorders>
              <w:top w:val="single" w:sz="4" w:space="0" w:color="auto"/>
              <w:left w:val="single" w:sz="4" w:space="0" w:color="auto"/>
              <w:bottom w:val="single" w:sz="4" w:space="0" w:color="auto"/>
              <w:right w:val="nil"/>
            </w:tcBorders>
            <w:shd w:val="clear" w:color="auto" w:fill="FFFFFF"/>
            <w:vAlign w:val="center"/>
          </w:tcPr>
          <w:p w:rsidR="0022639A" w:rsidRPr="00742D54" w:rsidRDefault="0022639A" w:rsidP="00B71D41">
            <w:pPr>
              <w:spacing w:line="276" w:lineRule="auto"/>
              <w:rPr>
                <w:rFonts w:ascii="Times New Roman" w:hAnsi="Times New Roman" w:cs="Times New Roman"/>
                <w:color w:val="FF0000"/>
                <w:sz w:val="20"/>
                <w:szCs w:val="20"/>
              </w:rPr>
            </w:pPr>
            <w:r w:rsidRPr="00742D54">
              <w:rPr>
                <w:rFonts w:ascii="Times New Roman" w:hAnsi="Times New Roman" w:cs="Times New Roman"/>
                <w:color w:val="auto"/>
                <w:sz w:val="20"/>
                <w:szCs w:val="20"/>
              </w:rPr>
              <w:t>Eğri Köprü Mah.75-27. Sokak Toki Konutları K-4 Blok Kat:6- No:27/SİVAS</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tcPr>
          <w:p w:rsidR="0022639A" w:rsidRPr="00EE2A8D" w:rsidRDefault="0022639A" w:rsidP="00B71D41">
            <w:pPr>
              <w:spacing w:line="276" w:lineRule="auto"/>
              <w:jc w:val="right"/>
              <w:rPr>
                <w:rFonts w:ascii="Times New Roman" w:hAnsi="Times New Roman" w:cs="Times New Roman"/>
                <w:color w:val="FF0000"/>
                <w:sz w:val="22"/>
                <w:szCs w:val="22"/>
              </w:rPr>
            </w:pPr>
            <w:r w:rsidRPr="00EE2A8D">
              <w:rPr>
                <w:rFonts w:ascii="Times New Roman" w:hAnsi="Times New Roman" w:cs="Times New Roman"/>
                <w:color w:val="auto"/>
                <w:sz w:val="22"/>
                <w:szCs w:val="22"/>
              </w:rPr>
              <w:t>0554 9622957</w:t>
            </w:r>
          </w:p>
        </w:tc>
      </w:tr>
      <w:tr w:rsidR="0022639A" w:rsidTr="00B71D41">
        <w:trPr>
          <w:trHeight w:val="20"/>
          <w:jc w:val="center"/>
        </w:trPr>
        <w:tc>
          <w:tcPr>
            <w:tcW w:w="1134" w:type="pct"/>
            <w:tcBorders>
              <w:top w:val="single" w:sz="4" w:space="0" w:color="auto"/>
              <w:left w:val="single" w:sz="4" w:space="0" w:color="auto"/>
              <w:bottom w:val="single" w:sz="4" w:space="0" w:color="auto"/>
              <w:right w:val="nil"/>
            </w:tcBorders>
            <w:shd w:val="clear" w:color="auto" w:fill="FFFFFF"/>
            <w:vAlign w:val="center"/>
            <w:hideMark/>
          </w:tcPr>
          <w:p w:rsidR="0022639A" w:rsidRDefault="0022639A" w:rsidP="00B71D41">
            <w:pPr>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 xml:space="preserve">Ayşenur Canan </w:t>
            </w:r>
            <w:r w:rsidRPr="00742D54">
              <w:rPr>
                <w:rFonts w:ascii="Times New Roman" w:hAnsi="Times New Roman" w:cs="Times New Roman"/>
                <w:color w:val="auto"/>
                <w:sz w:val="20"/>
                <w:szCs w:val="20"/>
              </w:rPr>
              <w:t>BENLİ</w:t>
            </w:r>
          </w:p>
        </w:tc>
        <w:tc>
          <w:tcPr>
            <w:tcW w:w="606" w:type="pct"/>
            <w:tcBorders>
              <w:top w:val="single" w:sz="4" w:space="0" w:color="auto"/>
              <w:left w:val="single" w:sz="4" w:space="0" w:color="auto"/>
              <w:bottom w:val="single" w:sz="4" w:space="0" w:color="auto"/>
              <w:right w:val="nil"/>
            </w:tcBorders>
            <w:shd w:val="clear" w:color="auto" w:fill="FFFFFF"/>
            <w:vAlign w:val="center"/>
            <w:hideMark/>
          </w:tcPr>
          <w:p w:rsidR="0022639A" w:rsidRDefault="0022639A" w:rsidP="00B71D41">
            <w:pPr>
              <w:spacing w:line="276" w:lineRule="auto"/>
              <w:jc w:val="center"/>
              <w:rPr>
                <w:rFonts w:ascii="Times New Roman" w:hAnsi="Times New Roman" w:cs="Times New Roman"/>
                <w:sz w:val="20"/>
                <w:szCs w:val="20"/>
              </w:rPr>
            </w:pPr>
            <w:r>
              <w:rPr>
                <w:rFonts w:ascii="Times New Roman" w:hAnsi="Times New Roman" w:cs="Times New Roman"/>
                <w:sz w:val="20"/>
                <w:szCs w:val="20"/>
              </w:rPr>
              <w:t>Öğr. Gör.</w:t>
            </w:r>
          </w:p>
        </w:tc>
        <w:tc>
          <w:tcPr>
            <w:tcW w:w="529" w:type="pct"/>
            <w:tcBorders>
              <w:top w:val="single" w:sz="4" w:space="0" w:color="auto"/>
              <w:left w:val="single" w:sz="4" w:space="0" w:color="auto"/>
              <w:bottom w:val="single" w:sz="4" w:space="0" w:color="auto"/>
              <w:right w:val="nil"/>
            </w:tcBorders>
            <w:shd w:val="clear" w:color="auto" w:fill="FFFFFF"/>
            <w:vAlign w:val="center"/>
            <w:hideMark/>
          </w:tcPr>
          <w:p w:rsidR="0022639A" w:rsidRDefault="0022639A" w:rsidP="00B71D41">
            <w:pPr>
              <w:pStyle w:val="Dier0"/>
              <w:shd w:val="clear" w:color="auto" w:fill="auto"/>
              <w:jc w:val="center"/>
              <w:rPr>
                <w:sz w:val="20"/>
                <w:szCs w:val="20"/>
              </w:rPr>
            </w:pPr>
            <w:r>
              <w:rPr>
                <w:sz w:val="20"/>
                <w:szCs w:val="20"/>
              </w:rPr>
              <w:t>Ekip</w:t>
            </w:r>
          </w:p>
          <w:p w:rsidR="0022639A" w:rsidRDefault="0022639A" w:rsidP="00B71D41">
            <w:pPr>
              <w:spacing w:line="276" w:lineRule="auto"/>
              <w:jc w:val="center"/>
              <w:rPr>
                <w:rFonts w:ascii="Times New Roman" w:hAnsi="Times New Roman" w:cs="Times New Roman"/>
                <w:sz w:val="20"/>
                <w:szCs w:val="20"/>
              </w:rPr>
            </w:pPr>
            <w:r>
              <w:rPr>
                <w:rFonts w:ascii="Times New Roman" w:hAnsi="Times New Roman" w:cs="Times New Roman"/>
                <w:sz w:val="20"/>
                <w:szCs w:val="20"/>
              </w:rPr>
              <w:t>Personeli</w:t>
            </w:r>
          </w:p>
        </w:tc>
        <w:tc>
          <w:tcPr>
            <w:tcW w:w="1898" w:type="pct"/>
            <w:tcBorders>
              <w:top w:val="single" w:sz="4" w:space="0" w:color="auto"/>
              <w:left w:val="single" w:sz="4" w:space="0" w:color="auto"/>
              <w:bottom w:val="single" w:sz="4" w:space="0" w:color="auto"/>
              <w:right w:val="nil"/>
            </w:tcBorders>
            <w:shd w:val="clear" w:color="auto" w:fill="FFFFFF"/>
            <w:vAlign w:val="center"/>
          </w:tcPr>
          <w:p w:rsidR="0022639A" w:rsidRPr="00FC3012" w:rsidRDefault="0022639A" w:rsidP="00B71D41">
            <w:pPr>
              <w:spacing w:line="276" w:lineRule="auto"/>
              <w:rPr>
                <w:rFonts w:ascii="Times New Roman" w:hAnsi="Times New Roman" w:cs="Times New Roman"/>
                <w:sz w:val="20"/>
                <w:szCs w:val="20"/>
              </w:rPr>
            </w:pPr>
            <w:r w:rsidRPr="00FC3012">
              <w:rPr>
                <w:rFonts w:ascii="Times New Roman" w:hAnsi="Times New Roman" w:cs="Times New Roman"/>
                <w:color w:val="000000" w:themeColor="text1"/>
                <w:sz w:val="20"/>
                <w:szCs w:val="20"/>
              </w:rPr>
              <w:t>Çiçekli Mah. Leylak Sokak No:4 Başarı Apt. Kat:6 Daire: 27</w:t>
            </w:r>
            <w:r w:rsidRPr="00FC3012">
              <w:rPr>
                <w:rFonts w:ascii="Times New Roman" w:hAnsi="Times New Roman" w:cs="Times New Roman"/>
                <w:sz w:val="20"/>
                <w:szCs w:val="20"/>
              </w:rPr>
              <w:t>/SİVAS</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2639A" w:rsidRPr="00EE2A8D" w:rsidRDefault="0022639A" w:rsidP="00B71D41">
            <w:pPr>
              <w:spacing w:line="276" w:lineRule="auto"/>
              <w:jc w:val="right"/>
              <w:rPr>
                <w:rFonts w:ascii="Times New Roman" w:hAnsi="Times New Roman" w:cs="Times New Roman"/>
                <w:sz w:val="22"/>
                <w:szCs w:val="22"/>
              </w:rPr>
            </w:pPr>
            <w:r w:rsidRPr="00EE2A8D">
              <w:rPr>
                <w:rFonts w:ascii="Times New Roman" w:hAnsi="Times New Roman" w:cs="Times New Roman"/>
                <w:sz w:val="22"/>
                <w:szCs w:val="22"/>
              </w:rPr>
              <w:t>0533 3438507</w:t>
            </w:r>
          </w:p>
        </w:tc>
      </w:tr>
      <w:tr w:rsidR="006C79B7" w:rsidTr="00B71D41">
        <w:trPr>
          <w:trHeight w:val="20"/>
          <w:jc w:val="center"/>
        </w:trPr>
        <w:tc>
          <w:tcPr>
            <w:tcW w:w="1134" w:type="pct"/>
            <w:tcBorders>
              <w:top w:val="single" w:sz="4" w:space="0" w:color="auto"/>
              <w:left w:val="single" w:sz="4" w:space="0" w:color="auto"/>
              <w:bottom w:val="single" w:sz="4" w:space="0" w:color="auto"/>
              <w:right w:val="nil"/>
            </w:tcBorders>
            <w:shd w:val="clear" w:color="auto" w:fill="FFFFFF"/>
            <w:vAlign w:val="center"/>
          </w:tcPr>
          <w:p w:rsidR="006C79B7" w:rsidRDefault="006C79B7" w:rsidP="006C79B7">
            <w:pPr>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Gülay BOZTOSUN</w:t>
            </w:r>
          </w:p>
        </w:tc>
        <w:tc>
          <w:tcPr>
            <w:tcW w:w="606" w:type="pct"/>
            <w:tcBorders>
              <w:top w:val="single" w:sz="4" w:space="0" w:color="auto"/>
              <w:left w:val="single" w:sz="4" w:space="0" w:color="auto"/>
              <w:bottom w:val="single" w:sz="4" w:space="0" w:color="auto"/>
              <w:right w:val="nil"/>
            </w:tcBorders>
            <w:shd w:val="clear" w:color="auto" w:fill="FFFFFF"/>
            <w:vAlign w:val="center"/>
          </w:tcPr>
          <w:p w:rsidR="006C79B7" w:rsidRDefault="006C79B7" w:rsidP="006C79B7">
            <w:pPr>
              <w:spacing w:line="276" w:lineRule="auto"/>
              <w:jc w:val="center"/>
              <w:rPr>
                <w:rFonts w:ascii="Times New Roman" w:hAnsi="Times New Roman" w:cs="Times New Roman"/>
                <w:sz w:val="20"/>
                <w:szCs w:val="20"/>
              </w:rPr>
            </w:pPr>
            <w:r>
              <w:rPr>
                <w:rFonts w:ascii="Times New Roman" w:hAnsi="Times New Roman" w:cs="Times New Roman"/>
                <w:sz w:val="20"/>
                <w:szCs w:val="20"/>
              </w:rPr>
              <w:t>Arş. Gör.</w:t>
            </w:r>
          </w:p>
        </w:tc>
        <w:tc>
          <w:tcPr>
            <w:tcW w:w="529" w:type="pct"/>
            <w:tcBorders>
              <w:top w:val="single" w:sz="4" w:space="0" w:color="auto"/>
              <w:left w:val="single" w:sz="4" w:space="0" w:color="auto"/>
              <w:bottom w:val="single" w:sz="4" w:space="0" w:color="auto"/>
              <w:right w:val="nil"/>
            </w:tcBorders>
            <w:shd w:val="clear" w:color="auto" w:fill="FFFFFF"/>
            <w:vAlign w:val="center"/>
          </w:tcPr>
          <w:p w:rsidR="006C79B7" w:rsidRDefault="006C79B7" w:rsidP="006C79B7">
            <w:pPr>
              <w:pStyle w:val="Dier0"/>
              <w:shd w:val="clear" w:color="auto" w:fill="auto"/>
              <w:jc w:val="center"/>
              <w:rPr>
                <w:sz w:val="20"/>
                <w:szCs w:val="20"/>
              </w:rPr>
            </w:pPr>
            <w:r>
              <w:rPr>
                <w:sz w:val="20"/>
                <w:szCs w:val="20"/>
              </w:rPr>
              <w:t>Ekip</w:t>
            </w:r>
          </w:p>
          <w:p w:rsidR="006C79B7" w:rsidRDefault="006C79B7" w:rsidP="006C79B7">
            <w:pPr>
              <w:pStyle w:val="Dier0"/>
              <w:shd w:val="clear" w:color="auto" w:fill="auto"/>
              <w:jc w:val="center"/>
              <w:rPr>
                <w:sz w:val="20"/>
                <w:szCs w:val="20"/>
              </w:rPr>
            </w:pPr>
            <w:r>
              <w:rPr>
                <w:sz w:val="20"/>
                <w:szCs w:val="20"/>
              </w:rPr>
              <w:t>Personeli</w:t>
            </w:r>
          </w:p>
        </w:tc>
        <w:tc>
          <w:tcPr>
            <w:tcW w:w="1898" w:type="pct"/>
            <w:tcBorders>
              <w:top w:val="single" w:sz="4" w:space="0" w:color="auto"/>
              <w:left w:val="single" w:sz="4" w:space="0" w:color="auto"/>
              <w:bottom w:val="single" w:sz="4" w:space="0" w:color="auto"/>
              <w:right w:val="nil"/>
            </w:tcBorders>
            <w:shd w:val="clear" w:color="auto" w:fill="FFFFFF"/>
            <w:vAlign w:val="center"/>
          </w:tcPr>
          <w:p w:rsidR="006C79B7" w:rsidRDefault="006C79B7" w:rsidP="006C79B7">
            <w:pPr>
              <w:pStyle w:val="Dier0"/>
              <w:shd w:val="clear" w:color="auto" w:fill="auto"/>
              <w:rPr>
                <w:color w:val="FF0000"/>
                <w:sz w:val="20"/>
                <w:szCs w:val="20"/>
              </w:rPr>
            </w:pPr>
            <w:r>
              <w:rPr>
                <w:color w:val="000000" w:themeColor="text1"/>
                <w:sz w:val="20"/>
                <w:szCs w:val="20"/>
              </w:rPr>
              <w:t>Eğri Köprü Mah. Erhan ÜSTÜNDAĞ Caddesi Akkaşlar Life Apt. B Blok Dire: 3</w:t>
            </w:r>
            <w:r>
              <w:rPr>
                <w:sz w:val="20"/>
                <w:szCs w:val="20"/>
              </w:rPr>
              <w:t>/SİVAS</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tcPr>
          <w:p w:rsidR="006C79B7" w:rsidRPr="00EE2A8D" w:rsidRDefault="006C79B7" w:rsidP="006C79B7">
            <w:pPr>
              <w:spacing w:line="276" w:lineRule="auto"/>
              <w:jc w:val="right"/>
              <w:rPr>
                <w:rFonts w:ascii="Times New Roman" w:hAnsi="Times New Roman" w:cs="Times New Roman"/>
                <w:sz w:val="22"/>
                <w:szCs w:val="22"/>
              </w:rPr>
            </w:pPr>
            <w:r>
              <w:rPr>
                <w:rFonts w:ascii="Times New Roman" w:hAnsi="Times New Roman" w:cs="Times New Roman"/>
                <w:sz w:val="22"/>
                <w:szCs w:val="22"/>
              </w:rPr>
              <w:t>0539 8210198</w:t>
            </w:r>
          </w:p>
        </w:tc>
      </w:tr>
      <w:tr w:rsidR="006C79B7" w:rsidTr="00B71D41">
        <w:trPr>
          <w:trHeight w:val="20"/>
          <w:jc w:val="center"/>
        </w:trPr>
        <w:tc>
          <w:tcPr>
            <w:tcW w:w="1134" w:type="pct"/>
            <w:tcBorders>
              <w:top w:val="single" w:sz="4" w:space="0" w:color="auto"/>
              <w:left w:val="single" w:sz="4" w:space="0" w:color="auto"/>
              <w:bottom w:val="single" w:sz="4" w:space="0" w:color="auto"/>
              <w:right w:val="nil"/>
            </w:tcBorders>
            <w:shd w:val="clear" w:color="auto" w:fill="FFFFFF"/>
            <w:vAlign w:val="center"/>
            <w:hideMark/>
          </w:tcPr>
          <w:p w:rsidR="006C79B7" w:rsidRDefault="006C79B7" w:rsidP="006C79B7">
            <w:pPr>
              <w:spacing w:line="276" w:lineRule="auto"/>
              <w:rPr>
                <w:rFonts w:ascii="Times New Roman" w:hAnsi="Times New Roman" w:cs="Times New Roman"/>
                <w:sz w:val="20"/>
                <w:szCs w:val="20"/>
              </w:rPr>
            </w:pPr>
            <w:r>
              <w:rPr>
                <w:rFonts w:ascii="Times New Roman" w:hAnsi="Times New Roman" w:cs="Times New Roman"/>
                <w:sz w:val="20"/>
                <w:szCs w:val="20"/>
              </w:rPr>
              <w:t>Sultan UÇUK</w:t>
            </w:r>
          </w:p>
        </w:tc>
        <w:tc>
          <w:tcPr>
            <w:tcW w:w="606" w:type="pct"/>
            <w:tcBorders>
              <w:top w:val="single" w:sz="4" w:space="0" w:color="auto"/>
              <w:left w:val="single" w:sz="4" w:space="0" w:color="auto"/>
              <w:bottom w:val="single" w:sz="4" w:space="0" w:color="auto"/>
              <w:right w:val="nil"/>
            </w:tcBorders>
            <w:shd w:val="clear" w:color="auto" w:fill="FFFFFF"/>
            <w:vAlign w:val="center"/>
            <w:hideMark/>
          </w:tcPr>
          <w:p w:rsidR="006C79B7" w:rsidRDefault="006C79B7" w:rsidP="006C79B7">
            <w:pPr>
              <w:spacing w:line="276" w:lineRule="auto"/>
              <w:jc w:val="center"/>
              <w:rPr>
                <w:rFonts w:ascii="Times New Roman" w:hAnsi="Times New Roman" w:cs="Times New Roman"/>
                <w:sz w:val="20"/>
                <w:szCs w:val="20"/>
              </w:rPr>
            </w:pPr>
            <w:r>
              <w:rPr>
                <w:rFonts w:ascii="Times New Roman" w:hAnsi="Times New Roman" w:cs="Times New Roman"/>
                <w:sz w:val="20"/>
                <w:szCs w:val="20"/>
              </w:rPr>
              <w:t>Arş. Gör.</w:t>
            </w:r>
          </w:p>
        </w:tc>
        <w:tc>
          <w:tcPr>
            <w:tcW w:w="529" w:type="pct"/>
            <w:tcBorders>
              <w:top w:val="single" w:sz="4" w:space="0" w:color="auto"/>
              <w:left w:val="single" w:sz="4" w:space="0" w:color="auto"/>
              <w:bottom w:val="single" w:sz="4" w:space="0" w:color="auto"/>
              <w:right w:val="nil"/>
            </w:tcBorders>
            <w:shd w:val="clear" w:color="auto" w:fill="FFFFFF"/>
            <w:vAlign w:val="center"/>
            <w:hideMark/>
          </w:tcPr>
          <w:p w:rsidR="006C79B7" w:rsidRDefault="006C79B7" w:rsidP="006C79B7">
            <w:pPr>
              <w:pStyle w:val="Dier0"/>
              <w:shd w:val="clear" w:color="auto" w:fill="auto"/>
              <w:jc w:val="center"/>
              <w:rPr>
                <w:sz w:val="20"/>
                <w:szCs w:val="20"/>
              </w:rPr>
            </w:pPr>
            <w:r>
              <w:rPr>
                <w:sz w:val="20"/>
                <w:szCs w:val="20"/>
              </w:rPr>
              <w:t>Ekip</w:t>
            </w:r>
          </w:p>
          <w:p w:rsidR="006C79B7" w:rsidRDefault="006C79B7" w:rsidP="006C79B7">
            <w:pPr>
              <w:spacing w:line="276" w:lineRule="auto"/>
              <w:jc w:val="center"/>
              <w:rPr>
                <w:rFonts w:ascii="Times New Roman" w:hAnsi="Times New Roman" w:cs="Times New Roman"/>
                <w:sz w:val="20"/>
                <w:szCs w:val="20"/>
              </w:rPr>
            </w:pPr>
            <w:r>
              <w:rPr>
                <w:rFonts w:ascii="Times New Roman" w:hAnsi="Times New Roman" w:cs="Times New Roman"/>
                <w:sz w:val="20"/>
                <w:szCs w:val="20"/>
              </w:rPr>
              <w:t>Personeli</w:t>
            </w:r>
          </w:p>
        </w:tc>
        <w:tc>
          <w:tcPr>
            <w:tcW w:w="1898" w:type="pct"/>
            <w:tcBorders>
              <w:top w:val="single" w:sz="4" w:space="0" w:color="auto"/>
              <w:left w:val="single" w:sz="4" w:space="0" w:color="auto"/>
              <w:bottom w:val="single" w:sz="4" w:space="0" w:color="auto"/>
              <w:right w:val="nil"/>
            </w:tcBorders>
            <w:shd w:val="clear" w:color="auto" w:fill="FFFFFF"/>
            <w:vAlign w:val="center"/>
            <w:hideMark/>
          </w:tcPr>
          <w:p w:rsidR="006C79B7" w:rsidRDefault="006C79B7" w:rsidP="006C79B7">
            <w:pPr>
              <w:spacing w:line="276" w:lineRule="auto"/>
              <w:rPr>
                <w:rFonts w:ascii="Times New Roman" w:hAnsi="Times New Roman" w:cs="Times New Roman"/>
                <w:sz w:val="20"/>
                <w:szCs w:val="20"/>
              </w:rPr>
            </w:pPr>
            <w:r>
              <w:rPr>
                <w:rFonts w:ascii="Times New Roman" w:hAnsi="Times New Roman" w:cs="Times New Roman"/>
                <w:sz w:val="20"/>
                <w:szCs w:val="20"/>
              </w:rPr>
              <w:t xml:space="preserve">Şehşamil Mah. 47/4 </w:t>
            </w:r>
            <w:r w:rsidRPr="0044418B">
              <w:rPr>
                <w:rFonts w:ascii="Times New Roman" w:hAnsi="Times New Roman" w:cs="Times New Roman"/>
                <w:color w:val="000000" w:themeColor="text1"/>
                <w:sz w:val="20"/>
                <w:szCs w:val="20"/>
              </w:rPr>
              <w:t>Sokak</w:t>
            </w:r>
            <w:r>
              <w:rPr>
                <w:rFonts w:ascii="Times New Roman" w:hAnsi="Times New Roman" w:cs="Times New Roman"/>
                <w:sz w:val="20"/>
                <w:szCs w:val="20"/>
              </w:rPr>
              <w:t xml:space="preserve"> No:13 Şehit Ömer Halis Demir Sitesi Kat:7 Daire: 23/SİVAS</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79B7" w:rsidRPr="00EE2A8D" w:rsidRDefault="006C79B7" w:rsidP="006C79B7">
            <w:pPr>
              <w:spacing w:line="276" w:lineRule="auto"/>
              <w:jc w:val="right"/>
              <w:rPr>
                <w:rFonts w:ascii="Times New Roman" w:hAnsi="Times New Roman" w:cs="Times New Roman"/>
                <w:sz w:val="22"/>
                <w:szCs w:val="22"/>
              </w:rPr>
            </w:pPr>
            <w:r w:rsidRPr="00EE2A8D">
              <w:rPr>
                <w:rFonts w:ascii="Times New Roman" w:hAnsi="Times New Roman" w:cs="Times New Roman"/>
                <w:sz w:val="22"/>
                <w:szCs w:val="22"/>
              </w:rPr>
              <w:t>0532 5069696</w:t>
            </w:r>
          </w:p>
        </w:tc>
      </w:tr>
    </w:tbl>
    <w:p w:rsidR="0022639A" w:rsidRDefault="0022639A" w:rsidP="0022639A">
      <w:pPr>
        <w:pStyle w:val="Tabloyazs0"/>
        <w:shd w:val="clear" w:color="auto" w:fill="auto"/>
        <w:spacing w:line="276" w:lineRule="auto"/>
        <w:rPr>
          <w:sz w:val="18"/>
          <w:szCs w:val="18"/>
        </w:rPr>
      </w:pPr>
    </w:p>
    <w:p w:rsidR="0022639A" w:rsidRDefault="0022639A" w:rsidP="0022639A">
      <w:pPr>
        <w:pStyle w:val="Tabloyazs0"/>
        <w:shd w:val="clear" w:color="auto" w:fill="auto"/>
        <w:spacing w:line="276" w:lineRule="auto"/>
        <w:jc w:val="center"/>
      </w:pPr>
    </w:p>
    <w:p w:rsidR="00D138FC" w:rsidRDefault="00D138FC" w:rsidP="0022639A">
      <w:pPr>
        <w:pStyle w:val="Tabloyazs0"/>
        <w:shd w:val="clear" w:color="auto" w:fill="auto"/>
        <w:spacing w:line="276" w:lineRule="auto"/>
        <w:jc w:val="center"/>
      </w:pPr>
    </w:p>
    <w:p w:rsidR="00D138FC" w:rsidRDefault="00D138FC" w:rsidP="0022639A">
      <w:pPr>
        <w:pStyle w:val="Tabloyazs0"/>
        <w:shd w:val="clear" w:color="auto" w:fill="auto"/>
        <w:spacing w:line="276" w:lineRule="auto"/>
        <w:jc w:val="center"/>
      </w:pPr>
    </w:p>
    <w:p w:rsidR="0022639A" w:rsidRPr="00A60915" w:rsidRDefault="0022639A" w:rsidP="0022639A">
      <w:pPr>
        <w:pStyle w:val="Tabloyazs0"/>
        <w:shd w:val="clear" w:color="auto" w:fill="auto"/>
        <w:spacing w:line="276" w:lineRule="auto"/>
        <w:jc w:val="center"/>
      </w:pPr>
      <w:r w:rsidRPr="00A60915">
        <w:t>Koruma Ekibi</w:t>
      </w:r>
    </w:p>
    <w:p w:rsidR="0022639A" w:rsidRDefault="0022639A" w:rsidP="0022639A">
      <w:pPr>
        <w:pStyle w:val="Tabloyazs0"/>
        <w:shd w:val="clear" w:color="auto" w:fill="auto"/>
        <w:spacing w:line="276" w:lineRule="auto"/>
        <w:jc w:val="center"/>
        <w:rPr>
          <w:sz w:val="18"/>
          <w:szCs w:val="18"/>
        </w:rPr>
      </w:pPr>
    </w:p>
    <w:tbl>
      <w:tblPr>
        <w:tblOverlap w:val="never"/>
        <w:tblW w:w="5159" w:type="pct"/>
        <w:jc w:val="center"/>
        <w:tblLook w:val="04A0" w:firstRow="1" w:lastRow="0" w:firstColumn="1" w:lastColumn="0" w:noHBand="0" w:noVBand="1"/>
      </w:tblPr>
      <w:tblGrid>
        <w:gridCol w:w="2120"/>
        <w:gridCol w:w="1122"/>
        <w:gridCol w:w="999"/>
        <w:gridCol w:w="3552"/>
        <w:gridCol w:w="1558"/>
      </w:tblGrid>
      <w:tr w:rsidR="0022639A" w:rsidTr="00B71D41">
        <w:trPr>
          <w:trHeight w:val="20"/>
          <w:jc w:val="center"/>
        </w:trPr>
        <w:tc>
          <w:tcPr>
            <w:tcW w:w="1134" w:type="pct"/>
            <w:tcBorders>
              <w:top w:val="single" w:sz="4" w:space="0" w:color="auto"/>
              <w:left w:val="single" w:sz="4" w:space="0" w:color="auto"/>
              <w:bottom w:val="nil"/>
              <w:right w:val="nil"/>
            </w:tcBorders>
            <w:shd w:val="clear" w:color="auto" w:fill="FFFFFF"/>
            <w:vAlign w:val="center"/>
            <w:hideMark/>
          </w:tcPr>
          <w:p w:rsidR="0022639A" w:rsidRDefault="0022639A" w:rsidP="00B71D41">
            <w:pPr>
              <w:pStyle w:val="Dier0"/>
              <w:shd w:val="clear" w:color="auto" w:fill="auto"/>
              <w:jc w:val="center"/>
              <w:rPr>
                <w:sz w:val="20"/>
                <w:szCs w:val="20"/>
              </w:rPr>
            </w:pPr>
            <w:r>
              <w:rPr>
                <w:b/>
                <w:bCs/>
                <w:sz w:val="20"/>
                <w:szCs w:val="20"/>
              </w:rPr>
              <w:t>Adı Soyadı</w:t>
            </w:r>
          </w:p>
        </w:tc>
        <w:tc>
          <w:tcPr>
            <w:tcW w:w="600" w:type="pct"/>
            <w:tcBorders>
              <w:top w:val="single" w:sz="4" w:space="0" w:color="auto"/>
              <w:left w:val="single" w:sz="4" w:space="0" w:color="auto"/>
              <w:bottom w:val="nil"/>
              <w:right w:val="nil"/>
            </w:tcBorders>
            <w:shd w:val="clear" w:color="auto" w:fill="FFFFFF"/>
            <w:vAlign w:val="center"/>
            <w:hideMark/>
          </w:tcPr>
          <w:p w:rsidR="0022639A" w:rsidRDefault="0022639A" w:rsidP="00B71D41">
            <w:pPr>
              <w:pStyle w:val="Dier0"/>
              <w:shd w:val="clear" w:color="auto" w:fill="auto"/>
              <w:jc w:val="center"/>
              <w:rPr>
                <w:sz w:val="20"/>
                <w:szCs w:val="20"/>
              </w:rPr>
            </w:pPr>
            <w:r>
              <w:rPr>
                <w:b/>
                <w:bCs/>
                <w:sz w:val="20"/>
                <w:szCs w:val="20"/>
              </w:rPr>
              <w:t>Unvanı</w:t>
            </w:r>
          </w:p>
        </w:tc>
        <w:tc>
          <w:tcPr>
            <w:tcW w:w="534" w:type="pct"/>
            <w:tcBorders>
              <w:top w:val="single" w:sz="4" w:space="0" w:color="auto"/>
              <w:left w:val="single" w:sz="4" w:space="0" w:color="auto"/>
              <w:bottom w:val="nil"/>
              <w:right w:val="nil"/>
            </w:tcBorders>
            <w:shd w:val="clear" w:color="auto" w:fill="FFFFFF"/>
            <w:vAlign w:val="center"/>
            <w:hideMark/>
          </w:tcPr>
          <w:p w:rsidR="0022639A" w:rsidRDefault="0022639A" w:rsidP="00B71D41">
            <w:pPr>
              <w:pStyle w:val="Dier0"/>
              <w:shd w:val="clear" w:color="auto" w:fill="auto"/>
              <w:jc w:val="center"/>
              <w:rPr>
                <w:sz w:val="20"/>
                <w:szCs w:val="20"/>
              </w:rPr>
            </w:pPr>
            <w:r>
              <w:rPr>
                <w:b/>
                <w:bCs/>
                <w:sz w:val="20"/>
                <w:szCs w:val="20"/>
              </w:rPr>
              <w:t>Görevi</w:t>
            </w:r>
          </w:p>
        </w:tc>
        <w:tc>
          <w:tcPr>
            <w:tcW w:w="1899" w:type="pct"/>
            <w:tcBorders>
              <w:top w:val="single" w:sz="4" w:space="0" w:color="auto"/>
              <w:left w:val="single" w:sz="4" w:space="0" w:color="auto"/>
              <w:bottom w:val="nil"/>
              <w:right w:val="nil"/>
            </w:tcBorders>
            <w:shd w:val="clear" w:color="auto" w:fill="FFFFFF"/>
            <w:vAlign w:val="center"/>
            <w:hideMark/>
          </w:tcPr>
          <w:p w:rsidR="0022639A" w:rsidRDefault="0022639A" w:rsidP="00B71D41">
            <w:pPr>
              <w:pStyle w:val="Dier0"/>
              <w:shd w:val="clear" w:color="auto" w:fill="auto"/>
              <w:jc w:val="center"/>
              <w:rPr>
                <w:color w:val="FF0000"/>
                <w:sz w:val="20"/>
                <w:szCs w:val="20"/>
              </w:rPr>
            </w:pPr>
            <w:r>
              <w:rPr>
                <w:b/>
                <w:bCs/>
                <w:sz w:val="20"/>
                <w:szCs w:val="20"/>
              </w:rPr>
              <w:t>Adresi</w:t>
            </w:r>
          </w:p>
        </w:tc>
        <w:tc>
          <w:tcPr>
            <w:tcW w:w="833" w:type="pct"/>
            <w:tcBorders>
              <w:top w:val="single" w:sz="4" w:space="0" w:color="auto"/>
              <w:left w:val="single" w:sz="4" w:space="0" w:color="auto"/>
              <w:bottom w:val="nil"/>
              <w:right w:val="single" w:sz="4" w:space="0" w:color="auto"/>
            </w:tcBorders>
            <w:shd w:val="clear" w:color="auto" w:fill="FFFFFF"/>
            <w:vAlign w:val="center"/>
            <w:hideMark/>
          </w:tcPr>
          <w:p w:rsidR="0022639A" w:rsidRDefault="0022639A" w:rsidP="00B71D41">
            <w:pPr>
              <w:pStyle w:val="Dier0"/>
              <w:shd w:val="clear" w:color="auto" w:fill="auto"/>
              <w:jc w:val="center"/>
              <w:rPr>
                <w:sz w:val="20"/>
                <w:szCs w:val="20"/>
              </w:rPr>
            </w:pPr>
            <w:r>
              <w:rPr>
                <w:b/>
                <w:bCs/>
                <w:sz w:val="20"/>
                <w:szCs w:val="20"/>
              </w:rPr>
              <w:t>Telefonu</w:t>
            </w:r>
          </w:p>
        </w:tc>
      </w:tr>
      <w:tr w:rsidR="0022639A" w:rsidTr="00B71D41">
        <w:trPr>
          <w:trHeight w:val="20"/>
          <w:jc w:val="center"/>
        </w:trPr>
        <w:tc>
          <w:tcPr>
            <w:tcW w:w="1134" w:type="pct"/>
            <w:tcBorders>
              <w:top w:val="single" w:sz="4" w:space="0" w:color="auto"/>
              <w:left w:val="single" w:sz="4" w:space="0" w:color="auto"/>
              <w:bottom w:val="nil"/>
              <w:right w:val="nil"/>
            </w:tcBorders>
            <w:shd w:val="clear" w:color="auto" w:fill="FFFFFF"/>
            <w:vAlign w:val="center"/>
            <w:hideMark/>
          </w:tcPr>
          <w:p w:rsidR="0022639A" w:rsidRDefault="0022639A" w:rsidP="00B71D41">
            <w:pPr>
              <w:pStyle w:val="Dier0"/>
              <w:shd w:val="clear" w:color="auto" w:fill="auto"/>
              <w:rPr>
                <w:sz w:val="20"/>
                <w:szCs w:val="20"/>
              </w:rPr>
            </w:pPr>
            <w:r>
              <w:rPr>
                <w:sz w:val="20"/>
                <w:szCs w:val="20"/>
              </w:rPr>
              <w:t>Ümit NALDÖKEN</w:t>
            </w:r>
          </w:p>
        </w:tc>
        <w:tc>
          <w:tcPr>
            <w:tcW w:w="600" w:type="pct"/>
            <w:tcBorders>
              <w:top w:val="single" w:sz="4" w:space="0" w:color="auto"/>
              <w:left w:val="single" w:sz="4" w:space="0" w:color="auto"/>
              <w:bottom w:val="nil"/>
              <w:right w:val="nil"/>
            </w:tcBorders>
            <w:shd w:val="clear" w:color="auto" w:fill="FFFFFF"/>
            <w:vAlign w:val="center"/>
            <w:hideMark/>
          </w:tcPr>
          <w:p w:rsidR="0022639A" w:rsidRDefault="00EE2A8D" w:rsidP="00B71D41">
            <w:pPr>
              <w:pStyle w:val="Dier0"/>
              <w:shd w:val="clear" w:color="auto" w:fill="auto"/>
              <w:jc w:val="center"/>
              <w:rPr>
                <w:sz w:val="20"/>
                <w:szCs w:val="20"/>
              </w:rPr>
            </w:pPr>
            <w:r>
              <w:rPr>
                <w:sz w:val="20"/>
                <w:szCs w:val="20"/>
              </w:rPr>
              <w:t>Prof</w:t>
            </w:r>
            <w:r w:rsidR="0022639A">
              <w:rPr>
                <w:sz w:val="20"/>
                <w:szCs w:val="20"/>
              </w:rPr>
              <w:t xml:space="preserve">. Dr. </w:t>
            </w:r>
          </w:p>
        </w:tc>
        <w:tc>
          <w:tcPr>
            <w:tcW w:w="534" w:type="pct"/>
            <w:tcBorders>
              <w:top w:val="single" w:sz="4" w:space="0" w:color="auto"/>
              <w:left w:val="single" w:sz="4" w:space="0" w:color="auto"/>
              <w:bottom w:val="nil"/>
              <w:right w:val="nil"/>
            </w:tcBorders>
            <w:shd w:val="clear" w:color="auto" w:fill="FFFFFF"/>
            <w:vAlign w:val="center"/>
            <w:hideMark/>
          </w:tcPr>
          <w:p w:rsidR="0022639A" w:rsidRDefault="0022639A" w:rsidP="00B71D41">
            <w:pPr>
              <w:pStyle w:val="Dier0"/>
              <w:shd w:val="clear" w:color="auto" w:fill="auto"/>
              <w:jc w:val="center"/>
              <w:rPr>
                <w:sz w:val="20"/>
                <w:szCs w:val="20"/>
              </w:rPr>
            </w:pPr>
            <w:r>
              <w:rPr>
                <w:sz w:val="20"/>
                <w:szCs w:val="20"/>
              </w:rPr>
              <w:t>Ekip Amiri</w:t>
            </w:r>
          </w:p>
        </w:tc>
        <w:tc>
          <w:tcPr>
            <w:tcW w:w="1899" w:type="pct"/>
            <w:tcBorders>
              <w:top w:val="single" w:sz="4" w:space="0" w:color="auto"/>
              <w:left w:val="single" w:sz="4" w:space="0" w:color="auto"/>
              <w:bottom w:val="nil"/>
              <w:right w:val="nil"/>
            </w:tcBorders>
            <w:shd w:val="clear" w:color="auto" w:fill="FFFFFF"/>
            <w:vAlign w:val="center"/>
            <w:hideMark/>
          </w:tcPr>
          <w:p w:rsidR="0022639A" w:rsidRDefault="0022639A" w:rsidP="00B71D41">
            <w:pPr>
              <w:pStyle w:val="Dier0"/>
              <w:shd w:val="clear" w:color="auto" w:fill="auto"/>
              <w:rPr>
                <w:color w:val="FF0000"/>
                <w:sz w:val="20"/>
                <w:szCs w:val="20"/>
              </w:rPr>
            </w:pPr>
            <w:r>
              <w:rPr>
                <w:color w:val="000000" w:themeColor="text1"/>
                <w:sz w:val="20"/>
                <w:szCs w:val="20"/>
              </w:rPr>
              <w:t xml:space="preserve">Eğri Köprü Mah. 75-18. </w:t>
            </w:r>
            <w:r w:rsidRPr="0044418B">
              <w:rPr>
                <w:color w:val="000000" w:themeColor="text1"/>
                <w:sz w:val="20"/>
                <w:szCs w:val="20"/>
              </w:rPr>
              <w:t>Sokak</w:t>
            </w:r>
            <w:r>
              <w:rPr>
                <w:color w:val="000000" w:themeColor="text1"/>
                <w:sz w:val="20"/>
                <w:szCs w:val="20"/>
              </w:rPr>
              <w:t xml:space="preserve"> No:1/A23 </w:t>
            </w:r>
            <w:r>
              <w:rPr>
                <w:sz w:val="20"/>
                <w:szCs w:val="20"/>
              </w:rPr>
              <w:t>/SİVAS</w:t>
            </w:r>
          </w:p>
        </w:tc>
        <w:tc>
          <w:tcPr>
            <w:tcW w:w="833" w:type="pct"/>
            <w:tcBorders>
              <w:top w:val="single" w:sz="4" w:space="0" w:color="auto"/>
              <w:left w:val="single" w:sz="4" w:space="0" w:color="auto"/>
              <w:bottom w:val="nil"/>
              <w:right w:val="single" w:sz="4" w:space="0" w:color="auto"/>
            </w:tcBorders>
            <w:shd w:val="clear" w:color="auto" w:fill="FFFFFF"/>
            <w:vAlign w:val="center"/>
            <w:hideMark/>
          </w:tcPr>
          <w:p w:rsidR="0022639A" w:rsidRPr="00B71D41" w:rsidRDefault="0022639A" w:rsidP="00B71D41">
            <w:pPr>
              <w:pStyle w:val="Dier0"/>
              <w:shd w:val="clear" w:color="auto" w:fill="auto"/>
              <w:jc w:val="right"/>
              <w:rPr>
                <w:sz w:val="22"/>
                <w:szCs w:val="22"/>
              </w:rPr>
            </w:pPr>
            <w:r w:rsidRPr="00B71D41">
              <w:rPr>
                <w:sz w:val="22"/>
                <w:szCs w:val="22"/>
              </w:rPr>
              <w:t>0505 5793758</w:t>
            </w:r>
          </w:p>
        </w:tc>
      </w:tr>
      <w:tr w:rsidR="0022639A" w:rsidTr="00B71D41">
        <w:trPr>
          <w:trHeight w:val="20"/>
          <w:jc w:val="center"/>
        </w:trPr>
        <w:tc>
          <w:tcPr>
            <w:tcW w:w="1134" w:type="pct"/>
            <w:tcBorders>
              <w:top w:val="single" w:sz="4" w:space="0" w:color="auto"/>
              <w:left w:val="single" w:sz="4" w:space="0" w:color="auto"/>
              <w:bottom w:val="single" w:sz="4" w:space="0" w:color="auto"/>
              <w:right w:val="nil"/>
            </w:tcBorders>
            <w:shd w:val="clear" w:color="auto" w:fill="FFFFFF"/>
            <w:vAlign w:val="center"/>
            <w:hideMark/>
          </w:tcPr>
          <w:p w:rsidR="0022639A" w:rsidRDefault="0022639A" w:rsidP="00B71D41">
            <w:pPr>
              <w:spacing w:line="276" w:lineRule="auto"/>
              <w:rPr>
                <w:rFonts w:ascii="Times New Roman" w:hAnsi="Times New Roman" w:cs="Times New Roman"/>
                <w:sz w:val="20"/>
                <w:szCs w:val="20"/>
              </w:rPr>
            </w:pPr>
            <w:r>
              <w:rPr>
                <w:rFonts w:ascii="Times New Roman" w:hAnsi="Times New Roman" w:cs="Times New Roman"/>
                <w:sz w:val="20"/>
                <w:szCs w:val="20"/>
              </w:rPr>
              <w:t>İlknur YILDIZ</w:t>
            </w:r>
          </w:p>
        </w:tc>
        <w:tc>
          <w:tcPr>
            <w:tcW w:w="600" w:type="pct"/>
            <w:tcBorders>
              <w:top w:val="single" w:sz="4" w:space="0" w:color="auto"/>
              <w:left w:val="single" w:sz="4" w:space="0" w:color="auto"/>
              <w:bottom w:val="single" w:sz="4" w:space="0" w:color="auto"/>
              <w:right w:val="nil"/>
            </w:tcBorders>
            <w:shd w:val="clear" w:color="auto" w:fill="FFFFFF"/>
            <w:vAlign w:val="center"/>
            <w:hideMark/>
          </w:tcPr>
          <w:p w:rsidR="0022639A" w:rsidRDefault="0022639A" w:rsidP="00B71D41">
            <w:pPr>
              <w:spacing w:line="276" w:lineRule="auto"/>
              <w:jc w:val="center"/>
              <w:rPr>
                <w:rFonts w:ascii="Times New Roman" w:hAnsi="Times New Roman" w:cs="Times New Roman"/>
                <w:sz w:val="20"/>
                <w:szCs w:val="20"/>
              </w:rPr>
            </w:pPr>
            <w:r w:rsidRPr="00742D54">
              <w:rPr>
                <w:rFonts w:ascii="Times New Roman" w:hAnsi="Times New Roman" w:cs="Times New Roman"/>
                <w:sz w:val="20"/>
                <w:szCs w:val="20"/>
              </w:rPr>
              <w:t>Doç. Dr.</w:t>
            </w:r>
          </w:p>
        </w:tc>
        <w:tc>
          <w:tcPr>
            <w:tcW w:w="534" w:type="pct"/>
            <w:tcBorders>
              <w:top w:val="single" w:sz="4" w:space="0" w:color="auto"/>
              <w:left w:val="single" w:sz="4" w:space="0" w:color="auto"/>
              <w:bottom w:val="single" w:sz="4" w:space="0" w:color="auto"/>
              <w:right w:val="nil"/>
            </w:tcBorders>
            <w:shd w:val="clear" w:color="auto" w:fill="FFFFFF"/>
            <w:vAlign w:val="center"/>
            <w:hideMark/>
          </w:tcPr>
          <w:p w:rsidR="0022639A" w:rsidRDefault="0022639A" w:rsidP="00B71D41">
            <w:pPr>
              <w:pStyle w:val="Dier0"/>
              <w:shd w:val="clear" w:color="auto" w:fill="auto"/>
              <w:jc w:val="center"/>
              <w:rPr>
                <w:sz w:val="20"/>
                <w:szCs w:val="20"/>
              </w:rPr>
            </w:pPr>
            <w:r>
              <w:rPr>
                <w:sz w:val="20"/>
                <w:szCs w:val="20"/>
              </w:rPr>
              <w:t>Ekip</w:t>
            </w:r>
          </w:p>
          <w:p w:rsidR="0022639A" w:rsidRDefault="0022639A" w:rsidP="00B71D41">
            <w:pPr>
              <w:spacing w:line="276" w:lineRule="auto"/>
              <w:jc w:val="center"/>
              <w:rPr>
                <w:rFonts w:ascii="Times New Roman" w:hAnsi="Times New Roman" w:cs="Times New Roman"/>
                <w:sz w:val="20"/>
                <w:szCs w:val="20"/>
              </w:rPr>
            </w:pPr>
            <w:r>
              <w:rPr>
                <w:rFonts w:ascii="Times New Roman" w:hAnsi="Times New Roman" w:cs="Times New Roman"/>
                <w:sz w:val="20"/>
                <w:szCs w:val="20"/>
              </w:rPr>
              <w:t>Personeli</w:t>
            </w:r>
          </w:p>
        </w:tc>
        <w:tc>
          <w:tcPr>
            <w:tcW w:w="1899" w:type="pct"/>
            <w:tcBorders>
              <w:top w:val="single" w:sz="4" w:space="0" w:color="auto"/>
              <w:left w:val="single" w:sz="4" w:space="0" w:color="auto"/>
              <w:bottom w:val="single" w:sz="4" w:space="0" w:color="auto"/>
              <w:right w:val="nil"/>
            </w:tcBorders>
            <w:shd w:val="clear" w:color="auto" w:fill="FFFFFF"/>
            <w:vAlign w:val="center"/>
            <w:hideMark/>
          </w:tcPr>
          <w:p w:rsidR="0022639A" w:rsidRDefault="0022639A" w:rsidP="00B71D41">
            <w:pPr>
              <w:spacing w:line="276" w:lineRule="auto"/>
              <w:rPr>
                <w:rFonts w:ascii="Times New Roman" w:hAnsi="Times New Roman" w:cs="Times New Roman"/>
                <w:sz w:val="20"/>
                <w:szCs w:val="20"/>
              </w:rPr>
            </w:pPr>
            <w:r>
              <w:rPr>
                <w:rFonts w:ascii="Times New Roman" w:hAnsi="Times New Roman" w:cs="Times New Roman"/>
                <w:sz w:val="20"/>
                <w:szCs w:val="20"/>
              </w:rPr>
              <w:t>Alibaba Mah. 18 Sok. Zümrüt Apt. B Blok Kat:1 Daire: 3 /SİVAS</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2639A" w:rsidRDefault="0022639A" w:rsidP="00B71D41">
            <w:pPr>
              <w:spacing w:line="276" w:lineRule="auto"/>
              <w:jc w:val="right"/>
              <w:rPr>
                <w:rFonts w:ascii="Times New Roman" w:hAnsi="Times New Roman" w:cs="Times New Roman"/>
                <w:sz w:val="22"/>
                <w:szCs w:val="22"/>
              </w:rPr>
            </w:pPr>
            <w:r>
              <w:rPr>
                <w:rFonts w:ascii="Times New Roman" w:hAnsi="Times New Roman" w:cs="Times New Roman"/>
                <w:sz w:val="22"/>
                <w:szCs w:val="22"/>
              </w:rPr>
              <w:t>0537 3769715</w:t>
            </w:r>
          </w:p>
        </w:tc>
      </w:tr>
      <w:tr w:rsidR="0022639A" w:rsidTr="00B71D41">
        <w:trPr>
          <w:trHeight w:val="20"/>
          <w:jc w:val="center"/>
        </w:trPr>
        <w:tc>
          <w:tcPr>
            <w:tcW w:w="1134" w:type="pct"/>
            <w:tcBorders>
              <w:top w:val="single" w:sz="4" w:space="0" w:color="auto"/>
              <w:left w:val="single" w:sz="4" w:space="0" w:color="auto"/>
              <w:bottom w:val="single" w:sz="4" w:space="0" w:color="auto"/>
              <w:right w:val="nil"/>
            </w:tcBorders>
            <w:shd w:val="clear" w:color="auto" w:fill="FFFFFF"/>
            <w:vAlign w:val="center"/>
            <w:hideMark/>
          </w:tcPr>
          <w:p w:rsidR="0022639A" w:rsidRDefault="0022639A" w:rsidP="00B71D41">
            <w:pPr>
              <w:spacing w:line="276" w:lineRule="auto"/>
              <w:rPr>
                <w:rFonts w:ascii="Times New Roman" w:hAnsi="Times New Roman" w:cs="Times New Roman"/>
                <w:sz w:val="20"/>
                <w:szCs w:val="20"/>
              </w:rPr>
            </w:pPr>
            <w:r>
              <w:rPr>
                <w:rFonts w:ascii="Times New Roman" w:hAnsi="Times New Roman" w:cs="Times New Roman"/>
                <w:sz w:val="20"/>
                <w:szCs w:val="20"/>
              </w:rPr>
              <w:t>Esra BAŞER AKIN</w:t>
            </w:r>
          </w:p>
        </w:tc>
        <w:tc>
          <w:tcPr>
            <w:tcW w:w="600" w:type="pct"/>
            <w:tcBorders>
              <w:top w:val="single" w:sz="4" w:space="0" w:color="auto"/>
              <w:left w:val="single" w:sz="4" w:space="0" w:color="auto"/>
              <w:bottom w:val="single" w:sz="4" w:space="0" w:color="auto"/>
              <w:right w:val="nil"/>
            </w:tcBorders>
            <w:shd w:val="clear" w:color="auto" w:fill="FFFFFF"/>
            <w:vAlign w:val="center"/>
            <w:hideMark/>
          </w:tcPr>
          <w:p w:rsidR="0022639A" w:rsidRDefault="0022639A" w:rsidP="00B71D41">
            <w:pPr>
              <w:spacing w:line="276" w:lineRule="auto"/>
              <w:jc w:val="center"/>
              <w:rPr>
                <w:rFonts w:ascii="Times New Roman" w:hAnsi="Times New Roman" w:cs="Times New Roman"/>
                <w:sz w:val="20"/>
                <w:szCs w:val="20"/>
              </w:rPr>
            </w:pPr>
            <w:r>
              <w:rPr>
                <w:rFonts w:ascii="Times New Roman" w:hAnsi="Times New Roman" w:cs="Times New Roman"/>
                <w:sz w:val="20"/>
                <w:szCs w:val="20"/>
              </w:rPr>
              <w:t>Dr. Öğr. Üyesi</w:t>
            </w:r>
          </w:p>
        </w:tc>
        <w:tc>
          <w:tcPr>
            <w:tcW w:w="534" w:type="pct"/>
            <w:tcBorders>
              <w:top w:val="single" w:sz="4" w:space="0" w:color="auto"/>
              <w:left w:val="single" w:sz="4" w:space="0" w:color="auto"/>
              <w:bottom w:val="single" w:sz="4" w:space="0" w:color="auto"/>
              <w:right w:val="nil"/>
            </w:tcBorders>
            <w:shd w:val="clear" w:color="auto" w:fill="FFFFFF"/>
            <w:vAlign w:val="center"/>
            <w:hideMark/>
          </w:tcPr>
          <w:p w:rsidR="0022639A" w:rsidRDefault="0022639A" w:rsidP="00B71D41">
            <w:pPr>
              <w:pStyle w:val="Dier0"/>
              <w:shd w:val="clear" w:color="auto" w:fill="auto"/>
              <w:jc w:val="center"/>
              <w:rPr>
                <w:sz w:val="20"/>
                <w:szCs w:val="20"/>
              </w:rPr>
            </w:pPr>
            <w:r>
              <w:rPr>
                <w:sz w:val="20"/>
                <w:szCs w:val="20"/>
              </w:rPr>
              <w:t>Ekip</w:t>
            </w:r>
          </w:p>
          <w:p w:rsidR="0022639A" w:rsidRDefault="0022639A" w:rsidP="00B71D41">
            <w:pPr>
              <w:spacing w:line="276" w:lineRule="auto"/>
              <w:jc w:val="center"/>
              <w:rPr>
                <w:rFonts w:ascii="Times New Roman" w:hAnsi="Times New Roman" w:cs="Times New Roman"/>
                <w:sz w:val="20"/>
                <w:szCs w:val="20"/>
              </w:rPr>
            </w:pPr>
            <w:r>
              <w:rPr>
                <w:rFonts w:ascii="Times New Roman" w:hAnsi="Times New Roman" w:cs="Times New Roman"/>
                <w:sz w:val="20"/>
                <w:szCs w:val="20"/>
              </w:rPr>
              <w:t>Personeli</w:t>
            </w:r>
          </w:p>
        </w:tc>
        <w:tc>
          <w:tcPr>
            <w:tcW w:w="1899" w:type="pct"/>
            <w:tcBorders>
              <w:top w:val="single" w:sz="4" w:space="0" w:color="auto"/>
              <w:left w:val="single" w:sz="4" w:space="0" w:color="auto"/>
              <w:bottom w:val="single" w:sz="4" w:space="0" w:color="auto"/>
              <w:right w:val="nil"/>
            </w:tcBorders>
            <w:shd w:val="clear" w:color="auto" w:fill="FFFFFF"/>
            <w:vAlign w:val="center"/>
            <w:hideMark/>
          </w:tcPr>
          <w:p w:rsidR="0022639A" w:rsidRDefault="0022639A" w:rsidP="00B71D41">
            <w:pPr>
              <w:spacing w:line="276" w:lineRule="auto"/>
              <w:rPr>
                <w:rFonts w:ascii="Times New Roman" w:hAnsi="Times New Roman" w:cs="Times New Roman"/>
                <w:sz w:val="20"/>
                <w:szCs w:val="20"/>
              </w:rPr>
            </w:pPr>
            <w:r>
              <w:rPr>
                <w:rFonts w:ascii="Times New Roman" w:hAnsi="Times New Roman" w:cs="Times New Roman"/>
                <w:sz w:val="20"/>
                <w:szCs w:val="20"/>
              </w:rPr>
              <w:t>Eğri Köprü Mah. Üniversite TOKİ C:9 No:2</w:t>
            </w:r>
            <w:r w:rsidR="003F7299">
              <w:rPr>
                <w:rFonts w:ascii="Times New Roman" w:hAnsi="Times New Roman" w:cs="Times New Roman"/>
                <w:sz w:val="20"/>
                <w:szCs w:val="20"/>
              </w:rPr>
              <w:t xml:space="preserve"> </w:t>
            </w:r>
            <w:r>
              <w:rPr>
                <w:rFonts w:ascii="Times New Roman" w:hAnsi="Times New Roman" w:cs="Times New Roman"/>
                <w:sz w:val="20"/>
                <w:szCs w:val="20"/>
              </w:rPr>
              <w:t>/SİVAS</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2639A" w:rsidRDefault="0022639A" w:rsidP="00B71D41">
            <w:pPr>
              <w:spacing w:line="276" w:lineRule="auto"/>
              <w:jc w:val="right"/>
              <w:rPr>
                <w:rFonts w:ascii="Times New Roman" w:hAnsi="Times New Roman" w:cs="Times New Roman"/>
                <w:sz w:val="22"/>
                <w:szCs w:val="22"/>
              </w:rPr>
            </w:pPr>
            <w:r>
              <w:rPr>
                <w:rFonts w:ascii="Times New Roman" w:hAnsi="Times New Roman" w:cs="Times New Roman"/>
                <w:sz w:val="22"/>
                <w:szCs w:val="22"/>
              </w:rPr>
              <w:t>05384 780660</w:t>
            </w:r>
          </w:p>
        </w:tc>
      </w:tr>
      <w:tr w:rsidR="00EE2A8D" w:rsidTr="00B71D41">
        <w:trPr>
          <w:trHeight w:val="20"/>
          <w:jc w:val="center"/>
        </w:trPr>
        <w:tc>
          <w:tcPr>
            <w:tcW w:w="1134" w:type="pct"/>
            <w:tcBorders>
              <w:top w:val="single" w:sz="4" w:space="0" w:color="auto"/>
              <w:left w:val="single" w:sz="4" w:space="0" w:color="auto"/>
              <w:bottom w:val="single" w:sz="4" w:space="0" w:color="auto"/>
              <w:right w:val="nil"/>
            </w:tcBorders>
            <w:shd w:val="clear" w:color="auto" w:fill="FFFFFF"/>
            <w:vAlign w:val="center"/>
          </w:tcPr>
          <w:p w:rsidR="00EE2A8D" w:rsidRDefault="00EE2A8D" w:rsidP="00EE2A8D">
            <w:pPr>
              <w:spacing w:line="276" w:lineRule="auto"/>
              <w:rPr>
                <w:rFonts w:ascii="Times New Roman" w:hAnsi="Times New Roman" w:cs="Times New Roman"/>
                <w:sz w:val="20"/>
                <w:szCs w:val="20"/>
              </w:rPr>
            </w:pPr>
            <w:r>
              <w:rPr>
                <w:rFonts w:ascii="Times New Roman" w:hAnsi="Times New Roman" w:cs="Times New Roman"/>
                <w:sz w:val="20"/>
                <w:szCs w:val="20"/>
              </w:rPr>
              <w:t>Didem GÜLTEKİN</w:t>
            </w:r>
          </w:p>
        </w:tc>
        <w:tc>
          <w:tcPr>
            <w:tcW w:w="600" w:type="pct"/>
            <w:tcBorders>
              <w:top w:val="single" w:sz="4" w:space="0" w:color="auto"/>
              <w:left w:val="single" w:sz="4" w:space="0" w:color="auto"/>
              <w:bottom w:val="single" w:sz="4" w:space="0" w:color="auto"/>
              <w:right w:val="nil"/>
            </w:tcBorders>
            <w:shd w:val="clear" w:color="auto" w:fill="FFFFFF"/>
            <w:vAlign w:val="center"/>
          </w:tcPr>
          <w:p w:rsidR="00EE2A8D" w:rsidRDefault="00EE2A8D" w:rsidP="00EE2A8D">
            <w:pPr>
              <w:spacing w:line="276" w:lineRule="auto"/>
              <w:jc w:val="center"/>
              <w:rPr>
                <w:rFonts w:ascii="Times New Roman" w:hAnsi="Times New Roman" w:cs="Times New Roman"/>
                <w:sz w:val="20"/>
                <w:szCs w:val="20"/>
              </w:rPr>
            </w:pPr>
            <w:r>
              <w:rPr>
                <w:rFonts w:ascii="Times New Roman" w:hAnsi="Times New Roman" w:cs="Times New Roman"/>
                <w:sz w:val="20"/>
                <w:szCs w:val="20"/>
              </w:rPr>
              <w:t>Dr. Öğr. Üyesi</w:t>
            </w:r>
          </w:p>
        </w:tc>
        <w:tc>
          <w:tcPr>
            <w:tcW w:w="534" w:type="pct"/>
            <w:tcBorders>
              <w:top w:val="single" w:sz="4" w:space="0" w:color="auto"/>
              <w:left w:val="single" w:sz="4" w:space="0" w:color="auto"/>
              <w:bottom w:val="single" w:sz="4" w:space="0" w:color="auto"/>
              <w:right w:val="nil"/>
            </w:tcBorders>
            <w:shd w:val="clear" w:color="auto" w:fill="FFFFFF"/>
            <w:vAlign w:val="center"/>
          </w:tcPr>
          <w:p w:rsidR="00EE2A8D" w:rsidRDefault="00EE2A8D" w:rsidP="00EE2A8D">
            <w:pPr>
              <w:pStyle w:val="Dier0"/>
              <w:shd w:val="clear" w:color="auto" w:fill="auto"/>
              <w:jc w:val="center"/>
              <w:rPr>
                <w:sz w:val="20"/>
                <w:szCs w:val="20"/>
              </w:rPr>
            </w:pPr>
            <w:r>
              <w:rPr>
                <w:sz w:val="20"/>
                <w:szCs w:val="20"/>
              </w:rPr>
              <w:t>Ekip Personeli</w:t>
            </w:r>
          </w:p>
        </w:tc>
        <w:tc>
          <w:tcPr>
            <w:tcW w:w="1899" w:type="pct"/>
            <w:tcBorders>
              <w:top w:val="single" w:sz="4" w:space="0" w:color="auto"/>
              <w:left w:val="single" w:sz="4" w:space="0" w:color="auto"/>
              <w:bottom w:val="single" w:sz="4" w:space="0" w:color="auto"/>
              <w:right w:val="nil"/>
            </w:tcBorders>
            <w:shd w:val="clear" w:color="auto" w:fill="FFFFFF"/>
            <w:vAlign w:val="center"/>
          </w:tcPr>
          <w:p w:rsidR="00EE2A8D" w:rsidRDefault="00EE2A8D" w:rsidP="00EE2A8D">
            <w:pPr>
              <w:spacing w:line="276" w:lineRule="auto"/>
              <w:rPr>
                <w:rFonts w:ascii="Times New Roman" w:hAnsi="Times New Roman" w:cs="Times New Roman"/>
                <w:sz w:val="20"/>
                <w:szCs w:val="20"/>
              </w:rPr>
            </w:pPr>
            <w:r>
              <w:rPr>
                <w:rFonts w:ascii="Times New Roman" w:hAnsi="Times New Roman" w:cs="Times New Roman"/>
                <w:sz w:val="20"/>
                <w:szCs w:val="20"/>
              </w:rPr>
              <w:t>Esenyurt Mah. Villa Kent Cad. No:44/</w:t>
            </w:r>
            <w:r w:rsidR="003F7299">
              <w:rPr>
                <w:rFonts w:ascii="Times New Roman" w:hAnsi="Times New Roman" w:cs="Times New Roman"/>
                <w:sz w:val="20"/>
                <w:szCs w:val="20"/>
              </w:rPr>
              <w:t xml:space="preserve"> </w:t>
            </w:r>
            <w:r>
              <w:rPr>
                <w:rFonts w:ascii="Times New Roman" w:hAnsi="Times New Roman" w:cs="Times New Roman"/>
                <w:sz w:val="20"/>
                <w:szCs w:val="20"/>
              </w:rPr>
              <w:t>SİVAS</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tcPr>
          <w:p w:rsidR="00EE2A8D" w:rsidRDefault="00EE2A8D" w:rsidP="00EE2A8D">
            <w:pPr>
              <w:spacing w:line="276" w:lineRule="auto"/>
              <w:jc w:val="right"/>
              <w:rPr>
                <w:rFonts w:ascii="Times New Roman" w:hAnsi="Times New Roman" w:cs="Times New Roman"/>
                <w:sz w:val="22"/>
                <w:szCs w:val="22"/>
              </w:rPr>
            </w:pPr>
            <w:r>
              <w:rPr>
                <w:rFonts w:ascii="Times New Roman" w:hAnsi="Times New Roman" w:cs="Times New Roman"/>
                <w:sz w:val="22"/>
                <w:szCs w:val="22"/>
              </w:rPr>
              <w:t>0532 7365472</w:t>
            </w:r>
          </w:p>
        </w:tc>
      </w:tr>
      <w:tr w:rsidR="0022639A" w:rsidTr="00B71D41">
        <w:trPr>
          <w:trHeight w:val="20"/>
          <w:jc w:val="center"/>
        </w:trPr>
        <w:tc>
          <w:tcPr>
            <w:tcW w:w="1134" w:type="pct"/>
            <w:tcBorders>
              <w:top w:val="single" w:sz="4" w:space="0" w:color="auto"/>
              <w:left w:val="single" w:sz="4" w:space="0" w:color="auto"/>
              <w:bottom w:val="single" w:sz="4" w:space="0" w:color="auto"/>
              <w:right w:val="nil"/>
            </w:tcBorders>
            <w:shd w:val="clear" w:color="auto" w:fill="FFFFFF"/>
            <w:vAlign w:val="center"/>
          </w:tcPr>
          <w:p w:rsidR="0022639A" w:rsidRPr="004F5477" w:rsidRDefault="0022639A" w:rsidP="00B71D41">
            <w:pPr>
              <w:spacing w:line="276" w:lineRule="auto"/>
              <w:rPr>
                <w:rFonts w:ascii="Times New Roman" w:hAnsi="Times New Roman" w:cs="Times New Roman"/>
                <w:sz w:val="20"/>
                <w:szCs w:val="20"/>
              </w:rPr>
            </w:pPr>
            <w:r w:rsidRPr="004F5477">
              <w:rPr>
                <w:rFonts w:ascii="Times New Roman" w:hAnsi="Times New Roman" w:cs="Times New Roman"/>
                <w:sz w:val="20"/>
                <w:szCs w:val="20"/>
              </w:rPr>
              <w:t>Merve KURT</w:t>
            </w:r>
          </w:p>
        </w:tc>
        <w:tc>
          <w:tcPr>
            <w:tcW w:w="600" w:type="pct"/>
            <w:tcBorders>
              <w:top w:val="single" w:sz="4" w:space="0" w:color="auto"/>
              <w:left w:val="single" w:sz="4" w:space="0" w:color="auto"/>
              <w:bottom w:val="single" w:sz="4" w:space="0" w:color="auto"/>
              <w:right w:val="nil"/>
            </w:tcBorders>
            <w:shd w:val="clear" w:color="auto" w:fill="FFFFFF"/>
            <w:vAlign w:val="center"/>
          </w:tcPr>
          <w:p w:rsidR="0022639A" w:rsidRPr="004F5477" w:rsidRDefault="0022639A" w:rsidP="00B71D41">
            <w:pPr>
              <w:spacing w:line="276" w:lineRule="auto"/>
              <w:jc w:val="center"/>
              <w:rPr>
                <w:rFonts w:ascii="Times New Roman" w:hAnsi="Times New Roman" w:cs="Times New Roman"/>
                <w:sz w:val="20"/>
                <w:szCs w:val="20"/>
              </w:rPr>
            </w:pPr>
            <w:r w:rsidRPr="004F5477">
              <w:rPr>
                <w:rFonts w:ascii="Times New Roman" w:hAnsi="Times New Roman" w:cs="Times New Roman"/>
                <w:sz w:val="20"/>
                <w:szCs w:val="20"/>
              </w:rPr>
              <w:t>Arş. Gör.</w:t>
            </w:r>
          </w:p>
        </w:tc>
        <w:tc>
          <w:tcPr>
            <w:tcW w:w="534" w:type="pct"/>
            <w:tcBorders>
              <w:top w:val="single" w:sz="4" w:space="0" w:color="auto"/>
              <w:left w:val="single" w:sz="4" w:space="0" w:color="auto"/>
              <w:bottom w:val="single" w:sz="4" w:space="0" w:color="auto"/>
              <w:right w:val="nil"/>
            </w:tcBorders>
            <w:shd w:val="clear" w:color="auto" w:fill="FFFFFF"/>
            <w:vAlign w:val="center"/>
          </w:tcPr>
          <w:p w:rsidR="0022639A" w:rsidRPr="004F5477" w:rsidRDefault="0022639A" w:rsidP="00B71D41">
            <w:pPr>
              <w:pStyle w:val="Dier0"/>
              <w:shd w:val="clear" w:color="auto" w:fill="auto"/>
              <w:jc w:val="center"/>
              <w:rPr>
                <w:sz w:val="20"/>
                <w:szCs w:val="20"/>
              </w:rPr>
            </w:pPr>
            <w:r w:rsidRPr="004F5477">
              <w:rPr>
                <w:sz w:val="20"/>
                <w:szCs w:val="20"/>
              </w:rPr>
              <w:t>Ekip Personeli</w:t>
            </w:r>
          </w:p>
        </w:tc>
        <w:tc>
          <w:tcPr>
            <w:tcW w:w="1899" w:type="pct"/>
            <w:tcBorders>
              <w:top w:val="single" w:sz="4" w:space="0" w:color="auto"/>
              <w:left w:val="single" w:sz="4" w:space="0" w:color="auto"/>
              <w:bottom w:val="single" w:sz="4" w:space="0" w:color="auto"/>
              <w:right w:val="nil"/>
            </w:tcBorders>
            <w:shd w:val="clear" w:color="auto" w:fill="FFFFFF"/>
            <w:vAlign w:val="center"/>
          </w:tcPr>
          <w:p w:rsidR="0022639A" w:rsidRDefault="0022639A" w:rsidP="003F7299">
            <w:pPr>
              <w:spacing w:line="276" w:lineRule="auto"/>
              <w:rPr>
                <w:rFonts w:ascii="Times New Roman" w:hAnsi="Times New Roman" w:cs="Times New Roman"/>
                <w:sz w:val="20"/>
                <w:szCs w:val="20"/>
              </w:rPr>
            </w:pPr>
            <w:r>
              <w:rPr>
                <w:rFonts w:ascii="Times New Roman" w:hAnsi="Times New Roman" w:cs="Times New Roman"/>
                <w:sz w:val="20"/>
                <w:szCs w:val="20"/>
              </w:rPr>
              <w:t xml:space="preserve">Kardeşler Mah.51-7. Sokak Net Town Sitesi T Blok </w:t>
            </w:r>
            <w:r w:rsidR="003F7299">
              <w:rPr>
                <w:rFonts w:ascii="Times New Roman" w:hAnsi="Times New Roman" w:cs="Times New Roman"/>
                <w:sz w:val="20"/>
                <w:szCs w:val="20"/>
              </w:rPr>
              <w:t xml:space="preserve">Daire:2 </w:t>
            </w:r>
            <w:r>
              <w:rPr>
                <w:rFonts w:ascii="Times New Roman" w:hAnsi="Times New Roman" w:cs="Times New Roman"/>
                <w:sz w:val="20"/>
                <w:szCs w:val="20"/>
              </w:rPr>
              <w:t>/SİVAS</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tcPr>
          <w:p w:rsidR="0022639A" w:rsidRDefault="0022639A" w:rsidP="00B71D41">
            <w:pPr>
              <w:spacing w:line="276" w:lineRule="auto"/>
              <w:jc w:val="right"/>
              <w:rPr>
                <w:rFonts w:ascii="Times New Roman" w:hAnsi="Times New Roman" w:cs="Times New Roman"/>
                <w:sz w:val="22"/>
                <w:szCs w:val="22"/>
              </w:rPr>
            </w:pPr>
            <w:r>
              <w:rPr>
                <w:rFonts w:ascii="Times New Roman" w:hAnsi="Times New Roman" w:cs="Times New Roman"/>
                <w:sz w:val="22"/>
                <w:szCs w:val="22"/>
              </w:rPr>
              <w:t>0545 2328929</w:t>
            </w:r>
          </w:p>
        </w:tc>
      </w:tr>
      <w:tr w:rsidR="0022639A" w:rsidTr="00B71D41">
        <w:trPr>
          <w:trHeight w:val="20"/>
          <w:jc w:val="center"/>
        </w:trPr>
        <w:tc>
          <w:tcPr>
            <w:tcW w:w="1134" w:type="pct"/>
            <w:tcBorders>
              <w:top w:val="single" w:sz="4" w:space="0" w:color="auto"/>
              <w:left w:val="single" w:sz="4" w:space="0" w:color="auto"/>
              <w:bottom w:val="single" w:sz="4" w:space="0" w:color="auto"/>
              <w:right w:val="nil"/>
            </w:tcBorders>
            <w:shd w:val="clear" w:color="auto" w:fill="FFFFFF"/>
            <w:vAlign w:val="center"/>
          </w:tcPr>
          <w:p w:rsidR="0022639A" w:rsidRDefault="0022639A" w:rsidP="00B71D41">
            <w:pPr>
              <w:spacing w:line="276" w:lineRule="auto"/>
              <w:rPr>
                <w:rFonts w:ascii="Times New Roman" w:hAnsi="Times New Roman" w:cs="Times New Roman"/>
                <w:sz w:val="20"/>
                <w:szCs w:val="20"/>
              </w:rPr>
            </w:pPr>
            <w:r>
              <w:rPr>
                <w:rFonts w:ascii="Times New Roman" w:hAnsi="Times New Roman" w:cs="Times New Roman"/>
                <w:sz w:val="20"/>
                <w:szCs w:val="20"/>
              </w:rPr>
              <w:t>Abdülkadir GÜNER</w:t>
            </w:r>
          </w:p>
        </w:tc>
        <w:tc>
          <w:tcPr>
            <w:tcW w:w="600" w:type="pct"/>
            <w:tcBorders>
              <w:top w:val="single" w:sz="4" w:space="0" w:color="auto"/>
              <w:left w:val="single" w:sz="4" w:space="0" w:color="auto"/>
              <w:bottom w:val="single" w:sz="4" w:space="0" w:color="auto"/>
              <w:right w:val="nil"/>
            </w:tcBorders>
            <w:shd w:val="clear" w:color="auto" w:fill="FFFFFF"/>
            <w:vAlign w:val="center"/>
          </w:tcPr>
          <w:p w:rsidR="0022639A" w:rsidRDefault="0022639A" w:rsidP="00B71D41">
            <w:pPr>
              <w:spacing w:line="276" w:lineRule="auto"/>
              <w:jc w:val="center"/>
              <w:rPr>
                <w:rFonts w:ascii="Times New Roman" w:hAnsi="Times New Roman" w:cs="Times New Roman"/>
                <w:sz w:val="20"/>
                <w:szCs w:val="20"/>
              </w:rPr>
            </w:pPr>
            <w:r>
              <w:rPr>
                <w:rFonts w:ascii="Times New Roman" w:hAnsi="Times New Roman" w:cs="Times New Roman"/>
                <w:sz w:val="20"/>
                <w:szCs w:val="20"/>
              </w:rPr>
              <w:t>Arş. Gör.</w:t>
            </w:r>
          </w:p>
        </w:tc>
        <w:tc>
          <w:tcPr>
            <w:tcW w:w="534" w:type="pct"/>
            <w:tcBorders>
              <w:top w:val="single" w:sz="4" w:space="0" w:color="auto"/>
              <w:left w:val="single" w:sz="4" w:space="0" w:color="auto"/>
              <w:bottom w:val="single" w:sz="4" w:space="0" w:color="auto"/>
              <w:right w:val="nil"/>
            </w:tcBorders>
            <w:shd w:val="clear" w:color="auto" w:fill="FFFFFF"/>
            <w:vAlign w:val="center"/>
          </w:tcPr>
          <w:p w:rsidR="0022639A" w:rsidRDefault="0022639A" w:rsidP="00B71D41">
            <w:pPr>
              <w:pStyle w:val="Dier0"/>
              <w:shd w:val="clear" w:color="auto" w:fill="auto"/>
              <w:jc w:val="center"/>
              <w:rPr>
                <w:sz w:val="20"/>
                <w:szCs w:val="20"/>
              </w:rPr>
            </w:pPr>
            <w:r>
              <w:rPr>
                <w:sz w:val="20"/>
                <w:szCs w:val="20"/>
              </w:rPr>
              <w:t>Ekip Personeli</w:t>
            </w:r>
          </w:p>
        </w:tc>
        <w:tc>
          <w:tcPr>
            <w:tcW w:w="1899" w:type="pct"/>
            <w:tcBorders>
              <w:top w:val="single" w:sz="4" w:space="0" w:color="auto"/>
              <w:left w:val="single" w:sz="4" w:space="0" w:color="auto"/>
              <w:bottom w:val="single" w:sz="4" w:space="0" w:color="auto"/>
              <w:right w:val="nil"/>
            </w:tcBorders>
            <w:shd w:val="clear" w:color="auto" w:fill="FFFFFF"/>
            <w:vAlign w:val="center"/>
          </w:tcPr>
          <w:p w:rsidR="0022639A" w:rsidRDefault="0022639A" w:rsidP="00B71D41">
            <w:pPr>
              <w:spacing w:line="276" w:lineRule="auto"/>
              <w:rPr>
                <w:rFonts w:ascii="Times New Roman" w:hAnsi="Times New Roman" w:cs="Times New Roman"/>
                <w:sz w:val="20"/>
                <w:szCs w:val="20"/>
              </w:rPr>
            </w:pPr>
            <w:r>
              <w:rPr>
                <w:rFonts w:ascii="Times New Roman" w:hAnsi="Times New Roman" w:cs="Times New Roman"/>
                <w:sz w:val="20"/>
                <w:szCs w:val="20"/>
              </w:rPr>
              <w:t xml:space="preserve">Kardeşler Mah. 51-70 </w:t>
            </w:r>
            <w:r w:rsidR="003F7299">
              <w:rPr>
                <w:rFonts w:ascii="Times New Roman" w:hAnsi="Times New Roman" w:cs="Times New Roman"/>
                <w:sz w:val="20"/>
                <w:szCs w:val="20"/>
              </w:rPr>
              <w:t xml:space="preserve">Sokak Bağdat Apt. Kat:1 Daire:5 </w:t>
            </w:r>
            <w:r>
              <w:rPr>
                <w:rFonts w:ascii="Times New Roman" w:hAnsi="Times New Roman" w:cs="Times New Roman"/>
                <w:sz w:val="20"/>
                <w:szCs w:val="20"/>
              </w:rPr>
              <w:t>/SİVAS</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tcPr>
          <w:p w:rsidR="0022639A" w:rsidRDefault="0022639A" w:rsidP="00B71D41">
            <w:pPr>
              <w:spacing w:line="276" w:lineRule="auto"/>
              <w:jc w:val="right"/>
              <w:rPr>
                <w:rFonts w:ascii="Times New Roman" w:hAnsi="Times New Roman" w:cs="Times New Roman"/>
                <w:sz w:val="22"/>
                <w:szCs w:val="22"/>
              </w:rPr>
            </w:pPr>
            <w:r>
              <w:rPr>
                <w:rFonts w:ascii="Times New Roman" w:hAnsi="Times New Roman" w:cs="Times New Roman"/>
                <w:sz w:val="22"/>
                <w:szCs w:val="22"/>
              </w:rPr>
              <w:t>0535 2279104</w:t>
            </w:r>
          </w:p>
        </w:tc>
      </w:tr>
      <w:tr w:rsidR="0022639A" w:rsidTr="00B71D41">
        <w:trPr>
          <w:trHeight w:val="20"/>
          <w:jc w:val="center"/>
        </w:trPr>
        <w:tc>
          <w:tcPr>
            <w:tcW w:w="1134" w:type="pct"/>
            <w:tcBorders>
              <w:top w:val="single" w:sz="4" w:space="0" w:color="auto"/>
              <w:left w:val="single" w:sz="4" w:space="0" w:color="auto"/>
              <w:bottom w:val="single" w:sz="4" w:space="0" w:color="auto"/>
              <w:right w:val="nil"/>
            </w:tcBorders>
            <w:shd w:val="clear" w:color="auto" w:fill="FFFFFF"/>
            <w:vAlign w:val="center"/>
            <w:hideMark/>
          </w:tcPr>
          <w:p w:rsidR="0022639A" w:rsidRDefault="0022639A" w:rsidP="00B71D41">
            <w:pPr>
              <w:spacing w:line="276" w:lineRule="auto"/>
              <w:rPr>
                <w:rFonts w:ascii="Times New Roman" w:hAnsi="Times New Roman" w:cs="Times New Roman"/>
                <w:sz w:val="20"/>
                <w:szCs w:val="20"/>
              </w:rPr>
            </w:pPr>
            <w:r>
              <w:rPr>
                <w:rFonts w:ascii="Times New Roman" w:hAnsi="Times New Roman" w:cs="Times New Roman"/>
                <w:sz w:val="20"/>
                <w:szCs w:val="20"/>
              </w:rPr>
              <w:t>Davud İbrahim DOĞAN</w:t>
            </w:r>
          </w:p>
        </w:tc>
        <w:tc>
          <w:tcPr>
            <w:tcW w:w="600" w:type="pct"/>
            <w:tcBorders>
              <w:top w:val="single" w:sz="4" w:space="0" w:color="auto"/>
              <w:left w:val="single" w:sz="4" w:space="0" w:color="auto"/>
              <w:bottom w:val="single" w:sz="4" w:space="0" w:color="auto"/>
              <w:right w:val="nil"/>
            </w:tcBorders>
            <w:shd w:val="clear" w:color="auto" w:fill="FFFFFF"/>
            <w:vAlign w:val="center"/>
            <w:hideMark/>
          </w:tcPr>
          <w:p w:rsidR="0022639A" w:rsidRDefault="0022639A" w:rsidP="00B71D41">
            <w:pPr>
              <w:spacing w:line="276" w:lineRule="auto"/>
              <w:jc w:val="center"/>
              <w:rPr>
                <w:rFonts w:ascii="Times New Roman" w:hAnsi="Times New Roman" w:cs="Times New Roman"/>
                <w:sz w:val="20"/>
                <w:szCs w:val="20"/>
              </w:rPr>
            </w:pPr>
            <w:r>
              <w:rPr>
                <w:rFonts w:ascii="Times New Roman" w:hAnsi="Times New Roman" w:cs="Times New Roman"/>
                <w:sz w:val="20"/>
                <w:szCs w:val="20"/>
              </w:rPr>
              <w:t>Şef</w:t>
            </w:r>
          </w:p>
        </w:tc>
        <w:tc>
          <w:tcPr>
            <w:tcW w:w="534" w:type="pct"/>
            <w:tcBorders>
              <w:top w:val="single" w:sz="4" w:space="0" w:color="auto"/>
              <w:left w:val="single" w:sz="4" w:space="0" w:color="auto"/>
              <w:bottom w:val="single" w:sz="4" w:space="0" w:color="auto"/>
              <w:right w:val="nil"/>
            </w:tcBorders>
            <w:shd w:val="clear" w:color="auto" w:fill="FFFFFF"/>
            <w:vAlign w:val="center"/>
            <w:hideMark/>
          </w:tcPr>
          <w:p w:rsidR="0022639A" w:rsidRDefault="0022639A" w:rsidP="00B71D41">
            <w:pPr>
              <w:pStyle w:val="Dier0"/>
              <w:shd w:val="clear" w:color="auto" w:fill="auto"/>
              <w:jc w:val="center"/>
              <w:rPr>
                <w:sz w:val="20"/>
                <w:szCs w:val="20"/>
              </w:rPr>
            </w:pPr>
            <w:r>
              <w:rPr>
                <w:sz w:val="20"/>
                <w:szCs w:val="20"/>
              </w:rPr>
              <w:t>Ekip</w:t>
            </w:r>
          </w:p>
          <w:p w:rsidR="0022639A" w:rsidRDefault="0022639A" w:rsidP="00B71D41">
            <w:pPr>
              <w:spacing w:line="276" w:lineRule="auto"/>
              <w:jc w:val="center"/>
              <w:rPr>
                <w:rFonts w:ascii="Times New Roman" w:hAnsi="Times New Roman" w:cs="Times New Roman"/>
                <w:sz w:val="20"/>
                <w:szCs w:val="20"/>
              </w:rPr>
            </w:pPr>
            <w:r>
              <w:rPr>
                <w:rFonts w:ascii="Times New Roman" w:hAnsi="Times New Roman" w:cs="Times New Roman"/>
                <w:sz w:val="20"/>
                <w:szCs w:val="20"/>
              </w:rPr>
              <w:t>Personeli</w:t>
            </w:r>
          </w:p>
        </w:tc>
        <w:tc>
          <w:tcPr>
            <w:tcW w:w="1899" w:type="pct"/>
            <w:tcBorders>
              <w:top w:val="single" w:sz="4" w:space="0" w:color="auto"/>
              <w:left w:val="single" w:sz="4" w:space="0" w:color="auto"/>
              <w:bottom w:val="single" w:sz="4" w:space="0" w:color="auto"/>
              <w:right w:val="nil"/>
            </w:tcBorders>
            <w:shd w:val="clear" w:color="auto" w:fill="FFFFFF"/>
            <w:vAlign w:val="center"/>
            <w:hideMark/>
          </w:tcPr>
          <w:p w:rsidR="0022639A" w:rsidRPr="00264266" w:rsidRDefault="0022639A" w:rsidP="00B71D41">
            <w:pPr>
              <w:spacing w:line="276" w:lineRule="auto"/>
              <w:rPr>
                <w:rFonts w:ascii="Times New Roman" w:hAnsi="Times New Roman" w:cs="Times New Roman"/>
                <w:color w:val="auto"/>
                <w:sz w:val="20"/>
                <w:szCs w:val="20"/>
              </w:rPr>
            </w:pPr>
            <w:r w:rsidRPr="00264266">
              <w:rPr>
                <w:rFonts w:ascii="Times New Roman" w:hAnsi="Times New Roman" w:cs="Times New Roman"/>
                <w:color w:val="auto"/>
                <w:sz w:val="20"/>
                <w:szCs w:val="20"/>
              </w:rPr>
              <w:t xml:space="preserve">Kaleardı Mah. Sofi Nuri </w:t>
            </w:r>
            <w:r w:rsidRPr="0044418B">
              <w:rPr>
                <w:rFonts w:ascii="Times New Roman" w:hAnsi="Times New Roman" w:cs="Times New Roman"/>
                <w:color w:val="000000" w:themeColor="text1"/>
                <w:sz w:val="20"/>
                <w:szCs w:val="20"/>
              </w:rPr>
              <w:t>Sokak</w:t>
            </w:r>
            <w:r w:rsidR="003F7299">
              <w:rPr>
                <w:rFonts w:ascii="Times New Roman" w:hAnsi="Times New Roman" w:cs="Times New Roman"/>
                <w:color w:val="auto"/>
                <w:sz w:val="20"/>
                <w:szCs w:val="20"/>
              </w:rPr>
              <w:t xml:space="preserve"> No:8 Kat:1 No:4 /</w:t>
            </w:r>
            <w:r w:rsidRPr="00264266">
              <w:rPr>
                <w:rFonts w:ascii="Times New Roman" w:hAnsi="Times New Roman" w:cs="Times New Roman"/>
                <w:color w:val="auto"/>
                <w:sz w:val="20"/>
                <w:szCs w:val="20"/>
              </w:rPr>
              <w:t>SİVAS</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2639A" w:rsidRDefault="0022639A" w:rsidP="00B71D41">
            <w:pPr>
              <w:spacing w:line="276" w:lineRule="auto"/>
              <w:jc w:val="right"/>
              <w:rPr>
                <w:rFonts w:ascii="Times New Roman" w:hAnsi="Times New Roman" w:cs="Times New Roman"/>
                <w:sz w:val="22"/>
                <w:szCs w:val="22"/>
              </w:rPr>
            </w:pPr>
            <w:r>
              <w:rPr>
                <w:rFonts w:ascii="Times New Roman" w:hAnsi="Times New Roman" w:cs="Times New Roman"/>
                <w:sz w:val="22"/>
                <w:szCs w:val="22"/>
              </w:rPr>
              <w:t>0506 2103470</w:t>
            </w:r>
          </w:p>
        </w:tc>
      </w:tr>
    </w:tbl>
    <w:p w:rsidR="0022639A" w:rsidRDefault="0022639A" w:rsidP="0022639A">
      <w:pPr>
        <w:rPr>
          <w:rFonts w:ascii="Times New Roman" w:hAnsi="Times New Roman" w:cs="Times New Roman"/>
          <w:b/>
          <w:sz w:val="20"/>
          <w:szCs w:val="20"/>
        </w:rPr>
      </w:pPr>
    </w:p>
    <w:p w:rsidR="0022639A" w:rsidRDefault="0022639A" w:rsidP="0022639A">
      <w:pPr>
        <w:rPr>
          <w:rFonts w:ascii="Times New Roman" w:hAnsi="Times New Roman" w:cs="Times New Roman"/>
          <w:b/>
          <w:sz w:val="20"/>
          <w:szCs w:val="20"/>
        </w:rPr>
      </w:pPr>
    </w:p>
    <w:p w:rsidR="0022639A" w:rsidRDefault="0022639A" w:rsidP="0022639A">
      <w:pPr>
        <w:rPr>
          <w:rFonts w:ascii="Times New Roman" w:hAnsi="Times New Roman" w:cs="Times New Roman"/>
          <w:b/>
          <w:sz w:val="20"/>
          <w:szCs w:val="20"/>
        </w:rPr>
      </w:pPr>
    </w:p>
    <w:p w:rsidR="0022639A" w:rsidRDefault="0022639A" w:rsidP="0022639A">
      <w:pPr>
        <w:rPr>
          <w:rFonts w:ascii="Times New Roman" w:hAnsi="Times New Roman" w:cs="Times New Roman"/>
          <w:b/>
          <w:sz w:val="20"/>
          <w:szCs w:val="20"/>
        </w:rPr>
      </w:pPr>
    </w:p>
    <w:p w:rsidR="0022639A" w:rsidRDefault="0022639A" w:rsidP="0022639A">
      <w:pPr>
        <w:rPr>
          <w:rFonts w:ascii="Times New Roman" w:hAnsi="Times New Roman" w:cs="Times New Roman"/>
          <w:b/>
          <w:sz w:val="20"/>
          <w:szCs w:val="20"/>
        </w:rPr>
      </w:pPr>
    </w:p>
    <w:p w:rsidR="0022639A" w:rsidRDefault="0022639A" w:rsidP="0022639A">
      <w:pPr>
        <w:rPr>
          <w:rFonts w:ascii="Times New Roman" w:hAnsi="Times New Roman" w:cs="Times New Roman"/>
          <w:b/>
          <w:sz w:val="20"/>
          <w:szCs w:val="20"/>
        </w:rPr>
      </w:pPr>
    </w:p>
    <w:p w:rsidR="0022639A" w:rsidRDefault="0022639A" w:rsidP="0022639A">
      <w:pPr>
        <w:rPr>
          <w:rFonts w:ascii="Times New Roman" w:hAnsi="Times New Roman" w:cs="Times New Roman"/>
          <w:b/>
          <w:sz w:val="20"/>
          <w:szCs w:val="20"/>
        </w:rPr>
      </w:pPr>
    </w:p>
    <w:p w:rsidR="0022639A" w:rsidRDefault="0022639A" w:rsidP="0022639A">
      <w:pPr>
        <w:rPr>
          <w:rFonts w:ascii="Times New Roman" w:hAnsi="Times New Roman" w:cs="Times New Roman"/>
          <w:b/>
          <w:sz w:val="20"/>
          <w:szCs w:val="20"/>
        </w:rPr>
      </w:pPr>
      <w:r>
        <w:rPr>
          <w:rFonts w:ascii="Times New Roman" w:hAnsi="Times New Roman" w:cs="Times New Roman"/>
          <w:b/>
          <w:sz w:val="20"/>
          <w:szCs w:val="20"/>
        </w:rPr>
        <w:t xml:space="preserve">EKİP LİSTELERİ </w:t>
      </w:r>
      <w:r w:rsidR="006068E7">
        <w:rPr>
          <w:rFonts w:ascii="Times New Roman" w:hAnsi="Times New Roman" w:cs="Times New Roman"/>
          <w:b/>
          <w:sz w:val="20"/>
          <w:szCs w:val="20"/>
        </w:rPr>
        <w:t>14</w:t>
      </w:r>
      <w:r>
        <w:rPr>
          <w:rFonts w:ascii="Times New Roman" w:hAnsi="Times New Roman" w:cs="Times New Roman"/>
          <w:b/>
          <w:sz w:val="20"/>
          <w:szCs w:val="20"/>
        </w:rPr>
        <w:t>.0</w:t>
      </w:r>
      <w:r w:rsidR="006068E7">
        <w:rPr>
          <w:rFonts w:ascii="Times New Roman" w:hAnsi="Times New Roman" w:cs="Times New Roman"/>
          <w:b/>
          <w:sz w:val="20"/>
          <w:szCs w:val="20"/>
        </w:rPr>
        <w:t>5</w:t>
      </w:r>
      <w:r>
        <w:rPr>
          <w:rFonts w:ascii="Times New Roman" w:hAnsi="Times New Roman" w:cs="Times New Roman"/>
          <w:b/>
          <w:sz w:val="20"/>
          <w:szCs w:val="20"/>
        </w:rPr>
        <w:t>.202</w:t>
      </w:r>
      <w:r w:rsidR="00EE2A8D">
        <w:rPr>
          <w:rFonts w:ascii="Times New Roman" w:hAnsi="Times New Roman" w:cs="Times New Roman"/>
          <w:b/>
          <w:sz w:val="20"/>
          <w:szCs w:val="20"/>
        </w:rPr>
        <w:t>6</w:t>
      </w:r>
      <w:r>
        <w:rPr>
          <w:rFonts w:ascii="Times New Roman" w:hAnsi="Times New Roman" w:cs="Times New Roman"/>
          <w:b/>
          <w:sz w:val="20"/>
          <w:szCs w:val="20"/>
        </w:rPr>
        <w:t xml:space="preserve"> TARİHİNDE GÜNCELLENMİŞTİR</w:t>
      </w:r>
    </w:p>
    <w:p w:rsidR="006626FA" w:rsidRDefault="006626FA" w:rsidP="006626FA"/>
    <w:p w:rsidR="00567505" w:rsidRPr="006626FA" w:rsidRDefault="00567505" w:rsidP="006626FA">
      <w:pPr>
        <w:sectPr w:rsidR="00567505" w:rsidRPr="006626FA" w:rsidSect="004950DA">
          <w:headerReference w:type="even" r:id="rId25"/>
          <w:headerReference w:type="default" r:id="rId26"/>
          <w:footerReference w:type="default" r:id="rId27"/>
          <w:headerReference w:type="first" r:id="rId28"/>
          <w:pgSz w:w="11909" w:h="16834" w:code="9"/>
          <w:pgMar w:top="1418" w:right="1418" w:bottom="1134" w:left="1418" w:header="567" w:footer="567" w:gutter="0"/>
          <w:pgNumType w:start="1"/>
          <w:cols w:space="720"/>
          <w:noEndnote/>
          <w:docGrid w:linePitch="360"/>
        </w:sectPr>
      </w:pPr>
    </w:p>
    <w:p w:rsidR="00567505" w:rsidRDefault="00567505" w:rsidP="00567505">
      <w:pPr>
        <w:pStyle w:val="Balk1"/>
      </w:pPr>
      <w:bookmarkStart w:id="63" w:name="_Toc64277158"/>
      <w:r w:rsidRPr="00567505">
        <w:lastRenderedPageBreak/>
        <w:t xml:space="preserve">4. </w:t>
      </w:r>
      <w:bookmarkStart w:id="64" w:name="bookmark54"/>
      <w:bookmarkStart w:id="65" w:name="bookmark55"/>
      <w:r w:rsidRPr="00567505">
        <w:t>BÖLÜM</w:t>
      </w:r>
      <w:bookmarkStart w:id="66" w:name="bookmark56"/>
      <w:bookmarkStart w:id="67" w:name="bookmark57"/>
      <w:bookmarkEnd w:id="64"/>
      <w:bookmarkEnd w:id="65"/>
      <w:r w:rsidRPr="00567505">
        <w:t>: BİNA KAT PLANLARI</w:t>
      </w:r>
      <w:bookmarkEnd w:id="63"/>
      <w:bookmarkEnd w:id="66"/>
      <w:bookmarkEnd w:id="67"/>
    </w:p>
    <w:p w:rsidR="004C05A4" w:rsidRDefault="004C05A4" w:rsidP="004C05A4"/>
    <w:p w:rsidR="004C05A4" w:rsidRPr="004C05A4" w:rsidRDefault="004C05A4" w:rsidP="004C05A4"/>
    <w:p w:rsidR="00567505" w:rsidRPr="004950DA" w:rsidRDefault="00567505" w:rsidP="004950DA">
      <w:pPr>
        <w:pStyle w:val="AralkYok"/>
        <w:jc w:val="center"/>
        <w:rPr>
          <w:rFonts w:ascii="Times New Roman" w:hAnsi="Times New Roman" w:cs="Times New Roman"/>
        </w:rPr>
      </w:pPr>
    </w:p>
    <w:p w:rsidR="00567505" w:rsidRDefault="004C05A4" w:rsidP="004950DA">
      <w:pPr>
        <w:pStyle w:val="AralkYok"/>
        <w:jc w:val="center"/>
        <w:rPr>
          <w:rFonts w:ascii="Times New Roman" w:hAnsi="Times New Roman" w:cs="Times New Roman"/>
        </w:rPr>
      </w:pPr>
      <w:r w:rsidRPr="004C05A4">
        <w:rPr>
          <w:rFonts w:ascii="Times New Roman" w:hAnsi="Times New Roman" w:cs="Times New Roman"/>
          <w:noProof/>
          <w:lang w:bidi="ar-SA"/>
        </w:rPr>
        <w:drawing>
          <wp:inline distT="0" distB="0" distL="0" distR="0">
            <wp:extent cx="9069070" cy="3041627"/>
            <wp:effectExtent l="0" t="0" r="0" b="6985"/>
            <wp:docPr id="3" name="Resim 3" descr="D:\SBF\Kat Planları\Yeni klasör\Enson\Son-A Blok Ze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BF\Kat Planları\Yeni klasör\Enson\Son-A Blok Zemin.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69070" cy="3041627"/>
                    </a:xfrm>
                    <a:prstGeom prst="rect">
                      <a:avLst/>
                    </a:prstGeom>
                    <a:noFill/>
                    <a:ln>
                      <a:noFill/>
                    </a:ln>
                  </pic:spPr>
                </pic:pic>
              </a:graphicData>
            </a:graphic>
          </wp:inline>
        </w:drawing>
      </w:r>
    </w:p>
    <w:p w:rsidR="004C05A4" w:rsidRDefault="004C05A4" w:rsidP="004950DA">
      <w:pPr>
        <w:pStyle w:val="AralkYok"/>
        <w:jc w:val="center"/>
        <w:rPr>
          <w:rFonts w:ascii="Times New Roman" w:hAnsi="Times New Roman" w:cs="Times New Roman"/>
        </w:rPr>
      </w:pPr>
    </w:p>
    <w:p w:rsidR="004C05A4" w:rsidRDefault="004C05A4" w:rsidP="004950DA">
      <w:pPr>
        <w:pStyle w:val="AralkYok"/>
        <w:jc w:val="center"/>
        <w:rPr>
          <w:rFonts w:ascii="Times New Roman" w:hAnsi="Times New Roman" w:cs="Times New Roman"/>
        </w:rPr>
      </w:pPr>
    </w:p>
    <w:p w:rsidR="004C05A4" w:rsidRDefault="004C05A4" w:rsidP="004950DA">
      <w:pPr>
        <w:pStyle w:val="AralkYok"/>
        <w:jc w:val="center"/>
        <w:rPr>
          <w:rFonts w:ascii="Times New Roman" w:hAnsi="Times New Roman" w:cs="Times New Roman"/>
        </w:rPr>
      </w:pPr>
      <w:r>
        <w:rPr>
          <w:rFonts w:ascii="Times New Roman" w:hAnsi="Times New Roman" w:cs="Times New Roman"/>
        </w:rPr>
        <w:t>A Blok Zemin Kat Planı</w:t>
      </w:r>
    </w:p>
    <w:p w:rsidR="004C05A4" w:rsidRDefault="004C05A4" w:rsidP="004950DA">
      <w:pPr>
        <w:pStyle w:val="AralkYok"/>
        <w:jc w:val="center"/>
        <w:rPr>
          <w:rFonts w:ascii="Times New Roman" w:hAnsi="Times New Roman" w:cs="Times New Roman"/>
        </w:rPr>
      </w:pPr>
    </w:p>
    <w:p w:rsidR="004C05A4" w:rsidRDefault="004C05A4" w:rsidP="004950DA">
      <w:pPr>
        <w:pStyle w:val="AralkYok"/>
        <w:jc w:val="center"/>
        <w:rPr>
          <w:rFonts w:ascii="Times New Roman" w:hAnsi="Times New Roman" w:cs="Times New Roman"/>
        </w:rPr>
      </w:pPr>
    </w:p>
    <w:p w:rsidR="004C05A4" w:rsidRDefault="004C05A4" w:rsidP="004950DA">
      <w:pPr>
        <w:pStyle w:val="AralkYok"/>
        <w:jc w:val="center"/>
        <w:rPr>
          <w:rFonts w:ascii="Times New Roman" w:hAnsi="Times New Roman" w:cs="Times New Roman"/>
        </w:rPr>
      </w:pPr>
    </w:p>
    <w:p w:rsidR="004C05A4" w:rsidRDefault="004C05A4" w:rsidP="004950DA">
      <w:pPr>
        <w:pStyle w:val="AralkYok"/>
        <w:jc w:val="center"/>
        <w:rPr>
          <w:rFonts w:ascii="Times New Roman" w:hAnsi="Times New Roman" w:cs="Times New Roman"/>
        </w:rPr>
      </w:pPr>
    </w:p>
    <w:p w:rsidR="004C05A4" w:rsidRDefault="004C05A4" w:rsidP="004950DA">
      <w:pPr>
        <w:pStyle w:val="AralkYok"/>
        <w:jc w:val="center"/>
        <w:rPr>
          <w:rFonts w:ascii="Times New Roman" w:hAnsi="Times New Roman" w:cs="Times New Roman"/>
        </w:rPr>
      </w:pPr>
    </w:p>
    <w:p w:rsidR="004C05A4" w:rsidRDefault="004C05A4" w:rsidP="004950DA">
      <w:pPr>
        <w:pStyle w:val="AralkYok"/>
        <w:jc w:val="center"/>
        <w:rPr>
          <w:rFonts w:ascii="Times New Roman" w:hAnsi="Times New Roman" w:cs="Times New Roman"/>
        </w:rPr>
      </w:pPr>
    </w:p>
    <w:p w:rsidR="004C05A4" w:rsidRDefault="004C05A4" w:rsidP="004950DA">
      <w:pPr>
        <w:pStyle w:val="AralkYok"/>
        <w:jc w:val="center"/>
        <w:rPr>
          <w:rFonts w:ascii="Times New Roman" w:hAnsi="Times New Roman" w:cs="Times New Roman"/>
        </w:rPr>
      </w:pPr>
    </w:p>
    <w:p w:rsidR="004C05A4" w:rsidRDefault="004C05A4" w:rsidP="004950DA">
      <w:pPr>
        <w:pStyle w:val="AralkYok"/>
        <w:jc w:val="center"/>
        <w:rPr>
          <w:rFonts w:ascii="Times New Roman" w:hAnsi="Times New Roman" w:cs="Times New Roman"/>
        </w:rPr>
      </w:pPr>
    </w:p>
    <w:p w:rsidR="004C05A4" w:rsidRDefault="004C05A4" w:rsidP="004950DA">
      <w:pPr>
        <w:pStyle w:val="AralkYok"/>
        <w:jc w:val="center"/>
        <w:rPr>
          <w:rFonts w:ascii="Times New Roman" w:hAnsi="Times New Roman" w:cs="Times New Roman"/>
        </w:rPr>
      </w:pPr>
    </w:p>
    <w:p w:rsidR="004C05A4" w:rsidRDefault="004C05A4" w:rsidP="004950DA">
      <w:pPr>
        <w:pStyle w:val="AralkYok"/>
        <w:jc w:val="center"/>
        <w:rPr>
          <w:rFonts w:ascii="Times New Roman" w:hAnsi="Times New Roman" w:cs="Times New Roman"/>
        </w:rPr>
      </w:pPr>
    </w:p>
    <w:p w:rsidR="004C05A4" w:rsidRDefault="004C05A4" w:rsidP="004950DA">
      <w:pPr>
        <w:pStyle w:val="AralkYok"/>
        <w:jc w:val="center"/>
        <w:rPr>
          <w:rFonts w:ascii="Times New Roman" w:hAnsi="Times New Roman" w:cs="Times New Roman"/>
        </w:rPr>
      </w:pPr>
    </w:p>
    <w:p w:rsidR="004C05A4" w:rsidRPr="004950DA" w:rsidRDefault="004C05A4" w:rsidP="004950DA">
      <w:pPr>
        <w:pStyle w:val="AralkYok"/>
        <w:jc w:val="center"/>
        <w:rPr>
          <w:rFonts w:ascii="Times New Roman" w:hAnsi="Times New Roman" w:cs="Times New Roman"/>
        </w:rPr>
      </w:pPr>
      <w:r w:rsidRPr="004C05A4">
        <w:rPr>
          <w:rFonts w:ascii="Times New Roman" w:hAnsi="Times New Roman" w:cs="Times New Roman"/>
          <w:noProof/>
          <w:lang w:bidi="ar-SA"/>
        </w:rPr>
        <w:drawing>
          <wp:inline distT="0" distB="0" distL="0" distR="0">
            <wp:extent cx="9069070" cy="3041627"/>
            <wp:effectExtent l="0" t="0" r="0" b="6985"/>
            <wp:docPr id="4" name="Resim 4" descr="D:\SBF\Kat Planları\Yeni klasör\Enson\A Blok 1. K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BF\Kat Planları\Yeni klasör\Enson\A Blok 1. Ka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69070" cy="3041627"/>
                    </a:xfrm>
                    <a:prstGeom prst="rect">
                      <a:avLst/>
                    </a:prstGeom>
                    <a:noFill/>
                    <a:ln>
                      <a:noFill/>
                    </a:ln>
                  </pic:spPr>
                </pic:pic>
              </a:graphicData>
            </a:graphic>
          </wp:inline>
        </w:drawing>
      </w:r>
    </w:p>
    <w:p w:rsidR="00567505" w:rsidRDefault="00567505" w:rsidP="00567505"/>
    <w:p w:rsidR="004C05A4" w:rsidRDefault="004C05A4" w:rsidP="00567505"/>
    <w:p w:rsidR="004C05A4" w:rsidRDefault="004C05A4" w:rsidP="004C05A4">
      <w:pPr>
        <w:pStyle w:val="AralkYok"/>
        <w:jc w:val="center"/>
        <w:rPr>
          <w:rFonts w:ascii="Times New Roman" w:hAnsi="Times New Roman" w:cs="Times New Roman"/>
        </w:rPr>
      </w:pPr>
      <w:r>
        <w:rPr>
          <w:rFonts w:ascii="Times New Roman" w:hAnsi="Times New Roman" w:cs="Times New Roman"/>
        </w:rPr>
        <w:t>A Blok 1. Kat Planı</w:t>
      </w:r>
    </w:p>
    <w:p w:rsidR="004C05A4" w:rsidRDefault="004C05A4" w:rsidP="004C05A4">
      <w:pPr>
        <w:pStyle w:val="AralkYok"/>
        <w:jc w:val="center"/>
        <w:rPr>
          <w:rFonts w:ascii="Times New Roman" w:hAnsi="Times New Roman" w:cs="Times New Roman"/>
        </w:rPr>
      </w:pPr>
    </w:p>
    <w:p w:rsidR="004C05A4" w:rsidRDefault="004C05A4" w:rsidP="004C05A4">
      <w:pPr>
        <w:pStyle w:val="AralkYok"/>
        <w:jc w:val="center"/>
        <w:rPr>
          <w:rFonts w:ascii="Times New Roman" w:hAnsi="Times New Roman" w:cs="Times New Roman"/>
        </w:rPr>
      </w:pPr>
    </w:p>
    <w:p w:rsidR="004C05A4" w:rsidRDefault="004C05A4" w:rsidP="004C05A4">
      <w:pPr>
        <w:pStyle w:val="AralkYok"/>
        <w:jc w:val="center"/>
        <w:rPr>
          <w:rFonts w:ascii="Times New Roman" w:hAnsi="Times New Roman" w:cs="Times New Roman"/>
        </w:rPr>
      </w:pPr>
    </w:p>
    <w:p w:rsidR="004C05A4" w:rsidRDefault="004C05A4" w:rsidP="004C05A4">
      <w:pPr>
        <w:pStyle w:val="AralkYok"/>
        <w:jc w:val="center"/>
        <w:rPr>
          <w:rFonts w:ascii="Times New Roman" w:hAnsi="Times New Roman" w:cs="Times New Roman"/>
        </w:rPr>
      </w:pPr>
    </w:p>
    <w:p w:rsidR="004C05A4" w:rsidRDefault="004C05A4" w:rsidP="004C05A4">
      <w:pPr>
        <w:pStyle w:val="AralkYok"/>
        <w:jc w:val="center"/>
        <w:rPr>
          <w:rFonts w:ascii="Times New Roman" w:hAnsi="Times New Roman" w:cs="Times New Roman"/>
        </w:rPr>
      </w:pPr>
    </w:p>
    <w:p w:rsidR="004C05A4" w:rsidRDefault="004C05A4" w:rsidP="004C05A4">
      <w:pPr>
        <w:pStyle w:val="AralkYok"/>
        <w:jc w:val="center"/>
        <w:rPr>
          <w:rFonts w:ascii="Times New Roman" w:hAnsi="Times New Roman" w:cs="Times New Roman"/>
        </w:rPr>
      </w:pPr>
    </w:p>
    <w:p w:rsidR="004C05A4" w:rsidRDefault="004C05A4" w:rsidP="004C05A4">
      <w:pPr>
        <w:pStyle w:val="AralkYok"/>
        <w:jc w:val="center"/>
        <w:rPr>
          <w:rFonts w:ascii="Times New Roman" w:hAnsi="Times New Roman" w:cs="Times New Roman"/>
        </w:rPr>
      </w:pPr>
    </w:p>
    <w:p w:rsidR="004C05A4" w:rsidRDefault="004C05A4" w:rsidP="004C05A4">
      <w:pPr>
        <w:pStyle w:val="AralkYok"/>
        <w:jc w:val="center"/>
        <w:rPr>
          <w:rFonts w:ascii="Times New Roman" w:hAnsi="Times New Roman" w:cs="Times New Roman"/>
        </w:rPr>
      </w:pPr>
    </w:p>
    <w:p w:rsidR="004C05A4" w:rsidRDefault="004C05A4" w:rsidP="004C05A4">
      <w:pPr>
        <w:pStyle w:val="AralkYok"/>
        <w:jc w:val="center"/>
        <w:rPr>
          <w:rFonts w:ascii="Times New Roman" w:hAnsi="Times New Roman" w:cs="Times New Roman"/>
        </w:rPr>
      </w:pPr>
    </w:p>
    <w:p w:rsidR="004C05A4" w:rsidRDefault="004C05A4" w:rsidP="004C05A4">
      <w:pPr>
        <w:pStyle w:val="AralkYok"/>
        <w:jc w:val="center"/>
        <w:rPr>
          <w:rFonts w:ascii="Times New Roman" w:hAnsi="Times New Roman" w:cs="Times New Roman"/>
        </w:rPr>
      </w:pPr>
    </w:p>
    <w:p w:rsidR="004C05A4" w:rsidRDefault="004C05A4" w:rsidP="004C05A4">
      <w:pPr>
        <w:pStyle w:val="AralkYok"/>
        <w:jc w:val="center"/>
        <w:rPr>
          <w:rFonts w:ascii="Times New Roman" w:hAnsi="Times New Roman" w:cs="Times New Roman"/>
        </w:rPr>
      </w:pPr>
    </w:p>
    <w:p w:rsidR="004C05A4" w:rsidRDefault="004C05A4" w:rsidP="004C05A4">
      <w:pPr>
        <w:pStyle w:val="AralkYok"/>
        <w:jc w:val="center"/>
        <w:rPr>
          <w:rFonts w:ascii="Times New Roman" w:hAnsi="Times New Roman" w:cs="Times New Roman"/>
        </w:rPr>
      </w:pPr>
    </w:p>
    <w:p w:rsidR="004C05A4" w:rsidRDefault="004C05A4" w:rsidP="004C05A4">
      <w:pPr>
        <w:pStyle w:val="AralkYok"/>
        <w:jc w:val="center"/>
        <w:rPr>
          <w:rFonts w:ascii="Times New Roman" w:hAnsi="Times New Roman" w:cs="Times New Roman"/>
        </w:rPr>
      </w:pPr>
      <w:r w:rsidRPr="004C05A4">
        <w:rPr>
          <w:rFonts w:ascii="Times New Roman" w:hAnsi="Times New Roman" w:cs="Times New Roman"/>
          <w:noProof/>
          <w:lang w:bidi="ar-SA"/>
        </w:rPr>
        <w:drawing>
          <wp:inline distT="0" distB="0" distL="0" distR="0">
            <wp:extent cx="9069070" cy="3041627"/>
            <wp:effectExtent l="0" t="0" r="0" b="6985"/>
            <wp:docPr id="8" name="Resim 8" descr="D:\SBF\Kat Planları\Yeni klasör\Enson\A Blok 2. K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BF\Kat Planları\Yeni klasör\Enson\A Blok 2. Kat.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69070" cy="3041627"/>
                    </a:xfrm>
                    <a:prstGeom prst="rect">
                      <a:avLst/>
                    </a:prstGeom>
                    <a:noFill/>
                    <a:ln>
                      <a:noFill/>
                    </a:ln>
                  </pic:spPr>
                </pic:pic>
              </a:graphicData>
            </a:graphic>
          </wp:inline>
        </w:drawing>
      </w:r>
    </w:p>
    <w:p w:rsidR="004C05A4" w:rsidRDefault="004C05A4" w:rsidP="00567505"/>
    <w:p w:rsidR="004C05A4" w:rsidRDefault="004C05A4" w:rsidP="00567505"/>
    <w:p w:rsidR="004C05A4" w:rsidRDefault="004C05A4" w:rsidP="004C05A4">
      <w:pPr>
        <w:pStyle w:val="AralkYok"/>
        <w:jc w:val="center"/>
        <w:rPr>
          <w:rFonts w:ascii="Times New Roman" w:hAnsi="Times New Roman" w:cs="Times New Roman"/>
        </w:rPr>
      </w:pPr>
      <w:r>
        <w:rPr>
          <w:rFonts w:ascii="Times New Roman" w:hAnsi="Times New Roman" w:cs="Times New Roman"/>
        </w:rPr>
        <w:t>A Blok 2. Kat Planı</w:t>
      </w:r>
    </w:p>
    <w:p w:rsidR="004C05A4" w:rsidRDefault="004C05A4" w:rsidP="00567505"/>
    <w:p w:rsidR="004C05A4" w:rsidRDefault="004C05A4" w:rsidP="00567505"/>
    <w:p w:rsidR="004C05A4" w:rsidRDefault="004C05A4" w:rsidP="00567505"/>
    <w:p w:rsidR="004C05A4" w:rsidRDefault="004C05A4" w:rsidP="00567505"/>
    <w:p w:rsidR="004C05A4" w:rsidRDefault="004C05A4" w:rsidP="00567505"/>
    <w:p w:rsidR="004C05A4" w:rsidRDefault="004C05A4" w:rsidP="00567505"/>
    <w:p w:rsidR="004C05A4" w:rsidRDefault="004C05A4" w:rsidP="00567505"/>
    <w:p w:rsidR="004C05A4" w:rsidRDefault="004C05A4" w:rsidP="00567505"/>
    <w:p w:rsidR="004C05A4" w:rsidRDefault="004C05A4" w:rsidP="00567505"/>
    <w:p w:rsidR="004C05A4" w:rsidRDefault="004C05A4" w:rsidP="00567505"/>
    <w:p w:rsidR="004C05A4" w:rsidRDefault="004C05A4" w:rsidP="00567505"/>
    <w:p w:rsidR="004C05A4" w:rsidRDefault="004C05A4" w:rsidP="00567505">
      <w:r w:rsidRPr="004C05A4">
        <w:rPr>
          <w:noProof/>
          <w:lang w:bidi="ar-SA"/>
        </w:rPr>
        <w:drawing>
          <wp:inline distT="0" distB="0" distL="0" distR="0">
            <wp:extent cx="9069070" cy="3041627"/>
            <wp:effectExtent l="0" t="0" r="0" b="6985"/>
            <wp:docPr id="9" name="Resim 9" descr="D:\SBF\Kat Planları\Yeni klasör\Enson\B Blok Ze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BF\Kat Planları\Yeni klasör\Enson\B Blok Zemin.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69070" cy="3041627"/>
                    </a:xfrm>
                    <a:prstGeom prst="rect">
                      <a:avLst/>
                    </a:prstGeom>
                    <a:noFill/>
                    <a:ln>
                      <a:noFill/>
                    </a:ln>
                  </pic:spPr>
                </pic:pic>
              </a:graphicData>
            </a:graphic>
          </wp:inline>
        </w:drawing>
      </w:r>
    </w:p>
    <w:p w:rsidR="004C05A4" w:rsidRDefault="004C05A4" w:rsidP="00567505"/>
    <w:p w:rsidR="004C05A4" w:rsidRDefault="004C05A4" w:rsidP="004C05A4">
      <w:pPr>
        <w:pStyle w:val="AralkYok"/>
        <w:jc w:val="center"/>
        <w:rPr>
          <w:rFonts w:ascii="Times New Roman" w:hAnsi="Times New Roman" w:cs="Times New Roman"/>
        </w:rPr>
      </w:pPr>
    </w:p>
    <w:p w:rsidR="004C05A4" w:rsidRDefault="004C05A4" w:rsidP="004C05A4">
      <w:pPr>
        <w:pStyle w:val="AralkYok"/>
        <w:jc w:val="center"/>
        <w:rPr>
          <w:rFonts w:ascii="Times New Roman" w:hAnsi="Times New Roman" w:cs="Times New Roman"/>
        </w:rPr>
      </w:pPr>
      <w:r>
        <w:rPr>
          <w:rFonts w:ascii="Times New Roman" w:hAnsi="Times New Roman" w:cs="Times New Roman"/>
        </w:rPr>
        <w:t>B Blok Zemin Kat Planı</w:t>
      </w:r>
    </w:p>
    <w:p w:rsidR="004C05A4" w:rsidRDefault="004C05A4" w:rsidP="00567505"/>
    <w:p w:rsidR="004C05A4" w:rsidRDefault="004C05A4" w:rsidP="00567505"/>
    <w:p w:rsidR="004C05A4" w:rsidRDefault="004C05A4" w:rsidP="00567505"/>
    <w:p w:rsidR="004C05A4" w:rsidRDefault="004C05A4" w:rsidP="00567505"/>
    <w:p w:rsidR="004C05A4" w:rsidRDefault="004C05A4" w:rsidP="00567505"/>
    <w:p w:rsidR="004C05A4" w:rsidRDefault="004C05A4" w:rsidP="00567505"/>
    <w:p w:rsidR="004C05A4" w:rsidRDefault="004C05A4" w:rsidP="00567505"/>
    <w:p w:rsidR="004C05A4" w:rsidRDefault="004C05A4" w:rsidP="00567505"/>
    <w:p w:rsidR="004C05A4" w:rsidRDefault="004C05A4" w:rsidP="00567505"/>
    <w:p w:rsidR="004C05A4" w:rsidRDefault="004C05A4" w:rsidP="00567505"/>
    <w:p w:rsidR="004C05A4" w:rsidRDefault="004C05A4" w:rsidP="00567505"/>
    <w:p w:rsidR="004C05A4" w:rsidRDefault="004C05A4" w:rsidP="00567505"/>
    <w:p w:rsidR="004C05A4" w:rsidRDefault="004C05A4" w:rsidP="00567505">
      <w:r w:rsidRPr="004C05A4">
        <w:rPr>
          <w:noProof/>
          <w:lang w:bidi="ar-SA"/>
        </w:rPr>
        <w:drawing>
          <wp:inline distT="0" distB="0" distL="0" distR="0">
            <wp:extent cx="9069070" cy="3041627"/>
            <wp:effectExtent l="0" t="0" r="0" b="6985"/>
            <wp:docPr id="13" name="Resim 13" descr="D:\SBF\Kat Planları\Yeni klasör\Enson\B Blok 1. K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BF\Kat Planları\Yeni klasör\Enson\B Blok 1. Kat.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069070" cy="3041627"/>
                    </a:xfrm>
                    <a:prstGeom prst="rect">
                      <a:avLst/>
                    </a:prstGeom>
                    <a:noFill/>
                    <a:ln>
                      <a:noFill/>
                    </a:ln>
                  </pic:spPr>
                </pic:pic>
              </a:graphicData>
            </a:graphic>
          </wp:inline>
        </w:drawing>
      </w:r>
    </w:p>
    <w:p w:rsidR="004C05A4" w:rsidRDefault="004C05A4" w:rsidP="00567505"/>
    <w:p w:rsidR="004C05A4" w:rsidRDefault="004C05A4" w:rsidP="004C05A4">
      <w:pPr>
        <w:pStyle w:val="AralkYok"/>
        <w:jc w:val="center"/>
        <w:rPr>
          <w:rFonts w:ascii="Times New Roman" w:hAnsi="Times New Roman" w:cs="Times New Roman"/>
        </w:rPr>
      </w:pPr>
    </w:p>
    <w:p w:rsidR="004C05A4" w:rsidRDefault="004C05A4" w:rsidP="004C05A4">
      <w:pPr>
        <w:pStyle w:val="AralkYok"/>
        <w:jc w:val="center"/>
        <w:rPr>
          <w:rFonts w:ascii="Times New Roman" w:hAnsi="Times New Roman" w:cs="Times New Roman"/>
        </w:rPr>
      </w:pPr>
      <w:r>
        <w:rPr>
          <w:rFonts w:ascii="Times New Roman" w:hAnsi="Times New Roman" w:cs="Times New Roman"/>
        </w:rPr>
        <w:t>B Blok 1. Kat Planı</w:t>
      </w:r>
    </w:p>
    <w:p w:rsidR="004C05A4" w:rsidRDefault="004C05A4" w:rsidP="00567505"/>
    <w:p w:rsidR="004C05A4" w:rsidRDefault="004C05A4" w:rsidP="00567505"/>
    <w:p w:rsidR="004C05A4" w:rsidRDefault="004C05A4" w:rsidP="00567505"/>
    <w:p w:rsidR="004C05A4" w:rsidRDefault="004C05A4" w:rsidP="00567505"/>
    <w:p w:rsidR="004C05A4" w:rsidRDefault="004C05A4" w:rsidP="00567505"/>
    <w:p w:rsidR="004C05A4" w:rsidRDefault="004C05A4" w:rsidP="00567505"/>
    <w:p w:rsidR="004C05A4" w:rsidRDefault="004C05A4" w:rsidP="00567505"/>
    <w:p w:rsidR="004C05A4" w:rsidRDefault="004C05A4" w:rsidP="00567505"/>
    <w:p w:rsidR="004C05A4" w:rsidRDefault="004C05A4" w:rsidP="00567505"/>
    <w:p w:rsidR="004C05A4" w:rsidRDefault="004C05A4" w:rsidP="00567505"/>
    <w:p w:rsidR="004C05A4" w:rsidRDefault="004C05A4" w:rsidP="00567505"/>
    <w:p w:rsidR="004C05A4" w:rsidRDefault="004C05A4" w:rsidP="00567505"/>
    <w:p w:rsidR="004C05A4" w:rsidRDefault="005543BA" w:rsidP="00567505">
      <w:r w:rsidRPr="005543BA">
        <w:rPr>
          <w:noProof/>
          <w:lang w:bidi="ar-SA"/>
        </w:rPr>
        <w:drawing>
          <wp:inline distT="0" distB="0" distL="0" distR="0">
            <wp:extent cx="9069070" cy="3041627"/>
            <wp:effectExtent l="0" t="0" r="0" b="6985"/>
            <wp:docPr id="14" name="Resim 14" descr="D:\SBF\Kat Planları\Yeni klasör\Enson\B Blok 2. K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BF\Kat Planları\Yeni klasör\Enson\B Blok 2. Kat.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69070" cy="3041627"/>
                    </a:xfrm>
                    <a:prstGeom prst="rect">
                      <a:avLst/>
                    </a:prstGeom>
                    <a:noFill/>
                    <a:ln>
                      <a:noFill/>
                    </a:ln>
                  </pic:spPr>
                </pic:pic>
              </a:graphicData>
            </a:graphic>
          </wp:inline>
        </w:drawing>
      </w:r>
    </w:p>
    <w:p w:rsidR="004C05A4" w:rsidRDefault="004C05A4" w:rsidP="00567505"/>
    <w:p w:rsidR="004C05A4" w:rsidRDefault="004C05A4" w:rsidP="00567505"/>
    <w:p w:rsidR="004C05A4" w:rsidRDefault="004C05A4" w:rsidP="004C05A4">
      <w:pPr>
        <w:jc w:val="center"/>
        <w:rPr>
          <w:rFonts w:ascii="Times New Roman" w:hAnsi="Times New Roman" w:cs="Times New Roman"/>
        </w:rPr>
      </w:pPr>
      <w:r>
        <w:rPr>
          <w:rFonts w:ascii="Times New Roman" w:hAnsi="Times New Roman" w:cs="Times New Roman"/>
        </w:rPr>
        <w:t>B Blok 2. Kat Planı</w:t>
      </w:r>
    </w:p>
    <w:p w:rsidR="004C05A4" w:rsidRDefault="004C05A4" w:rsidP="004C05A4">
      <w:pPr>
        <w:jc w:val="center"/>
        <w:rPr>
          <w:rFonts w:ascii="Times New Roman" w:hAnsi="Times New Roman" w:cs="Times New Roman"/>
        </w:rPr>
      </w:pPr>
    </w:p>
    <w:p w:rsidR="004C05A4" w:rsidRDefault="004C05A4" w:rsidP="004C05A4">
      <w:pPr>
        <w:jc w:val="center"/>
        <w:rPr>
          <w:rFonts w:ascii="Times New Roman" w:hAnsi="Times New Roman" w:cs="Times New Roman"/>
        </w:rPr>
      </w:pPr>
    </w:p>
    <w:p w:rsidR="004C05A4" w:rsidRDefault="004C05A4" w:rsidP="004C05A4">
      <w:pPr>
        <w:jc w:val="center"/>
        <w:rPr>
          <w:rFonts w:ascii="Times New Roman" w:hAnsi="Times New Roman" w:cs="Times New Roman"/>
        </w:rPr>
      </w:pPr>
    </w:p>
    <w:p w:rsidR="004C05A4" w:rsidRDefault="004C05A4" w:rsidP="004C05A4">
      <w:pPr>
        <w:jc w:val="center"/>
        <w:rPr>
          <w:rFonts w:ascii="Times New Roman" w:hAnsi="Times New Roman" w:cs="Times New Roman"/>
        </w:rPr>
      </w:pPr>
    </w:p>
    <w:p w:rsidR="004C05A4" w:rsidRDefault="004C05A4" w:rsidP="004C05A4">
      <w:pPr>
        <w:jc w:val="center"/>
        <w:rPr>
          <w:rFonts w:ascii="Times New Roman" w:hAnsi="Times New Roman" w:cs="Times New Roman"/>
        </w:rPr>
      </w:pPr>
    </w:p>
    <w:p w:rsidR="004C05A4" w:rsidRDefault="004C05A4" w:rsidP="004C05A4">
      <w:pPr>
        <w:jc w:val="center"/>
        <w:rPr>
          <w:rFonts w:ascii="Times New Roman" w:hAnsi="Times New Roman" w:cs="Times New Roman"/>
        </w:rPr>
      </w:pPr>
    </w:p>
    <w:p w:rsidR="004C05A4" w:rsidRDefault="004C05A4" w:rsidP="004C05A4">
      <w:pPr>
        <w:jc w:val="center"/>
        <w:rPr>
          <w:rFonts w:ascii="Times New Roman" w:hAnsi="Times New Roman" w:cs="Times New Roman"/>
        </w:rPr>
      </w:pPr>
    </w:p>
    <w:p w:rsidR="004C05A4" w:rsidRDefault="004C05A4" w:rsidP="004C05A4">
      <w:pPr>
        <w:jc w:val="center"/>
        <w:rPr>
          <w:rFonts w:ascii="Times New Roman" w:hAnsi="Times New Roman" w:cs="Times New Roman"/>
        </w:rPr>
      </w:pPr>
    </w:p>
    <w:p w:rsidR="004C05A4" w:rsidRDefault="004C05A4" w:rsidP="004C05A4">
      <w:pPr>
        <w:jc w:val="center"/>
        <w:rPr>
          <w:rFonts w:ascii="Times New Roman" w:hAnsi="Times New Roman" w:cs="Times New Roman"/>
        </w:rPr>
      </w:pPr>
    </w:p>
    <w:p w:rsidR="004C05A4" w:rsidRDefault="004C05A4" w:rsidP="004C05A4">
      <w:pPr>
        <w:jc w:val="center"/>
        <w:rPr>
          <w:rFonts w:ascii="Times New Roman" w:hAnsi="Times New Roman" w:cs="Times New Roman"/>
        </w:rPr>
      </w:pPr>
    </w:p>
    <w:p w:rsidR="004C05A4" w:rsidRDefault="004C05A4" w:rsidP="004C05A4">
      <w:pPr>
        <w:jc w:val="center"/>
        <w:rPr>
          <w:rFonts w:ascii="Times New Roman" w:hAnsi="Times New Roman" w:cs="Times New Roman"/>
        </w:rPr>
      </w:pPr>
    </w:p>
    <w:p w:rsidR="004C05A4" w:rsidRDefault="004C05A4" w:rsidP="004C05A4">
      <w:pPr>
        <w:jc w:val="center"/>
        <w:rPr>
          <w:rFonts w:ascii="Times New Roman" w:hAnsi="Times New Roman" w:cs="Times New Roman"/>
        </w:rPr>
      </w:pPr>
    </w:p>
    <w:p w:rsidR="004C05A4" w:rsidRDefault="004C05A4" w:rsidP="004C05A4">
      <w:pPr>
        <w:jc w:val="center"/>
      </w:pPr>
      <w:r w:rsidRPr="004C05A4">
        <w:rPr>
          <w:noProof/>
          <w:lang w:bidi="ar-SA"/>
        </w:rPr>
        <w:drawing>
          <wp:inline distT="0" distB="0" distL="0" distR="0">
            <wp:extent cx="9069070" cy="3041627"/>
            <wp:effectExtent l="0" t="0" r="0" b="6985"/>
            <wp:docPr id="12" name="Resim 12" descr="D:\SBF\Kat Planları\Yeni klasör\Enson\B Blok 3. K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BF\Kat Planları\Yeni klasör\Enson\B Blok 3. Kat.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069070" cy="3041627"/>
                    </a:xfrm>
                    <a:prstGeom prst="rect">
                      <a:avLst/>
                    </a:prstGeom>
                    <a:noFill/>
                    <a:ln>
                      <a:noFill/>
                    </a:ln>
                  </pic:spPr>
                </pic:pic>
              </a:graphicData>
            </a:graphic>
          </wp:inline>
        </w:drawing>
      </w:r>
    </w:p>
    <w:p w:rsidR="004C05A4" w:rsidRDefault="004C05A4" w:rsidP="004C05A4">
      <w:pPr>
        <w:jc w:val="center"/>
      </w:pPr>
    </w:p>
    <w:p w:rsidR="004C05A4" w:rsidRDefault="004C05A4" w:rsidP="004C05A4">
      <w:pPr>
        <w:jc w:val="center"/>
      </w:pPr>
    </w:p>
    <w:p w:rsidR="004C05A4" w:rsidRDefault="004C05A4" w:rsidP="004C05A4">
      <w:pPr>
        <w:jc w:val="center"/>
      </w:pPr>
    </w:p>
    <w:p w:rsidR="004C05A4" w:rsidRDefault="004C05A4" w:rsidP="004C05A4">
      <w:pPr>
        <w:jc w:val="center"/>
        <w:rPr>
          <w:rFonts w:ascii="Times New Roman" w:hAnsi="Times New Roman" w:cs="Times New Roman"/>
        </w:rPr>
      </w:pPr>
      <w:r>
        <w:rPr>
          <w:rFonts w:ascii="Times New Roman" w:hAnsi="Times New Roman" w:cs="Times New Roman"/>
        </w:rPr>
        <w:t>B Blok 3. Kat Planı</w:t>
      </w:r>
    </w:p>
    <w:p w:rsidR="004C05A4" w:rsidRDefault="004C05A4" w:rsidP="004C05A4">
      <w:pPr>
        <w:jc w:val="center"/>
        <w:sectPr w:rsidR="004C05A4" w:rsidSect="00567505">
          <w:pgSz w:w="16834" w:h="11909" w:orient="landscape" w:code="9"/>
          <w:pgMar w:top="1418" w:right="1134" w:bottom="1418" w:left="1418" w:header="567" w:footer="567" w:gutter="0"/>
          <w:cols w:space="720"/>
          <w:noEndnote/>
          <w:docGrid w:linePitch="360"/>
        </w:sectPr>
      </w:pPr>
    </w:p>
    <w:p w:rsidR="00ED22DC" w:rsidRPr="00296A27" w:rsidRDefault="00607F7B" w:rsidP="00296A27">
      <w:pPr>
        <w:pStyle w:val="Balk1"/>
        <w:jc w:val="both"/>
        <w:rPr>
          <w:sz w:val="24"/>
          <w:szCs w:val="24"/>
        </w:rPr>
      </w:pPr>
      <w:bookmarkStart w:id="68" w:name="_Toc64277159"/>
      <w:r w:rsidRPr="00296A27">
        <w:rPr>
          <w:sz w:val="24"/>
          <w:szCs w:val="24"/>
        </w:rPr>
        <w:lastRenderedPageBreak/>
        <w:t>5. BÖLÜM: ÖNLEYİCİ VE SINIRLANDIRICI TEDBİRLER İLE MÜDAHALE YÖNTEMLERİ</w:t>
      </w:r>
      <w:bookmarkEnd w:id="68"/>
    </w:p>
    <w:p w:rsidR="00542760" w:rsidRPr="00296A27" w:rsidRDefault="00542760" w:rsidP="00296A27">
      <w:pPr>
        <w:pStyle w:val="Gvdemetni30"/>
        <w:shd w:val="clear" w:color="auto" w:fill="auto"/>
        <w:spacing w:before="0" w:after="0" w:line="276" w:lineRule="auto"/>
        <w:ind w:left="2140"/>
        <w:jc w:val="both"/>
        <w:rPr>
          <w:sz w:val="24"/>
          <w:szCs w:val="24"/>
        </w:rPr>
      </w:pPr>
    </w:p>
    <w:p w:rsidR="005406D0" w:rsidRPr="00296A27" w:rsidRDefault="005406D0" w:rsidP="00296A27">
      <w:pPr>
        <w:pStyle w:val="Gvdemetni30"/>
        <w:shd w:val="clear" w:color="auto" w:fill="auto"/>
        <w:spacing w:before="0" w:after="0" w:line="276" w:lineRule="auto"/>
        <w:ind w:left="2140"/>
        <w:jc w:val="both"/>
        <w:rPr>
          <w:sz w:val="24"/>
          <w:szCs w:val="24"/>
        </w:rPr>
      </w:pPr>
    </w:p>
    <w:p w:rsidR="00ED22DC" w:rsidRPr="00296A27" w:rsidRDefault="005406D0" w:rsidP="00296A27">
      <w:pPr>
        <w:pStyle w:val="Balk2"/>
      </w:pPr>
      <w:bookmarkStart w:id="69" w:name="_Toc64277160"/>
      <w:r w:rsidRPr="00296A27">
        <w:t>5.1. Yangın İçin Önleyici v</w:t>
      </w:r>
      <w:r w:rsidR="00094C91" w:rsidRPr="00296A27">
        <w:t>e Sınırlandırıcı Tedbirler İle Müdahale Yöntemleri</w:t>
      </w:r>
      <w:bookmarkEnd w:id="69"/>
    </w:p>
    <w:p w:rsidR="00165350" w:rsidRPr="00296A27" w:rsidRDefault="00165350" w:rsidP="00296A27">
      <w:pPr>
        <w:pStyle w:val="Gvdemetni0"/>
        <w:shd w:val="clear" w:color="auto" w:fill="auto"/>
        <w:jc w:val="both"/>
      </w:pPr>
    </w:p>
    <w:p w:rsidR="00ED22DC" w:rsidRPr="00373CA5" w:rsidRDefault="00094C91" w:rsidP="00373CA5">
      <w:pPr>
        <w:pStyle w:val="AralkYok"/>
        <w:rPr>
          <w:rFonts w:ascii="Times New Roman" w:hAnsi="Times New Roman" w:cs="Times New Roman"/>
          <w:b/>
        </w:rPr>
      </w:pPr>
      <w:bookmarkStart w:id="70" w:name="bookmark58"/>
      <w:bookmarkStart w:id="71" w:name="bookmark59"/>
      <w:r w:rsidRPr="00373CA5">
        <w:rPr>
          <w:rFonts w:ascii="Times New Roman" w:hAnsi="Times New Roman" w:cs="Times New Roman"/>
          <w:b/>
        </w:rPr>
        <w:t>5.1.1. Amaç</w:t>
      </w:r>
      <w:bookmarkEnd w:id="70"/>
      <w:bookmarkEnd w:id="71"/>
    </w:p>
    <w:p w:rsidR="00ED22DC" w:rsidRPr="00296A27" w:rsidRDefault="003A4BDA" w:rsidP="00296A27">
      <w:pPr>
        <w:pStyle w:val="Gvdemetni0"/>
        <w:shd w:val="clear" w:color="auto" w:fill="auto"/>
        <w:jc w:val="both"/>
      </w:pPr>
      <w:r w:rsidRPr="00296A27">
        <w:t xml:space="preserve">Bu talimatın amacı, </w:t>
      </w:r>
      <w:r w:rsidR="00D3496D" w:rsidRPr="00296A27">
        <w:t>Sağlık Bilimleri Fakültesi</w:t>
      </w:r>
      <w:r w:rsidRPr="00296A27">
        <w:t>' nde herhangi bir şekilde çıkacak yangının önlenmesi, can ve mal kaybının en aza indirilerek söndürülmesi, söndürme ve bina boşaltma organizasyonlarının uygulanması ile eğitim ve denetim yollarını göstermektir.</w:t>
      </w:r>
    </w:p>
    <w:p w:rsidR="00AA05E8" w:rsidRPr="00296A27" w:rsidRDefault="00AA05E8" w:rsidP="00296A27">
      <w:pPr>
        <w:pStyle w:val="Gvdemetni0"/>
        <w:shd w:val="clear" w:color="auto" w:fill="auto"/>
        <w:jc w:val="both"/>
      </w:pPr>
    </w:p>
    <w:p w:rsidR="00AA05E8" w:rsidRPr="00296A27" w:rsidRDefault="00AA05E8" w:rsidP="00296A27">
      <w:pPr>
        <w:widowControl/>
        <w:autoSpaceDE w:val="0"/>
        <w:autoSpaceDN w:val="0"/>
        <w:adjustRightInd w:val="0"/>
        <w:spacing w:line="276" w:lineRule="auto"/>
        <w:jc w:val="both"/>
        <w:rPr>
          <w:rFonts w:ascii="Times New Roman" w:hAnsi="Times New Roman" w:cs="Times New Roman"/>
          <w:color w:val="auto"/>
          <w:lang w:bidi="ar-SA"/>
        </w:rPr>
      </w:pPr>
      <w:r w:rsidRPr="00296A27">
        <w:rPr>
          <w:rFonts w:ascii="Times New Roman" w:hAnsi="Times New Roman" w:cs="Times New Roman"/>
          <w:color w:val="auto"/>
          <w:lang w:bidi="ar-SA"/>
        </w:rPr>
        <w:t>Patlamanın tanımı, hangi durumlarda patlama oluşabileceği ve sektörlere göre patlama oluşma</w:t>
      </w:r>
    </w:p>
    <w:p w:rsidR="00AA05E8" w:rsidRPr="00296A27" w:rsidRDefault="00AA05E8" w:rsidP="00296A27">
      <w:pPr>
        <w:widowControl/>
        <w:autoSpaceDE w:val="0"/>
        <w:autoSpaceDN w:val="0"/>
        <w:adjustRightInd w:val="0"/>
        <w:spacing w:line="276" w:lineRule="auto"/>
        <w:jc w:val="both"/>
        <w:rPr>
          <w:rFonts w:ascii="Times New Roman" w:hAnsi="Times New Roman" w:cs="Times New Roman"/>
          <w:color w:val="auto"/>
          <w:lang w:bidi="ar-SA"/>
        </w:rPr>
      </w:pPr>
      <w:r w:rsidRPr="00296A27">
        <w:rPr>
          <w:rFonts w:ascii="Times New Roman" w:hAnsi="Times New Roman" w:cs="Times New Roman"/>
          <w:color w:val="auto"/>
          <w:lang w:bidi="ar-SA"/>
        </w:rPr>
        <w:t>İhtimallerini belirten bilgiler, acil durumların belirlenmesi aşamasında belirtilmesi gerekir.</w:t>
      </w:r>
    </w:p>
    <w:p w:rsidR="00AA05E8" w:rsidRPr="00296A27" w:rsidRDefault="00AA05E8" w:rsidP="00296A27">
      <w:pPr>
        <w:widowControl/>
        <w:autoSpaceDE w:val="0"/>
        <w:autoSpaceDN w:val="0"/>
        <w:adjustRightInd w:val="0"/>
        <w:spacing w:line="276" w:lineRule="auto"/>
        <w:jc w:val="both"/>
        <w:rPr>
          <w:rFonts w:ascii="Times New Roman" w:hAnsi="Times New Roman" w:cs="Times New Roman"/>
          <w:color w:val="auto"/>
          <w:lang w:bidi="ar-SA"/>
        </w:rPr>
      </w:pPr>
      <w:r w:rsidRPr="00296A27">
        <w:rPr>
          <w:rFonts w:ascii="Times New Roman" w:hAnsi="Times New Roman" w:cs="Times New Roman"/>
          <w:color w:val="auto"/>
          <w:lang w:bidi="ar-SA"/>
        </w:rPr>
        <w:t>Patlama ve yangın, birbirinden tamamen ayrılmayan acil durumlardır. Patlama sonrası yangın</w:t>
      </w:r>
    </w:p>
    <w:p w:rsidR="00AA05E8" w:rsidRPr="00296A27" w:rsidRDefault="00AA05E8" w:rsidP="00296A27">
      <w:pPr>
        <w:widowControl/>
        <w:autoSpaceDE w:val="0"/>
        <w:autoSpaceDN w:val="0"/>
        <w:adjustRightInd w:val="0"/>
        <w:spacing w:line="276" w:lineRule="auto"/>
        <w:jc w:val="both"/>
        <w:rPr>
          <w:rFonts w:ascii="Times New Roman" w:hAnsi="Times New Roman" w:cs="Times New Roman"/>
          <w:color w:val="auto"/>
          <w:lang w:bidi="ar-SA"/>
        </w:rPr>
      </w:pPr>
      <w:r w:rsidRPr="00296A27">
        <w:rPr>
          <w:rFonts w:ascii="Times New Roman" w:hAnsi="Times New Roman" w:cs="Times New Roman"/>
          <w:color w:val="auto"/>
          <w:lang w:bidi="ar-SA"/>
        </w:rPr>
        <w:t>Oluşması veya yangının patlamayı tetiklemesi durumları, iki acil durumun birbiri arasındaki</w:t>
      </w:r>
    </w:p>
    <w:p w:rsidR="00AA05E8" w:rsidRPr="00296A27" w:rsidRDefault="00AA05E8" w:rsidP="00296A27">
      <w:pPr>
        <w:widowControl/>
        <w:autoSpaceDE w:val="0"/>
        <w:autoSpaceDN w:val="0"/>
        <w:adjustRightInd w:val="0"/>
        <w:spacing w:line="276" w:lineRule="auto"/>
        <w:jc w:val="both"/>
        <w:rPr>
          <w:rFonts w:ascii="Times New Roman" w:hAnsi="Times New Roman" w:cs="Times New Roman"/>
          <w:color w:val="auto"/>
          <w:lang w:bidi="ar-SA"/>
        </w:rPr>
      </w:pPr>
      <w:r w:rsidRPr="00296A27">
        <w:rPr>
          <w:rFonts w:ascii="Times New Roman" w:hAnsi="Times New Roman" w:cs="Times New Roman"/>
          <w:color w:val="auto"/>
          <w:lang w:bidi="ar-SA"/>
        </w:rPr>
        <w:t>İlişkinin bir örneğidir.</w:t>
      </w:r>
    </w:p>
    <w:p w:rsidR="00165350" w:rsidRPr="00296A27" w:rsidRDefault="00165350" w:rsidP="00296A27">
      <w:pPr>
        <w:pStyle w:val="Gvdemetni0"/>
        <w:shd w:val="clear" w:color="auto" w:fill="auto"/>
        <w:jc w:val="both"/>
      </w:pPr>
    </w:p>
    <w:p w:rsidR="00ED22DC" w:rsidRPr="00373CA5" w:rsidRDefault="00094C91" w:rsidP="00373CA5">
      <w:pPr>
        <w:pStyle w:val="AralkYok"/>
        <w:rPr>
          <w:rFonts w:ascii="Times New Roman" w:hAnsi="Times New Roman" w:cs="Times New Roman"/>
          <w:b/>
        </w:rPr>
      </w:pPr>
      <w:bookmarkStart w:id="72" w:name="bookmark60"/>
      <w:bookmarkStart w:id="73" w:name="bookmark61"/>
      <w:r w:rsidRPr="00373CA5">
        <w:rPr>
          <w:rFonts w:ascii="Times New Roman" w:hAnsi="Times New Roman" w:cs="Times New Roman"/>
          <w:b/>
        </w:rPr>
        <w:t>5.1.2. Kapsam</w:t>
      </w:r>
      <w:bookmarkEnd w:id="72"/>
      <w:bookmarkEnd w:id="73"/>
    </w:p>
    <w:p w:rsidR="00ED22DC" w:rsidRPr="00296A27" w:rsidRDefault="003A4BDA" w:rsidP="00296A27">
      <w:pPr>
        <w:pStyle w:val="Gvdemetni0"/>
        <w:shd w:val="clear" w:color="auto" w:fill="auto"/>
        <w:jc w:val="both"/>
      </w:pPr>
      <w:r w:rsidRPr="00296A27">
        <w:t xml:space="preserve">Bu talimat, </w:t>
      </w:r>
      <w:r w:rsidR="00D3496D" w:rsidRPr="00296A27">
        <w:t xml:space="preserve">Sağlık Bilimleri Fakültesi </w:t>
      </w:r>
      <w:r w:rsidRPr="00296A27">
        <w:t>'nde yangın önleme ve söndürme tedbirlerini, yangın meydana geldiğinde oluşacak ısı, duman, zehirleyici gaz ve boğucu gaz nedeniyle oluşabilecek tehlikelerden korunmak amacıyla yapılacak iş ve işlemleri kapsar.</w:t>
      </w:r>
    </w:p>
    <w:p w:rsidR="00165350" w:rsidRPr="00296A27" w:rsidRDefault="00165350" w:rsidP="00296A27">
      <w:pPr>
        <w:pStyle w:val="Gvdemetni0"/>
        <w:shd w:val="clear" w:color="auto" w:fill="auto"/>
        <w:jc w:val="both"/>
      </w:pPr>
    </w:p>
    <w:p w:rsidR="00160185" w:rsidRPr="00373CA5" w:rsidRDefault="005406D0" w:rsidP="00373CA5">
      <w:pPr>
        <w:pStyle w:val="AralkYok"/>
        <w:rPr>
          <w:rFonts w:ascii="Times New Roman" w:hAnsi="Times New Roman" w:cs="Times New Roman"/>
          <w:b/>
        </w:rPr>
      </w:pPr>
      <w:bookmarkStart w:id="74" w:name="bookmark62"/>
      <w:bookmarkStart w:id="75" w:name="bookmark63"/>
      <w:r w:rsidRPr="00373CA5">
        <w:rPr>
          <w:rFonts w:ascii="Times New Roman" w:hAnsi="Times New Roman" w:cs="Times New Roman"/>
          <w:b/>
        </w:rPr>
        <w:t>5.1.3. Sorumlular</w:t>
      </w:r>
      <w:bookmarkEnd w:id="74"/>
      <w:bookmarkEnd w:id="75"/>
    </w:p>
    <w:p w:rsidR="00ED22DC" w:rsidRPr="00296A27" w:rsidRDefault="003A4BDA" w:rsidP="00B85954">
      <w:pPr>
        <w:pStyle w:val="Gvdemetni0"/>
        <w:numPr>
          <w:ilvl w:val="0"/>
          <w:numId w:val="17"/>
        </w:numPr>
        <w:shd w:val="clear" w:color="auto" w:fill="auto"/>
        <w:jc w:val="both"/>
      </w:pPr>
      <w:r w:rsidRPr="00296A27">
        <w:t>Acil Durum Yöneticisi</w:t>
      </w:r>
    </w:p>
    <w:p w:rsidR="00ED22DC" w:rsidRPr="00296A27" w:rsidRDefault="003A4BDA" w:rsidP="00B85954">
      <w:pPr>
        <w:pStyle w:val="Gvdemetni0"/>
        <w:numPr>
          <w:ilvl w:val="0"/>
          <w:numId w:val="17"/>
        </w:numPr>
        <w:shd w:val="clear" w:color="auto" w:fill="auto"/>
        <w:jc w:val="both"/>
      </w:pPr>
      <w:r w:rsidRPr="00296A27">
        <w:t>Acil Durum Yönetici Yardımcısı</w:t>
      </w:r>
    </w:p>
    <w:p w:rsidR="005406D0" w:rsidRPr="00296A27" w:rsidRDefault="00D3496D" w:rsidP="00B85954">
      <w:pPr>
        <w:pStyle w:val="Gvdemetni0"/>
        <w:numPr>
          <w:ilvl w:val="0"/>
          <w:numId w:val="17"/>
        </w:numPr>
        <w:shd w:val="clear" w:color="auto" w:fill="auto"/>
        <w:tabs>
          <w:tab w:val="left" w:pos="359"/>
        </w:tabs>
        <w:jc w:val="both"/>
      </w:pPr>
      <w:r w:rsidRPr="00296A27">
        <w:t>Söndürme</w:t>
      </w:r>
      <w:r w:rsidR="003A4BDA" w:rsidRPr="00296A27">
        <w:t xml:space="preserve"> Ekip </w:t>
      </w:r>
      <w:r w:rsidRPr="00296A27">
        <w:t>Amiri</w:t>
      </w:r>
    </w:p>
    <w:p w:rsidR="00D3496D" w:rsidRPr="00296A27" w:rsidRDefault="00D3496D" w:rsidP="00B85954">
      <w:pPr>
        <w:pStyle w:val="Gvdemetni0"/>
        <w:numPr>
          <w:ilvl w:val="0"/>
          <w:numId w:val="17"/>
        </w:numPr>
        <w:shd w:val="clear" w:color="auto" w:fill="auto"/>
        <w:tabs>
          <w:tab w:val="left" w:pos="359"/>
        </w:tabs>
        <w:jc w:val="both"/>
      </w:pPr>
      <w:r w:rsidRPr="00296A27">
        <w:t>Söndürme</w:t>
      </w:r>
      <w:r w:rsidR="003A4BDA" w:rsidRPr="00296A27">
        <w:t xml:space="preserve"> Ekip Personeli</w:t>
      </w:r>
    </w:p>
    <w:p w:rsidR="00D3496D" w:rsidRPr="00296A27" w:rsidRDefault="00D3496D" w:rsidP="00296A27">
      <w:pPr>
        <w:pStyle w:val="Gvdemetni0"/>
        <w:shd w:val="clear" w:color="auto" w:fill="auto"/>
        <w:tabs>
          <w:tab w:val="left" w:pos="359"/>
        </w:tabs>
        <w:jc w:val="both"/>
      </w:pPr>
    </w:p>
    <w:p w:rsidR="00ED22DC" w:rsidRPr="00373CA5" w:rsidRDefault="00F32413" w:rsidP="00373CA5">
      <w:pPr>
        <w:pStyle w:val="AralkYok"/>
        <w:rPr>
          <w:rFonts w:ascii="Times New Roman" w:hAnsi="Times New Roman" w:cs="Times New Roman"/>
          <w:b/>
        </w:rPr>
      </w:pPr>
      <w:r w:rsidRPr="00373CA5">
        <w:rPr>
          <w:rFonts w:ascii="Times New Roman" w:hAnsi="Times New Roman" w:cs="Times New Roman"/>
          <w:b/>
        </w:rPr>
        <w:t>5.1.4</w:t>
      </w:r>
      <w:r w:rsidR="005406D0" w:rsidRPr="00373CA5">
        <w:rPr>
          <w:rFonts w:ascii="Times New Roman" w:hAnsi="Times New Roman" w:cs="Times New Roman"/>
          <w:b/>
        </w:rPr>
        <w:t>. Uygulama</w:t>
      </w:r>
    </w:p>
    <w:p w:rsidR="00ED22DC" w:rsidRPr="00296A27" w:rsidRDefault="00742D50" w:rsidP="00296A27">
      <w:pPr>
        <w:pStyle w:val="Balk4"/>
      </w:pPr>
      <w:bookmarkStart w:id="76" w:name="bookmark64"/>
      <w:bookmarkStart w:id="77" w:name="bookmark65"/>
      <w:r w:rsidRPr="00296A27">
        <w:t>5.1.4</w:t>
      </w:r>
      <w:r w:rsidR="005406D0" w:rsidRPr="00296A27">
        <w:t>.1. Yangın Önleme</w:t>
      </w:r>
      <w:bookmarkEnd w:id="76"/>
      <w:bookmarkEnd w:id="77"/>
    </w:p>
    <w:p w:rsidR="00ED22DC" w:rsidRPr="00296A27" w:rsidRDefault="003A4BDA" w:rsidP="00B85954">
      <w:pPr>
        <w:pStyle w:val="AralkYok"/>
        <w:numPr>
          <w:ilvl w:val="0"/>
          <w:numId w:val="18"/>
        </w:numPr>
        <w:spacing w:line="276" w:lineRule="auto"/>
        <w:jc w:val="both"/>
        <w:rPr>
          <w:rFonts w:ascii="Times New Roman" w:hAnsi="Times New Roman" w:cs="Times New Roman"/>
        </w:rPr>
      </w:pPr>
      <w:r w:rsidRPr="00296A27">
        <w:rPr>
          <w:rFonts w:ascii="Times New Roman" w:hAnsi="Times New Roman" w:cs="Times New Roman"/>
          <w:bCs/>
        </w:rPr>
        <w:t xml:space="preserve">Yangını Haber </w:t>
      </w:r>
      <w:r w:rsidR="00D3496D" w:rsidRPr="00296A27">
        <w:rPr>
          <w:rFonts w:ascii="Times New Roman" w:hAnsi="Times New Roman" w:cs="Times New Roman"/>
          <w:bCs/>
        </w:rPr>
        <w:t>Verme: Sağlık</w:t>
      </w:r>
      <w:r w:rsidR="00D3496D" w:rsidRPr="00296A27">
        <w:rPr>
          <w:rFonts w:ascii="Times New Roman" w:hAnsi="Times New Roman" w:cs="Times New Roman"/>
        </w:rPr>
        <w:t xml:space="preserve"> Bilimleri Fakültesi </w:t>
      </w:r>
      <w:r w:rsidRPr="00296A27">
        <w:rPr>
          <w:rFonts w:ascii="Times New Roman" w:hAnsi="Times New Roman" w:cs="Times New Roman"/>
        </w:rPr>
        <w:t>'nin herhangi bir yerinde kontrol dışı ateş yandığını veya dumanını görenler hemen Acil Durum Yöneticisine/Yardımcısına bildirecektir.</w:t>
      </w:r>
      <w:r w:rsidR="005406D0" w:rsidRPr="00296A27">
        <w:rPr>
          <w:rFonts w:ascii="Times New Roman" w:hAnsi="Times New Roman" w:cs="Times New Roman"/>
        </w:rPr>
        <w:t xml:space="preserve"> </w:t>
      </w:r>
      <w:r w:rsidRPr="00296A27">
        <w:rPr>
          <w:rFonts w:ascii="Times New Roman" w:hAnsi="Times New Roman" w:cs="Times New Roman"/>
        </w:rPr>
        <w:t>Ayrıca Yangın Butonuna basarak binada bulunanların haberdar olmaları sağlanacaktır.</w:t>
      </w:r>
    </w:p>
    <w:p w:rsidR="00ED22DC" w:rsidRPr="00296A27" w:rsidRDefault="003A4BDA" w:rsidP="00B85954">
      <w:pPr>
        <w:pStyle w:val="AralkYok"/>
        <w:numPr>
          <w:ilvl w:val="0"/>
          <w:numId w:val="18"/>
        </w:numPr>
        <w:spacing w:line="276" w:lineRule="auto"/>
        <w:jc w:val="both"/>
        <w:rPr>
          <w:rFonts w:ascii="Times New Roman" w:hAnsi="Times New Roman" w:cs="Times New Roman"/>
        </w:rPr>
      </w:pPr>
      <w:r w:rsidRPr="00296A27">
        <w:rPr>
          <w:rFonts w:ascii="Times New Roman" w:hAnsi="Times New Roman" w:cs="Times New Roman"/>
          <w:bCs/>
        </w:rPr>
        <w:t xml:space="preserve">Park </w:t>
      </w:r>
      <w:r w:rsidR="00D3496D" w:rsidRPr="00296A27">
        <w:rPr>
          <w:rFonts w:ascii="Times New Roman" w:hAnsi="Times New Roman" w:cs="Times New Roman"/>
          <w:bCs/>
        </w:rPr>
        <w:t>Yasağı: Binaların</w:t>
      </w:r>
      <w:r w:rsidRPr="00296A27">
        <w:rPr>
          <w:rFonts w:ascii="Times New Roman" w:hAnsi="Times New Roman" w:cs="Times New Roman"/>
        </w:rPr>
        <w:t xml:space="preserve"> önünde itfaiye araçlarının geçmesini zorlaştıracak şekilde park yapılması, tabela ve afiş asılması yasaktır.</w:t>
      </w:r>
    </w:p>
    <w:p w:rsidR="00ED22DC" w:rsidRPr="00296A27" w:rsidRDefault="003A4BDA" w:rsidP="00B85954">
      <w:pPr>
        <w:pStyle w:val="AralkYok"/>
        <w:numPr>
          <w:ilvl w:val="0"/>
          <w:numId w:val="18"/>
        </w:numPr>
        <w:spacing w:line="276" w:lineRule="auto"/>
        <w:jc w:val="both"/>
        <w:rPr>
          <w:rFonts w:ascii="Times New Roman" w:hAnsi="Times New Roman" w:cs="Times New Roman"/>
        </w:rPr>
      </w:pPr>
      <w:r w:rsidRPr="00296A27">
        <w:rPr>
          <w:rFonts w:ascii="Times New Roman" w:hAnsi="Times New Roman" w:cs="Times New Roman"/>
          <w:bCs/>
        </w:rPr>
        <w:t xml:space="preserve">Yangın Söndürme Malzemelerine Müdahale: </w:t>
      </w:r>
      <w:r w:rsidR="00160185" w:rsidRPr="00296A27">
        <w:rPr>
          <w:rFonts w:ascii="Times New Roman" w:hAnsi="Times New Roman" w:cs="Times New Roman"/>
        </w:rPr>
        <w:t xml:space="preserve">Sağlık Bilimleri Fakültesi </w:t>
      </w:r>
      <w:r w:rsidRPr="00296A27">
        <w:rPr>
          <w:rFonts w:ascii="Times New Roman" w:hAnsi="Times New Roman" w:cs="Times New Roman"/>
        </w:rPr>
        <w:t>'nde sabit veya seyyar yangın söndürme cihaz, tesisat ve malzemelerini bozmak, kırmak, karıştırmak, sökmek, içine kâğıt ve paçavra gibi yabancı maddeler koymak veya bunları kullanılmayacak hale getirmek veya bozuk bir halde tutmak yasaktır. Her ne suretle olursa olsun yangın dolaplarının ve musluklarının önü kapatılmaz, yangın söndürücü tesis ve malzemeler amacı dışında kullanılamaz.</w:t>
      </w:r>
    </w:p>
    <w:p w:rsidR="00ED22DC" w:rsidRPr="00296A27" w:rsidRDefault="003A4BDA" w:rsidP="00B85954">
      <w:pPr>
        <w:pStyle w:val="AralkYok"/>
        <w:numPr>
          <w:ilvl w:val="0"/>
          <w:numId w:val="18"/>
        </w:numPr>
        <w:spacing w:line="276" w:lineRule="auto"/>
        <w:jc w:val="both"/>
        <w:rPr>
          <w:rFonts w:ascii="Times New Roman" w:hAnsi="Times New Roman" w:cs="Times New Roman"/>
        </w:rPr>
      </w:pPr>
      <w:r w:rsidRPr="00296A27">
        <w:rPr>
          <w:rFonts w:ascii="Times New Roman" w:hAnsi="Times New Roman" w:cs="Times New Roman"/>
          <w:bCs/>
        </w:rPr>
        <w:t xml:space="preserve">İhbar Telefonu: </w:t>
      </w:r>
      <w:r w:rsidR="00D3496D" w:rsidRPr="00296A27">
        <w:rPr>
          <w:rFonts w:ascii="Times New Roman" w:hAnsi="Times New Roman" w:cs="Times New Roman"/>
        </w:rPr>
        <w:t xml:space="preserve">Sağlık Bilimleri Fakültesi </w:t>
      </w:r>
      <w:r w:rsidRPr="00296A27">
        <w:rPr>
          <w:rFonts w:ascii="Times New Roman" w:hAnsi="Times New Roman" w:cs="Times New Roman"/>
        </w:rPr>
        <w:t>'ne ait katların muhtelif yerlerine kırmızı zemin üzerine beyaz renkte “</w:t>
      </w:r>
      <w:r w:rsidR="003A2CC4" w:rsidRPr="00296A27">
        <w:rPr>
          <w:rFonts w:ascii="Times New Roman" w:hAnsi="Times New Roman" w:cs="Times New Roman"/>
          <w:color w:val="FF0000"/>
        </w:rPr>
        <w:t>ACİL YARDIM</w:t>
      </w:r>
      <w:r w:rsidRPr="00296A27">
        <w:rPr>
          <w:rFonts w:ascii="Times New Roman" w:hAnsi="Times New Roman" w:cs="Times New Roman"/>
          <w:color w:val="FF0000"/>
        </w:rPr>
        <w:t xml:space="preserve"> 11</w:t>
      </w:r>
      <w:r w:rsidR="003A2CC4" w:rsidRPr="00296A27">
        <w:rPr>
          <w:rFonts w:ascii="Times New Roman" w:hAnsi="Times New Roman" w:cs="Times New Roman"/>
          <w:color w:val="FF0000"/>
        </w:rPr>
        <w:t>2</w:t>
      </w:r>
      <w:r w:rsidRPr="00296A27">
        <w:rPr>
          <w:rFonts w:ascii="Times New Roman" w:hAnsi="Times New Roman" w:cs="Times New Roman"/>
        </w:rPr>
        <w:t>” uyarıcı levhalar asılacaktır.</w:t>
      </w:r>
    </w:p>
    <w:p w:rsidR="00ED22DC" w:rsidRPr="00296A27" w:rsidRDefault="003A4BDA" w:rsidP="00B85954">
      <w:pPr>
        <w:pStyle w:val="AralkYok"/>
        <w:numPr>
          <w:ilvl w:val="0"/>
          <w:numId w:val="18"/>
        </w:numPr>
        <w:spacing w:line="276" w:lineRule="auto"/>
        <w:jc w:val="both"/>
        <w:rPr>
          <w:rFonts w:ascii="Times New Roman" w:hAnsi="Times New Roman" w:cs="Times New Roman"/>
        </w:rPr>
      </w:pPr>
      <w:r w:rsidRPr="00296A27">
        <w:rPr>
          <w:rFonts w:ascii="Times New Roman" w:hAnsi="Times New Roman" w:cs="Times New Roman"/>
          <w:bCs/>
        </w:rPr>
        <w:t xml:space="preserve">İtfaiye Amirinin Talimatlarına Uyma </w:t>
      </w:r>
      <w:r w:rsidR="00D3496D" w:rsidRPr="00296A27">
        <w:rPr>
          <w:rFonts w:ascii="Times New Roman" w:hAnsi="Times New Roman" w:cs="Times New Roman"/>
          <w:bCs/>
        </w:rPr>
        <w:t>Zorunluluğu: Gerek</w:t>
      </w:r>
      <w:r w:rsidRPr="00296A27">
        <w:rPr>
          <w:rFonts w:ascii="Times New Roman" w:hAnsi="Times New Roman" w:cs="Times New Roman"/>
        </w:rPr>
        <w:t xml:space="preserve"> Acil Durum </w:t>
      </w:r>
      <w:r w:rsidR="00D3496D" w:rsidRPr="00296A27">
        <w:rPr>
          <w:rFonts w:ascii="Times New Roman" w:hAnsi="Times New Roman" w:cs="Times New Roman"/>
        </w:rPr>
        <w:t>Söndürme</w:t>
      </w:r>
      <w:r w:rsidRPr="00296A27">
        <w:rPr>
          <w:rFonts w:ascii="Times New Roman" w:hAnsi="Times New Roman" w:cs="Times New Roman"/>
        </w:rPr>
        <w:t xml:space="preserve"> </w:t>
      </w:r>
      <w:r w:rsidRPr="00296A27">
        <w:rPr>
          <w:rFonts w:ascii="Times New Roman" w:hAnsi="Times New Roman" w:cs="Times New Roman"/>
        </w:rPr>
        <w:lastRenderedPageBreak/>
        <w:t>Ekibinin gerekse olaya müdahale eden itfaiye ekiplerinin görev yaptıkları sırada yetkili İtfaiye Amirinin can ve mal güvenliğini korumaya yönelik vereceği karar ve talimatlar aynen yerine getirilecektir.</w:t>
      </w:r>
    </w:p>
    <w:p w:rsidR="00ED22DC" w:rsidRPr="00296A27" w:rsidRDefault="003A4BDA" w:rsidP="00B85954">
      <w:pPr>
        <w:pStyle w:val="AralkYok"/>
        <w:numPr>
          <w:ilvl w:val="0"/>
          <w:numId w:val="18"/>
        </w:numPr>
        <w:spacing w:line="276" w:lineRule="auto"/>
        <w:jc w:val="both"/>
        <w:rPr>
          <w:rFonts w:ascii="Times New Roman" w:hAnsi="Times New Roman" w:cs="Times New Roman"/>
        </w:rPr>
      </w:pPr>
      <w:r w:rsidRPr="00296A27">
        <w:rPr>
          <w:rFonts w:ascii="Times New Roman" w:hAnsi="Times New Roman" w:cs="Times New Roman"/>
          <w:bCs/>
        </w:rPr>
        <w:t xml:space="preserve">İtfaiye ile İş birliği: </w:t>
      </w:r>
      <w:r w:rsidRPr="00296A27">
        <w:rPr>
          <w:rFonts w:ascii="Times New Roman" w:hAnsi="Times New Roman" w:cs="Times New Roman"/>
        </w:rPr>
        <w:t xml:space="preserve">Binada yangın çıkması halinde olaya müdahale eden Acil Durum </w:t>
      </w:r>
      <w:r w:rsidR="00D3496D" w:rsidRPr="00296A27">
        <w:rPr>
          <w:rFonts w:ascii="Times New Roman" w:hAnsi="Times New Roman" w:cs="Times New Roman"/>
        </w:rPr>
        <w:t>Söndürme</w:t>
      </w:r>
      <w:r w:rsidRPr="00296A27">
        <w:rPr>
          <w:rFonts w:ascii="Times New Roman" w:hAnsi="Times New Roman" w:cs="Times New Roman"/>
        </w:rPr>
        <w:t xml:space="preserve"> Ekibi ile Arama, Kurtarma ve Tahliye </w:t>
      </w:r>
      <w:r w:rsidR="00D3496D" w:rsidRPr="00296A27">
        <w:rPr>
          <w:rFonts w:ascii="Times New Roman" w:hAnsi="Times New Roman" w:cs="Times New Roman"/>
        </w:rPr>
        <w:t>Ekibi, İtfaiye</w:t>
      </w:r>
      <w:r w:rsidRPr="00296A27">
        <w:rPr>
          <w:rFonts w:ascii="Times New Roman" w:hAnsi="Times New Roman" w:cs="Times New Roman"/>
        </w:rPr>
        <w:t xml:space="preserve"> Amirinin olay yerine gelmesinden itibaren onun emrine girerler ve kendisine her konuda yardım ederler.</w:t>
      </w:r>
    </w:p>
    <w:p w:rsidR="00ED22DC" w:rsidRPr="00296A27" w:rsidRDefault="003A4BDA" w:rsidP="00B85954">
      <w:pPr>
        <w:pStyle w:val="AralkYok"/>
        <w:numPr>
          <w:ilvl w:val="0"/>
          <w:numId w:val="18"/>
        </w:numPr>
        <w:spacing w:line="276" w:lineRule="auto"/>
        <w:jc w:val="both"/>
        <w:rPr>
          <w:rFonts w:ascii="Times New Roman" w:hAnsi="Times New Roman" w:cs="Times New Roman"/>
        </w:rPr>
      </w:pPr>
      <w:r w:rsidRPr="00296A27">
        <w:rPr>
          <w:rFonts w:ascii="Times New Roman" w:hAnsi="Times New Roman" w:cs="Times New Roman"/>
          <w:bCs/>
        </w:rPr>
        <w:t xml:space="preserve">Sigara Yasağı Olan Yerler: </w:t>
      </w:r>
      <w:r w:rsidR="00D3496D" w:rsidRPr="00296A27">
        <w:rPr>
          <w:rFonts w:ascii="Times New Roman" w:hAnsi="Times New Roman" w:cs="Times New Roman"/>
        </w:rPr>
        <w:t xml:space="preserve">Sağlık Bilimleri Fakültesi </w:t>
      </w:r>
      <w:r w:rsidRPr="00296A27">
        <w:rPr>
          <w:rFonts w:ascii="Times New Roman" w:hAnsi="Times New Roman" w:cs="Times New Roman"/>
        </w:rPr>
        <w:t>'nde kapalı alanı dâhilinde kesinlikle sigara içilmez, sigara yasağı olan yerler levhalarla belirtilir.</w:t>
      </w:r>
    </w:p>
    <w:p w:rsidR="00ED22DC" w:rsidRPr="00296A27" w:rsidRDefault="003A4BDA" w:rsidP="00B85954">
      <w:pPr>
        <w:pStyle w:val="AralkYok"/>
        <w:numPr>
          <w:ilvl w:val="0"/>
          <w:numId w:val="18"/>
        </w:numPr>
        <w:spacing w:line="276" w:lineRule="auto"/>
        <w:jc w:val="both"/>
        <w:rPr>
          <w:rFonts w:ascii="Times New Roman" w:hAnsi="Times New Roman" w:cs="Times New Roman"/>
        </w:rPr>
      </w:pPr>
      <w:r w:rsidRPr="00296A27">
        <w:rPr>
          <w:rFonts w:ascii="Times New Roman" w:hAnsi="Times New Roman" w:cs="Times New Roman"/>
          <w:bCs/>
        </w:rPr>
        <w:t xml:space="preserve">Kâğıt Toplama: </w:t>
      </w:r>
      <w:r w:rsidRPr="00296A27">
        <w:rPr>
          <w:rFonts w:ascii="Times New Roman" w:hAnsi="Times New Roman" w:cs="Times New Roman"/>
        </w:rPr>
        <w:t xml:space="preserve">Her odada kâğıt sepeti ve binanın belli yerlerinde kâğıt kutuları bulundurulur. Belediye her hafta, hurda olarak değerlendirilmek üzere </w:t>
      </w:r>
      <w:r w:rsidR="00D3496D" w:rsidRPr="00296A27">
        <w:rPr>
          <w:rFonts w:ascii="Times New Roman" w:hAnsi="Times New Roman" w:cs="Times New Roman"/>
        </w:rPr>
        <w:t>kâğıtları</w:t>
      </w:r>
      <w:r w:rsidRPr="00296A27">
        <w:rPr>
          <w:rFonts w:ascii="Times New Roman" w:hAnsi="Times New Roman" w:cs="Times New Roman"/>
        </w:rPr>
        <w:t xml:space="preserve"> toplar.</w:t>
      </w:r>
    </w:p>
    <w:p w:rsidR="00ED22DC" w:rsidRPr="00296A27" w:rsidRDefault="003A4BDA" w:rsidP="00B85954">
      <w:pPr>
        <w:pStyle w:val="AralkYok"/>
        <w:numPr>
          <w:ilvl w:val="0"/>
          <w:numId w:val="18"/>
        </w:numPr>
        <w:spacing w:line="276" w:lineRule="auto"/>
        <w:jc w:val="both"/>
        <w:rPr>
          <w:rFonts w:ascii="Times New Roman" w:hAnsi="Times New Roman" w:cs="Times New Roman"/>
        </w:rPr>
      </w:pPr>
      <w:r w:rsidRPr="00296A27">
        <w:rPr>
          <w:rFonts w:ascii="Times New Roman" w:hAnsi="Times New Roman" w:cs="Times New Roman"/>
          <w:bCs/>
        </w:rPr>
        <w:t xml:space="preserve">Evrak Güvenliği: </w:t>
      </w:r>
      <w:r w:rsidRPr="00296A27">
        <w:rPr>
          <w:rFonts w:ascii="Times New Roman" w:hAnsi="Times New Roman" w:cs="Times New Roman"/>
        </w:rPr>
        <w:t>Yangında ilk kurtarılacak kıymetli ve önemli evrak için çelik dolap ve kasa anahtarları sorumlularına verilerek, dolap ve kasalara “</w:t>
      </w:r>
      <w:r w:rsidRPr="00296A27">
        <w:rPr>
          <w:rFonts w:ascii="Times New Roman" w:hAnsi="Times New Roman" w:cs="Times New Roman"/>
          <w:bCs/>
        </w:rPr>
        <w:t>Yangında İlk Önce Kurtarılacaktır</w:t>
      </w:r>
      <w:r w:rsidRPr="00296A27">
        <w:rPr>
          <w:rFonts w:ascii="Times New Roman" w:hAnsi="Times New Roman" w:cs="Times New Roman"/>
        </w:rPr>
        <w:t>” etiketi konulur.</w:t>
      </w:r>
    </w:p>
    <w:p w:rsidR="00ED22DC" w:rsidRPr="00296A27" w:rsidRDefault="003A4BDA" w:rsidP="00B85954">
      <w:pPr>
        <w:pStyle w:val="AralkYok"/>
        <w:numPr>
          <w:ilvl w:val="0"/>
          <w:numId w:val="18"/>
        </w:numPr>
        <w:spacing w:line="276" w:lineRule="auto"/>
        <w:jc w:val="both"/>
        <w:rPr>
          <w:rFonts w:ascii="Times New Roman" w:hAnsi="Times New Roman" w:cs="Times New Roman"/>
        </w:rPr>
      </w:pPr>
      <w:r w:rsidRPr="00296A27">
        <w:rPr>
          <w:rFonts w:ascii="Times New Roman" w:hAnsi="Times New Roman" w:cs="Times New Roman"/>
          <w:bCs/>
        </w:rPr>
        <w:t xml:space="preserve">Arşiv Güvenliği: </w:t>
      </w:r>
      <w:r w:rsidRPr="00296A27">
        <w:rPr>
          <w:rFonts w:ascii="Times New Roman" w:hAnsi="Times New Roman" w:cs="Times New Roman"/>
        </w:rPr>
        <w:t>Arşivlere, ancak Arşiv Memurunun beraberinde ve sadece gündüzleri girilebilir, burada sigara içmek, yanıcı madde bulundurmak kesinlikle yasaktır.</w:t>
      </w:r>
    </w:p>
    <w:p w:rsidR="00ED22DC" w:rsidRPr="00296A27" w:rsidRDefault="003A4BDA" w:rsidP="00B85954">
      <w:pPr>
        <w:pStyle w:val="AralkYok"/>
        <w:numPr>
          <w:ilvl w:val="0"/>
          <w:numId w:val="18"/>
        </w:numPr>
        <w:spacing w:line="276" w:lineRule="auto"/>
        <w:jc w:val="both"/>
        <w:rPr>
          <w:rFonts w:ascii="Times New Roman" w:hAnsi="Times New Roman" w:cs="Times New Roman"/>
        </w:rPr>
      </w:pPr>
      <w:r w:rsidRPr="00296A27">
        <w:rPr>
          <w:rFonts w:ascii="Times New Roman" w:hAnsi="Times New Roman" w:cs="Times New Roman"/>
          <w:bCs/>
        </w:rPr>
        <w:t xml:space="preserve">Çay </w:t>
      </w:r>
      <w:r w:rsidR="00D3496D" w:rsidRPr="00296A27">
        <w:rPr>
          <w:rFonts w:ascii="Times New Roman" w:hAnsi="Times New Roman" w:cs="Times New Roman"/>
          <w:bCs/>
        </w:rPr>
        <w:t>Ocakları: Çay</w:t>
      </w:r>
      <w:r w:rsidRPr="00296A27">
        <w:rPr>
          <w:rFonts w:ascii="Times New Roman" w:hAnsi="Times New Roman" w:cs="Times New Roman"/>
        </w:rPr>
        <w:t xml:space="preserve"> ocaklarının duvarları yangına dayanıklı malzemelerle yapılır, ağaç ve kolay yanıcı madde kullanılmaz.</w:t>
      </w:r>
    </w:p>
    <w:p w:rsidR="00ED22DC" w:rsidRPr="00296A27" w:rsidRDefault="003A4BDA" w:rsidP="00B85954">
      <w:pPr>
        <w:pStyle w:val="AralkYok"/>
        <w:numPr>
          <w:ilvl w:val="0"/>
          <w:numId w:val="18"/>
        </w:numPr>
        <w:spacing w:line="276" w:lineRule="auto"/>
        <w:jc w:val="both"/>
        <w:rPr>
          <w:rFonts w:ascii="Times New Roman" w:hAnsi="Times New Roman" w:cs="Times New Roman"/>
        </w:rPr>
      </w:pPr>
      <w:r w:rsidRPr="00296A27">
        <w:rPr>
          <w:rFonts w:ascii="Times New Roman" w:hAnsi="Times New Roman" w:cs="Times New Roman"/>
          <w:bCs/>
        </w:rPr>
        <w:t xml:space="preserve">Otopark: </w:t>
      </w:r>
      <w:r w:rsidRPr="00296A27">
        <w:rPr>
          <w:rFonts w:ascii="Times New Roman" w:hAnsi="Times New Roman" w:cs="Times New Roman"/>
        </w:rPr>
        <w:t>Mümkün olduğunca binanın önüne park edilmez.</w:t>
      </w:r>
    </w:p>
    <w:p w:rsidR="00ED22DC" w:rsidRPr="00296A27" w:rsidRDefault="00D3496D" w:rsidP="00B85954">
      <w:pPr>
        <w:pStyle w:val="AralkYok"/>
        <w:numPr>
          <w:ilvl w:val="0"/>
          <w:numId w:val="18"/>
        </w:numPr>
        <w:spacing w:line="276" w:lineRule="auto"/>
        <w:jc w:val="both"/>
        <w:rPr>
          <w:rFonts w:ascii="Times New Roman" w:hAnsi="Times New Roman" w:cs="Times New Roman"/>
        </w:rPr>
      </w:pPr>
      <w:r w:rsidRPr="00296A27">
        <w:rPr>
          <w:rFonts w:ascii="Times New Roman" w:hAnsi="Times New Roman" w:cs="Times New Roman"/>
          <w:bCs/>
        </w:rPr>
        <w:t>Çatı: Çatı</w:t>
      </w:r>
      <w:r w:rsidR="003A4BDA" w:rsidRPr="00296A27">
        <w:rPr>
          <w:rFonts w:ascii="Times New Roman" w:hAnsi="Times New Roman" w:cs="Times New Roman"/>
        </w:rPr>
        <w:t xml:space="preserve"> depo olarak kullanılmaz, yanıcı ve patlayıcı madde bulundurulmaz.</w:t>
      </w:r>
    </w:p>
    <w:p w:rsidR="00ED22DC" w:rsidRPr="00540EC2" w:rsidRDefault="00540EC2" w:rsidP="00B85954">
      <w:pPr>
        <w:pStyle w:val="AralkYok"/>
        <w:numPr>
          <w:ilvl w:val="0"/>
          <w:numId w:val="18"/>
        </w:numPr>
        <w:spacing w:line="276" w:lineRule="auto"/>
        <w:jc w:val="both"/>
        <w:rPr>
          <w:rFonts w:ascii="Times New Roman" w:hAnsi="Times New Roman" w:cs="Times New Roman"/>
          <w:color w:val="auto"/>
        </w:rPr>
      </w:pPr>
      <w:r w:rsidRPr="00540EC2">
        <w:rPr>
          <w:rFonts w:ascii="Times New Roman" w:hAnsi="Times New Roman" w:cs="Times New Roman"/>
          <w:bCs/>
          <w:color w:val="auto"/>
        </w:rPr>
        <w:t>Asansör: Binaya</w:t>
      </w:r>
      <w:r w:rsidR="003A4BDA" w:rsidRPr="00540EC2">
        <w:rPr>
          <w:rFonts w:ascii="Times New Roman" w:hAnsi="Times New Roman" w:cs="Times New Roman"/>
          <w:color w:val="auto"/>
        </w:rPr>
        <w:t xml:space="preserve"> ait asansör herhangi bir acil durumda (yangın, deprem v.b.) kaçış yolu olarak kullanılmaz.</w:t>
      </w:r>
    </w:p>
    <w:p w:rsidR="00ED22DC" w:rsidRPr="00296A27" w:rsidRDefault="003A4BDA" w:rsidP="00B85954">
      <w:pPr>
        <w:pStyle w:val="AralkYok"/>
        <w:numPr>
          <w:ilvl w:val="0"/>
          <w:numId w:val="18"/>
        </w:numPr>
        <w:spacing w:line="276" w:lineRule="auto"/>
        <w:jc w:val="both"/>
        <w:rPr>
          <w:rFonts w:ascii="Times New Roman" w:hAnsi="Times New Roman" w:cs="Times New Roman"/>
        </w:rPr>
      </w:pPr>
      <w:r w:rsidRPr="00296A27">
        <w:rPr>
          <w:rFonts w:ascii="Times New Roman" w:hAnsi="Times New Roman" w:cs="Times New Roman"/>
          <w:bCs/>
        </w:rPr>
        <w:t xml:space="preserve">Elektrik Tesisatı: </w:t>
      </w:r>
      <w:r w:rsidRPr="00296A27">
        <w:rPr>
          <w:rFonts w:ascii="Times New Roman" w:hAnsi="Times New Roman" w:cs="Times New Roman"/>
        </w:rPr>
        <w:t xml:space="preserve">Binada elektrik iç tesisatı yürürlükte bulunan “Elektrik İç Tesisleri Yönetmeliği” ne uygun olarak tesis edilir ve “Binaların Yangından Korunması Hakkındaki </w:t>
      </w:r>
      <w:r w:rsidR="00160185" w:rsidRPr="00296A27">
        <w:rPr>
          <w:rFonts w:ascii="Times New Roman" w:hAnsi="Times New Roman" w:cs="Times New Roman"/>
        </w:rPr>
        <w:t>Yönetmelik’ in</w:t>
      </w:r>
      <w:r w:rsidRPr="00296A27">
        <w:rPr>
          <w:rFonts w:ascii="Times New Roman" w:hAnsi="Times New Roman" w:cs="Times New Roman"/>
        </w:rPr>
        <w:t xml:space="preserve"> 6</w:t>
      </w:r>
      <w:r w:rsidR="006E00AE" w:rsidRPr="00296A27">
        <w:rPr>
          <w:rFonts w:ascii="Times New Roman" w:hAnsi="Times New Roman" w:cs="Times New Roman"/>
        </w:rPr>
        <w:t>7</w:t>
      </w:r>
      <w:r w:rsidRPr="00296A27">
        <w:rPr>
          <w:rFonts w:ascii="Times New Roman" w:hAnsi="Times New Roman" w:cs="Times New Roman"/>
        </w:rPr>
        <w:t>. Maddesi” hükümleri tatbik edilir.</w:t>
      </w:r>
    </w:p>
    <w:p w:rsidR="00ED22DC" w:rsidRPr="00296A27" w:rsidRDefault="006E00AE" w:rsidP="00B85954">
      <w:pPr>
        <w:pStyle w:val="AralkYok"/>
        <w:numPr>
          <w:ilvl w:val="0"/>
          <w:numId w:val="18"/>
        </w:numPr>
        <w:spacing w:line="276" w:lineRule="auto"/>
        <w:jc w:val="both"/>
        <w:rPr>
          <w:rFonts w:ascii="Times New Roman" w:hAnsi="Times New Roman" w:cs="Times New Roman"/>
        </w:rPr>
      </w:pPr>
      <w:r w:rsidRPr="00296A27">
        <w:rPr>
          <w:rFonts w:ascii="Times New Roman" w:hAnsi="Times New Roman" w:cs="Times New Roman"/>
          <w:bCs/>
        </w:rPr>
        <w:t>Acil Durum Aydınlat</w:t>
      </w:r>
      <w:r w:rsidR="003A4BDA" w:rsidRPr="00296A27">
        <w:rPr>
          <w:rFonts w:ascii="Times New Roman" w:hAnsi="Times New Roman" w:cs="Times New Roman"/>
          <w:bCs/>
        </w:rPr>
        <w:t xml:space="preserve">ması ve </w:t>
      </w:r>
      <w:r w:rsidRPr="00296A27">
        <w:rPr>
          <w:rFonts w:ascii="Times New Roman" w:hAnsi="Times New Roman" w:cs="Times New Roman"/>
          <w:bCs/>
        </w:rPr>
        <w:t>Yönlendir</w:t>
      </w:r>
      <w:r w:rsidR="00D3496D" w:rsidRPr="00296A27">
        <w:rPr>
          <w:rFonts w:ascii="Times New Roman" w:hAnsi="Times New Roman" w:cs="Times New Roman"/>
          <w:bCs/>
        </w:rPr>
        <w:t>mesi: Bina</w:t>
      </w:r>
      <w:r w:rsidRPr="00296A27">
        <w:rPr>
          <w:rFonts w:ascii="Times New Roman" w:hAnsi="Times New Roman" w:cs="Times New Roman"/>
          <w:bCs/>
        </w:rPr>
        <w:t>lar</w:t>
      </w:r>
      <w:r w:rsidR="00D3496D" w:rsidRPr="00296A27">
        <w:rPr>
          <w:rFonts w:ascii="Times New Roman" w:hAnsi="Times New Roman" w:cs="Times New Roman"/>
          <w:bCs/>
        </w:rPr>
        <w:t>da</w:t>
      </w:r>
      <w:r w:rsidR="003A4BDA" w:rsidRPr="00296A27">
        <w:rPr>
          <w:rFonts w:ascii="Times New Roman" w:hAnsi="Times New Roman" w:cs="Times New Roman"/>
        </w:rPr>
        <w:t xml:space="preserve"> kaçış yolları fosforlu levhalarla yapılacaktır. Acil durum yönlendirmesi</w:t>
      </w:r>
      <w:r w:rsidR="000B2FFC" w:rsidRPr="00296A27">
        <w:rPr>
          <w:rFonts w:ascii="Times New Roman" w:hAnsi="Times New Roman" w:cs="Times New Roman"/>
        </w:rPr>
        <w:t>,</w:t>
      </w:r>
      <w:r w:rsidR="003A4BDA" w:rsidRPr="00296A27">
        <w:rPr>
          <w:rFonts w:ascii="Times New Roman" w:hAnsi="Times New Roman" w:cs="Times New Roman"/>
        </w:rPr>
        <w:t xml:space="preserve"> </w:t>
      </w:r>
      <w:r w:rsidR="000B2FFC" w:rsidRPr="00296A27">
        <w:rPr>
          <w:rFonts w:ascii="Times New Roman" w:hAnsi="Times New Roman" w:cs="Times New Roman"/>
        </w:rPr>
        <w:t>şahısların</w:t>
      </w:r>
      <w:r w:rsidR="003A4BDA" w:rsidRPr="00296A27">
        <w:rPr>
          <w:rFonts w:ascii="Times New Roman" w:hAnsi="Times New Roman" w:cs="Times New Roman"/>
        </w:rPr>
        <w:t xml:space="preserve"> çıkışlara kolaylıkla ulaşabilmesini sağlayan, kaçış yolu </w:t>
      </w:r>
      <w:r w:rsidR="000B2FFC" w:rsidRPr="00296A27">
        <w:rPr>
          <w:rFonts w:ascii="Times New Roman" w:hAnsi="Times New Roman" w:cs="Times New Roman"/>
        </w:rPr>
        <w:t>üzerinde</w:t>
      </w:r>
      <w:r w:rsidR="003A4BDA" w:rsidRPr="00296A27">
        <w:rPr>
          <w:rFonts w:ascii="Times New Roman" w:hAnsi="Times New Roman" w:cs="Times New Roman"/>
        </w:rPr>
        <w:t xml:space="preserve"> tüm erişim noktalarından görülebilir durumda olacaktır.</w:t>
      </w:r>
    </w:p>
    <w:p w:rsidR="00ED22DC" w:rsidRPr="00296A27" w:rsidRDefault="000B2FFC" w:rsidP="00B85954">
      <w:pPr>
        <w:pStyle w:val="AralkYok"/>
        <w:numPr>
          <w:ilvl w:val="0"/>
          <w:numId w:val="18"/>
        </w:numPr>
        <w:spacing w:line="276" w:lineRule="auto"/>
        <w:jc w:val="both"/>
        <w:rPr>
          <w:rFonts w:ascii="Times New Roman" w:hAnsi="Times New Roman" w:cs="Times New Roman"/>
        </w:rPr>
      </w:pPr>
      <w:r w:rsidRPr="00296A27">
        <w:rPr>
          <w:rFonts w:ascii="Times New Roman" w:hAnsi="Times New Roman" w:cs="Times New Roman"/>
          <w:bCs/>
        </w:rPr>
        <w:t xml:space="preserve">Binalarda </w:t>
      </w:r>
      <w:r w:rsidR="003A4BDA" w:rsidRPr="00296A27">
        <w:rPr>
          <w:rFonts w:ascii="Times New Roman" w:hAnsi="Times New Roman" w:cs="Times New Roman"/>
          <w:bCs/>
        </w:rPr>
        <w:t>Periyo</w:t>
      </w:r>
      <w:r w:rsidRPr="00296A27">
        <w:rPr>
          <w:rFonts w:ascii="Times New Roman" w:hAnsi="Times New Roman" w:cs="Times New Roman"/>
          <w:bCs/>
        </w:rPr>
        <w:t xml:space="preserve">dik Testler, Bakım ve Denetim: </w:t>
      </w:r>
      <w:r w:rsidR="003A4BDA" w:rsidRPr="00296A27">
        <w:rPr>
          <w:rFonts w:ascii="Times New Roman" w:hAnsi="Times New Roman" w:cs="Times New Roman"/>
        </w:rPr>
        <w:t xml:space="preserve">Binaların Yangından </w:t>
      </w:r>
      <w:r w:rsidRPr="00296A27">
        <w:rPr>
          <w:rFonts w:ascii="Times New Roman" w:hAnsi="Times New Roman" w:cs="Times New Roman"/>
        </w:rPr>
        <w:t>Korunması Hakkındaki Yönetmeliğin</w:t>
      </w:r>
      <w:r w:rsidR="003A4BDA" w:rsidRPr="00296A27">
        <w:rPr>
          <w:rFonts w:ascii="Times New Roman" w:hAnsi="Times New Roman" w:cs="Times New Roman"/>
        </w:rPr>
        <w:t xml:space="preserve"> 84. Maddesi</w:t>
      </w:r>
      <w:r w:rsidRPr="00296A27">
        <w:rPr>
          <w:rFonts w:ascii="Times New Roman" w:hAnsi="Times New Roman" w:cs="Times New Roman"/>
        </w:rPr>
        <w:t xml:space="preserve"> </w:t>
      </w:r>
      <w:r w:rsidR="006E00AE" w:rsidRPr="00296A27">
        <w:rPr>
          <w:rFonts w:ascii="Times New Roman" w:hAnsi="Times New Roman" w:cs="Times New Roman"/>
        </w:rPr>
        <w:t>hükümleri tatbik edilir.</w:t>
      </w:r>
    </w:p>
    <w:p w:rsidR="00ED22DC" w:rsidRPr="00296A27" w:rsidRDefault="003A4BDA" w:rsidP="00B85954">
      <w:pPr>
        <w:pStyle w:val="AralkYok"/>
        <w:numPr>
          <w:ilvl w:val="0"/>
          <w:numId w:val="18"/>
        </w:numPr>
        <w:spacing w:line="276" w:lineRule="auto"/>
        <w:jc w:val="both"/>
        <w:rPr>
          <w:rFonts w:ascii="Times New Roman" w:hAnsi="Times New Roman" w:cs="Times New Roman"/>
        </w:rPr>
      </w:pPr>
      <w:r w:rsidRPr="00296A27">
        <w:rPr>
          <w:rFonts w:ascii="Times New Roman" w:hAnsi="Times New Roman" w:cs="Times New Roman"/>
          <w:bCs/>
        </w:rPr>
        <w:t xml:space="preserve">Taşınabilir Söndürme </w:t>
      </w:r>
      <w:r w:rsidR="00D3496D" w:rsidRPr="00296A27">
        <w:rPr>
          <w:rFonts w:ascii="Times New Roman" w:hAnsi="Times New Roman" w:cs="Times New Roman"/>
          <w:bCs/>
        </w:rPr>
        <w:t>Tüpleri: Yangın</w:t>
      </w:r>
      <w:r w:rsidRPr="00296A27">
        <w:rPr>
          <w:rFonts w:ascii="Times New Roman" w:hAnsi="Times New Roman" w:cs="Times New Roman"/>
        </w:rPr>
        <w:t xml:space="preserve"> söndürme tüpleri TS 862-EN 3 kalite belgeli olacaktır. Bütün yangın söndürücülerin periyodik kontrol ve bakımı </w:t>
      </w:r>
      <w:r w:rsidR="00E35F27" w:rsidRPr="00296A27">
        <w:rPr>
          <w:rFonts w:ascii="Times New Roman" w:hAnsi="Times New Roman" w:cs="Times New Roman"/>
        </w:rPr>
        <w:t xml:space="preserve">TS ISO 11602-2 </w:t>
      </w:r>
      <w:r w:rsidRPr="00296A27">
        <w:rPr>
          <w:rFonts w:ascii="Times New Roman" w:hAnsi="Times New Roman" w:cs="Times New Roman"/>
        </w:rPr>
        <w:t>standardına göre yapılacaktır.</w:t>
      </w:r>
    </w:p>
    <w:p w:rsidR="00160185" w:rsidRPr="00296A27" w:rsidRDefault="00160185" w:rsidP="00296A27">
      <w:pPr>
        <w:pStyle w:val="Gvdemetni0"/>
        <w:shd w:val="clear" w:color="auto" w:fill="auto"/>
        <w:tabs>
          <w:tab w:val="left" w:pos="394"/>
        </w:tabs>
        <w:jc w:val="both"/>
      </w:pPr>
    </w:p>
    <w:p w:rsidR="00ED22DC" w:rsidRPr="00296A27" w:rsidRDefault="00AA43F9" w:rsidP="00296A27">
      <w:pPr>
        <w:pStyle w:val="Balk4"/>
      </w:pPr>
      <w:bookmarkStart w:id="78" w:name="bookmark68"/>
      <w:bookmarkStart w:id="79" w:name="bookmark69"/>
      <w:r w:rsidRPr="00296A27">
        <w:t>5.</w:t>
      </w:r>
      <w:r w:rsidR="00742D50" w:rsidRPr="00296A27">
        <w:t>1.4</w:t>
      </w:r>
      <w:r w:rsidRPr="00296A27">
        <w:t>.2. Yangın Dolaplarının Kullanımı</w:t>
      </w:r>
      <w:bookmarkEnd w:id="78"/>
      <w:bookmarkEnd w:id="79"/>
    </w:p>
    <w:p w:rsidR="00ED22DC" w:rsidRPr="00296A27" w:rsidRDefault="003A4BDA" w:rsidP="00B85954">
      <w:pPr>
        <w:pStyle w:val="AralkYok"/>
        <w:numPr>
          <w:ilvl w:val="0"/>
          <w:numId w:val="19"/>
        </w:numPr>
        <w:spacing w:line="276" w:lineRule="auto"/>
        <w:jc w:val="both"/>
        <w:rPr>
          <w:rFonts w:ascii="Times New Roman" w:hAnsi="Times New Roman" w:cs="Times New Roman"/>
        </w:rPr>
      </w:pPr>
      <w:r w:rsidRPr="00296A27">
        <w:rPr>
          <w:rFonts w:ascii="Times New Roman" w:hAnsi="Times New Roman" w:cs="Times New Roman"/>
        </w:rPr>
        <w:t>Yangın dolabının kapağını açın.</w:t>
      </w:r>
    </w:p>
    <w:p w:rsidR="00ED22DC" w:rsidRPr="00296A27" w:rsidRDefault="003A4BDA" w:rsidP="00B85954">
      <w:pPr>
        <w:pStyle w:val="AralkYok"/>
        <w:numPr>
          <w:ilvl w:val="0"/>
          <w:numId w:val="19"/>
        </w:numPr>
        <w:spacing w:line="276" w:lineRule="auto"/>
        <w:jc w:val="both"/>
        <w:rPr>
          <w:rFonts w:ascii="Times New Roman" w:hAnsi="Times New Roman" w:cs="Times New Roman"/>
        </w:rPr>
      </w:pPr>
      <w:r w:rsidRPr="00296A27">
        <w:rPr>
          <w:rFonts w:ascii="Times New Roman" w:hAnsi="Times New Roman" w:cs="Times New Roman"/>
        </w:rPr>
        <w:t>Su vanasını sonuna kadar açın.</w:t>
      </w:r>
    </w:p>
    <w:p w:rsidR="00ED22DC" w:rsidRPr="00296A27" w:rsidRDefault="003A4BDA" w:rsidP="00B85954">
      <w:pPr>
        <w:pStyle w:val="AralkYok"/>
        <w:numPr>
          <w:ilvl w:val="0"/>
          <w:numId w:val="19"/>
        </w:numPr>
        <w:spacing w:line="276" w:lineRule="auto"/>
        <w:jc w:val="both"/>
        <w:rPr>
          <w:rFonts w:ascii="Times New Roman" w:hAnsi="Times New Roman" w:cs="Times New Roman"/>
        </w:rPr>
      </w:pPr>
      <w:r w:rsidRPr="00296A27">
        <w:rPr>
          <w:rFonts w:ascii="Times New Roman" w:hAnsi="Times New Roman" w:cs="Times New Roman"/>
        </w:rPr>
        <w:t>Yangın hortumunun sarıldığı makarayı dolaptan dışarı çekerek çıkarın.</w:t>
      </w:r>
    </w:p>
    <w:p w:rsidR="00ED22DC" w:rsidRPr="00296A27" w:rsidRDefault="003A4BDA" w:rsidP="00B85954">
      <w:pPr>
        <w:pStyle w:val="AralkYok"/>
        <w:numPr>
          <w:ilvl w:val="0"/>
          <w:numId w:val="19"/>
        </w:numPr>
        <w:spacing w:line="276" w:lineRule="auto"/>
        <w:jc w:val="both"/>
        <w:rPr>
          <w:rFonts w:ascii="Times New Roman" w:hAnsi="Times New Roman" w:cs="Times New Roman"/>
        </w:rPr>
      </w:pPr>
      <w:r w:rsidRPr="00296A27">
        <w:rPr>
          <w:rFonts w:ascii="Times New Roman" w:hAnsi="Times New Roman" w:cs="Times New Roman"/>
        </w:rPr>
        <w:t>Yangın hortumunun uç kısmını sağ tarafa çevirerek açın, yangın mahalline gidin ve yangına müdahale edin.</w:t>
      </w:r>
    </w:p>
    <w:p w:rsidR="00ED22DC" w:rsidRPr="00296A27" w:rsidRDefault="003A4BDA" w:rsidP="00B85954">
      <w:pPr>
        <w:pStyle w:val="AralkYok"/>
        <w:numPr>
          <w:ilvl w:val="0"/>
          <w:numId w:val="19"/>
        </w:numPr>
        <w:spacing w:line="276" w:lineRule="auto"/>
        <w:jc w:val="both"/>
        <w:rPr>
          <w:rFonts w:ascii="Times New Roman" w:hAnsi="Times New Roman" w:cs="Times New Roman"/>
        </w:rPr>
      </w:pPr>
      <w:r w:rsidRPr="00296A27">
        <w:rPr>
          <w:rFonts w:ascii="Times New Roman" w:hAnsi="Times New Roman" w:cs="Times New Roman"/>
        </w:rPr>
        <w:t>Yangın söndürülmesinden sonra yangın malzemesinin bakım ve temizliğini yaparak yerine koyun.</w:t>
      </w:r>
    </w:p>
    <w:p w:rsidR="00F91081" w:rsidRPr="00296A27" w:rsidRDefault="003A4BDA" w:rsidP="00B85954">
      <w:pPr>
        <w:pStyle w:val="AralkYok"/>
        <w:numPr>
          <w:ilvl w:val="0"/>
          <w:numId w:val="19"/>
        </w:numPr>
        <w:spacing w:line="276" w:lineRule="auto"/>
        <w:jc w:val="both"/>
        <w:rPr>
          <w:rFonts w:ascii="Times New Roman" w:hAnsi="Times New Roman" w:cs="Times New Roman"/>
        </w:rPr>
      </w:pPr>
      <w:r w:rsidRPr="00296A27">
        <w:rPr>
          <w:rFonts w:ascii="Times New Roman" w:hAnsi="Times New Roman" w:cs="Times New Roman"/>
        </w:rPr>
        <w:t xml:space="preserve">Yangınlarda kesinlikle elektrik akımı varken su veya su </w:t>
      </w:r>
      <w:r w:rsidR="00AA43F9" w:rsidRPr="00296A27">
        <w:rPr>
          <w:rFonts w:ascii="Times New Roman" w:hAnsi="Times New Roman" w:cs="Times New Roman"/>
        </w:rPr>
        <w:t xml:space="preserve">bazlı yangın söndürme cihazları </w:t>
      </w:r>
      <w:r w:rsidRPr="00296A27">
        <w:rPr>
          <w:rFonts w:ascii="Times New Roman" w:hAnsi="Times New Roman" w:cs="Times New Roman"/>
        </w:rPr>
        <w:t>kullanmayın.</w:t>
      </w:r>
      <w:r w:rsidR="00F91081" w:rsidRPr="00296A27">
        <w:rPr>
          <w:rFonts w:ascii="Times New Roman" w:hAnsi="Times New Roman" w:cs="Times New Roman"/>
        </w:rPr>
        <w:t xml:space="preserve"> </w:t>
      </w:r>
    </w:p>
    <w:p w:rsidR="00E35F27" w:rsidRPr="00296A27" w:rsidRDefault="00E35F27" w:rsidP="00296A27">
      <w:pPr>
        <w:pStyle w:val="AralkYok"/>
        <w:spacing w:line="276" w:lineRule="auto"/>
        <w:jc w:val="both"/>
        <w:rPr>
          <w:rFonts w:ascii="Times New Roman" w:hAnsi="Times New Roman" w:cs="Times New Roman"/>
        </w:rPr>
      </w:pPr>
    </w:p>
    <w:p w:rsidR="00E35F27" w:rsidRPr="00296A27" w:rsidRDefault="00E35F27" w:rsidP="00296A27">
      <w:pPr>
        <w:pStyle w:val="AralkYok"/>
        <w:spacing w:line="276" w:lineRule="auto"/>
        <w:jc w:val="both"/>
        <w:rPr>
          <w:rFonts w:ascii="Times New Roman" w:hAnsi="Times New Roman" w:cs="Times New Roman"/>
        </w:rPr>
      </w:pPr>
    </w:p>
    <w:p w:rsidR="00F91081" w:rsidRPr="00296A27" w:rsidRDefault="00AA43F9" w:rsidP="00296A27">
      <w:pPr>
        <w:pStyle w:val="Balk4"/>
      </w:pPr>
      <w:bookmarkStart w:id="80" w:name="bookmark66"/>
      <w:bookmarkStart w:id="81" w:name="bookmark67"/>
      <w:r w:rsidRPr="00296A27">
        <w:lastRenderedPageBreak/>
        <w:t>5.</w:t>
      </w:r>
      <w:r w:rsidR="00742D50" w:rsidRPr="00296A27">
        <w:t>1.4</w:t>
      </w:r>
      <w:r w:rsidRPr="00296A27">
        <w:t>.3. Yangın Söndürme Cihazlarının Kullanımı</w:t>
      </w:r>
      <w:bookmarkEnd w:id="80"/>
      <w:bookmarkEnd w:id="81"/>
    </w:p>
    <w:p w:rsidR="00F91081" w:rsidRPr="00296A27" w:rsidRDefault="00F91081" w:rsidP="00B85954">
      <w:pPr>
        <w:pStyle w:val="Gvdemetni0"/>
        <w:numPr>
          <w:ilvl w:val="0"/>
          <w:numId w:val="20"/>
        </w:numPr>
        <w:shd w:val="clear" w:color="auto" w:fill="auto"/>
        <w:tabs>
          <w:tab w:val="left" w:pos="394"/>
        </w:tabs>
        <w:jc w:val="both"/>
      </w:pPr>
      <w:r w:rsidRPr="00296A27">
        <w:t>Cihazı alarak yangın yerine getirin. Cihazı dik tutun, yan kullanmayın. Hortumu sağa ve sola hareket ettirin.</w:t>
      </w:r>
    </w:p>
    <w:p w:rsidR="00F91081" w:rsidRPr="00296A27" w:rsidRDefault="00F91081" w:rsidP="00B85954">
      <w:pPr>
        <w:pStyle w:val="Gvdemetni0"/>
        <w:numPr>
          <w:ilvl w:val="0"/>
          <w:numId w:val="20"/>
        </w:numPr>
        <w:shd w:val="clear" w:color="auto" w:fill="auto"/>
        <w:tabs>
          <w:tab w:val="left" w:pos="408"/>
        </w:tabs>
        <w:jc w:val="both"/>
      </w:pPr>
      <w:r w:rsidRPr="00296A27">
        <w:t>Rüzgârı arkanıza alarak mümkün olduğunca yangına yaklaşın.</w:t>
      </w:r>
    </w:p>
    <w:p w:rsidR="00F91081" w:rsidRPr="00296A27" w:rsidRDefault="00F91081" w:rsidP="00B85954">
      <w:pPr>
        <w:pStyle w:val="Gvdemetni0"/>
        <w:numPr>
          <w:ilvl w:val="0"/>
          <w:numId w:val="20"/>
        </w:numPr>
        <w:shd w:val="clear" w:color="auto" w:fill="auto"/>
        <w:tabs>
          <w:tab w:val="left" w:pos="380"/>
        </w:tabs>
        <w:jc w:val="both"/>
      </w:pPr>
      <w:r w:rsidRPr="00296A27">
        <w:t>Tetik mekanizmasını kilitleyen pimi çıkartın.</w:t>
      </w:r>
    </w:p>
    <w:p w:rsidR="00F91081" w:rsidRPr="00296A27" w:rsidRDefault="00F91081" w:rsidP="00B85954">
      <w:pPr>
        <w:pStyle w:val="Gvdemetni0"/>
        <w:numPr>
          <w:ilvl w:val="0"/>
          <w:numId w:val="20"/>
        </w:numPr>
        <w:shd w:val="clear" w:color="auto" w:fill="auto"/>
        <w:tabs>
          <w:tab w:val="left" w:pos="408"/>
        </w:tabs>
        <w:jc w:val="both"/>
      </w:pPr>
      <w:r w:rsidRPr="00296A27">
        <w:t>Tetiğe sonuna kadar basarak çıkan tozu veya gazı yangının doğru noktasına püskürtün.</w:t>
      </w:r>
    </w:p>
    <w:p w:rsidR="00F91081" w:rsidRPr="00296A27" w:rsidRDefault="00F91081" w:rsidP="00B85954">
      <w:pPr>
        <w:pStyle w:val="Gvdemetni0"/>
        <w:numPr>
          <w:ilvl w:val="0"/>
          <w:numId w:val="20"/>
        </w:numPr>
        <w:shd w:val="clear" w:color="auto" w:fill="auto"/>
        <w:tabs>
          <w:tab w:val="left" w:pos="0"/>
        </w:tabs>
        <w:jc w:val="both"/>
      </w:pPr>
      <w:r w:rsidRPr="00296A27">
        <w:t>Yangını ön taraftan arkaya doğru söndürün. Yangın söndürme cihazını kapalı alanda kullanınca beklemeyin, hemen kapıyı kapatarak olay yerini terk edin.</w:t>
      </w:r>
    </w:p>
    <w:p w:rsidR="00F91081" w:rsidRPr="00296A27" w:rsidRDefault="00F91081" w:rsidP="00B85954">
      <w:pPr>
        <w:pStyle w:val="Gvdemetni0"/>
        <w:numPr>
          <w:ilvl w:val="0"/>
          <w:numId w:val="20"/>
        </w:numPr>
        <w:shd w:val="clear" w:color="auto" w:fill="auto"/>
        <w:tabs>
          <w:tab w:val="left" w:pos="364"/>
        </w:tabs>
        <w:jc w:val="both"/>
      </w:pPr>
      <w:r w:rsidRPr="00296A27">
        <w:t>Yangın yerini, yangın söndüğünden emin olmadan terk etmeyin.</w:t>
      </w:r>
    </w:p>
    <w:p w:rsidR="00F91081" w:rsidRPr="00296A27" w:rsidRDefault="00F91081" w:rsidP="00B85954">
      <w:pPr>
        <w:pStyle w:val="Gvdemetni0"/>
        <w:numPr>
          <w:ilvl w:val="0"/>
          <w:numId w:val="20"/>
        </w:numPr>
        <w:shd w:val="clear" w:color="auto" w:fill="auto"/>
        <w:tabs>
          <w:tab w:val="left" w:pos="394"/>
        </w:tabs>
        <w:jc w:val="both"/>
      </w:pPr>
      <w:r w:rsidRPr="00296A27">
        <w:t>Tozlu cihazları, toz bitene kadar boşaltın. CO</w:t>
      </w:r>
      <w:r w:rsidRPr="00296A27">
        <w:rPr>
          <w:vertAlign w:val="subscript"/>
        </w:rPr>
        <w:t>2</w:t>
      </w:r>
      <w:r w:rsidRPr="00296A27">
        <w:t xml:space="preserve"> cihazlarda valfi sola doğru sonuna kadar açın.</w:t>
      </w:r>
    </w:p>
    <w:p w:rsidR="00BF4077" w:rsidRPr="00296A27" w:rsidRDefault="00BF4077" w:rsidP="00296A27">
      <w:pPr>
        <w:pStyle w:val="Gvdemetni0"/>
        <w:shd w:val="clear" w:color="auto" w:fill="auto"/>
        <w:tabs>
          <w:tab w:val="left" w:pos="394"/>
        </w:tabs>
        <w:ind w:left="360"/>
        <w:jc w:val="both"/>
      </w:pPr>
    </w:p>
    <w:p w:rsidR="004057BB" w:rsidRPr="00296A27" w:rsidRDefault="004057BB" w:rsidP="00296A27">
      <w:pPr>
        <w:pStyle w:val="Gvdemetni0"/>
        <w:shd w:val="clear" w:color="auto" w:fill="auto"/>
        <w:tabs>
          <w:tab w:val="left" w:pos="394"/>
        </w:tabs>
        <w:jc w:val="both"/>
      </w:pPr>
      <w:r w:rsidRPr="00296A27">
        <w:rPr>
          <w:b/>
        </w:rPr>
        <w:t>5.1.4.4</w:t>
      </w:r>
      <w:r w:rsidRPr="00296A27">
        <w:t xml:space="preserve"> </w:t>
      </w:r>
      <w:r w:rsidRPr="00296A27">
        <w:rPr>
          <w:b/>
        </w:rPr>
        <w:t xml:space="preserve">Yangın Söndürme </w:t>
      </w:r>
      <w:r w:rsidR="00E35F27" w:rsidRPr="00296A27">
        <w:rPr>
          <w:b/>
        </w:rPr>
        <w:t>C</w:t>
      </w:r>
      <w:r w:rsidRPr="00296A27">
        <w:rPr>
          <w:b/>
        </w:rPr>
        <w:t>ihazlarının Bakım ve Dolumu</w:t>
      </w:r>
    </w:p>
    <w:p w:rsidR="00AA43F9" w:rsidRPr="00296A27" w:rsidRDefault="004057BB" w:rsidP="00296A27">
      <w:pPr>
        <w:pStyle w:val="Gvdemetni0"/>
        <w:shd w:val="clear" w:color="auto" w:fill="auto"/>
        <w:tabs>
          <w:tab w:val="left" w:pos="358"/>
        </w:tabs>
        <w:jc w:val="both"/>
      </w:pPr>
      <w:r w:rsidRPr="00296A27">
        <w:t xml:space="preserve">Binaların Yangından Korunması Hakkında Yönetmeliğin 99/7. Maddesine göre </w:t>
      </w:r>
      <w:r w:rsidR="00BF4077" w:rsidRPr="00296A27">
        <w:t>Yangın söndürme cihazlarının periyodik kontrolü ve bakımı TS ISO 11602-2 standardına göre yapılır. Söndürme cihazlarının bakımını yapan üreticinin veya servis firmalarının dolum ve servis yeterlilik belgesine sahip olması gerekir. Servis veren firmalar, istenildiğinde müşterilerine belgelerini göstermek zorundadır. Söndürme cihazlarının standartlarda belirtilen hususlar doğrultusunda yılda bir kez yerinde genel kontrolleri yapılır ve dördüncü yılın sonunda içindeki söndürme maddeleri yenilenerek hidrostatik testleri yapılır. Cihazlar dolum için alındığında, söndürme cihazlarının bulundukları yerleri tehlike altında bırakmamak için, servisi yapan firmalar, bakıma aldıkları yangın söndürme cihazlarının yerine, aldıkları söndürücü cihazın özelliğinde ve aynı sayıda kullanıma hazır yangın söndürme cihazlarını geçici olarak bırakmak zorundadır.</w:t>
      </w:r>
    </w:p>
    <w:p w:rsidR="004057BB" w:rsidRDefault="004057BB" w:rsidP="004057BB">
      <w:pPr>
        <w:pStyle w:val="Gvdemetni0"/>
        <w:shd w:val="clear" w:color="auto" w:fill="auto"/>
        <w:tabs>
          <w:tab w:val="left" w:pos="358"/>
        </w:tabs>
        <w:ind w:left="720"/>
        <w:jc w:val="both"/>
      </w:pPr>
    </w:p>
    <w:p w:rsidR="00296A27" w:rsidRDefault="00296A27" w:rsidP="004057BB">
      <w:pPr>
        <w:pStyle w:val="Gvdemetni0"/>
        <w:shd w:val="clear" w:color="auto" w:fill="auto"/>
        <w:tabs>
          <w:tab w:val="left" w:pos="358"/>
        </w:tabs>
        <w:ind w:left="720"/>
        <w:jc w:val="both"/>
      </w:pPr>
    </w:p>
    <w:tbl>
      <w:tblPr>
        <w:tblOverlap w:val="never"/>
        <w:tblW w:w="5000" w:type="pct"/>
        <w:jc w:val="center"/>
        <w:tblLook w:val="0000" w:firstRow="0" w:lastRow="0" w:firstColumn="0" w:lastColumn="0" w:noHBand="0" w:noVBand="0"/>
      </w:tblPr>
      <w:tblGrid>
        <w:gridCol w:w="1928"/>
        <w:gridCol w:w="1889"/>
        <w:gridCol w:w="1410"/>
        <w:gridCol w:w="1345"/>
        <w:gridCol w:w="2491"/>
      </w:tblGrid>
      <w:tr w:rsidR="004057BB" w:rsidRPr="00F32413" w:rsidTr="004057BB">
        <w:trPr>
          <w:trHeight w:val="20"/>
          <w:jc w:val="center"/>
        </w:trPr>
        <w:tc>
          <w:tcPr>
            <w:tcW w:w="5000" w:type="pct"/>
            <w:gridSpan w:val="5"/>
            <w:tcBorders>
              <w:top w:val="single" w:sz="4" w:space="0" w:color="auto"/>
              <w:left w:val="single" w:sz="4" w:space="0" w:color="auto"/>
              <w:right w:val="single" w:sz="4" w:space="0" w:color="auto"/>
            </w:tcBorders>
            <w:shd w:val="clear" w:color="auto" w:fill="FFFFFF"/>
            <w:vAlign w:val="center"/>
          </w:tcPr>
          <w:p w:rsidR="004057BB" w:rsidRPr="0076555D" w:rsidRDefault="004057BB" w:rsidP="004057BB">
            <w:pPr>
              <w:pStyle w:val="Gvdemetni0"/>
              <w:shd w:val="clear" w:color="auto" w:fill="auto"/>
              <w:jc w:val="center"/>
            </w:pPr>
            <w:r w:rsidRPr="0076555D">
              <w:rPr>
                <w:b/>
                <w:bCs/>
              </w:rPr>
              <w:t>SAĞLIK BİLİMLERİ FAKÜLTESİ</w:t>
            </w:r>
          </w:p>
          <w:p w:rsidR="004057BB" w:rsidRPr="00F32413" w:rsidRDefault="004057BB" w:rsidP="004057BB">
            <w:pPr>
              <w:pStyle w:val="Gvdemetni0"/>
              <w:shd w:val="clear" w:color="auto" w:fill="auto"/>
              <w:jc w:val="center"/>
              <w:rPr>
                <w:b/>
                <w:bCs/>
              </w:rPr>
            </w:pPr>
            <w:r w:rsidRPr="0076555D">
              <w:rPr>
                <w:b/>
                <w:bCs/>
              </w:rPr>
              <w:t>YANGIN TÜPLERİ VE YANGIN DOLAPLARI ENVANTERİ</w:t>
            </w:r>
          </w:p>
        </w:tc>
      </w:tr>
      <w:tr w:rsidR="004057BB" w:rsidRPr="00F32413" w:rsidTr="004057BB">
        <w:trPr>
          <w:trHeight w:val="20"/>
          <w:jc w:val="center"/>
        </w:trPr>
        <w:tc>
          <w:tcPr>
            <w:tcW w:w="1064" w:type="pct"/>
            <w:tcBorders>
              <w:top w:val="single" w:sz="4" w:space="0" w:color="auto"/>
              <w:left w:val="single" w:sz="4" w:space="0" w:color="auto"/>
            </w:tcBorders>
            <w:shd w:val="clear" w:color="auto" w:fill="FFFFFF"/>
            <w:vAlign w:val="center"/>
          </w:tcPr>
          <w:p w:rsidR="004057BB" w:rsidRPr="00F32413" w:rsidRDefault="004057BB" w:rsidP="004057BB">
            <w:pPr>
              <w:pStyle w:val="Dier0"/>
              <w:shd w:val="clear" w:color="auto" w:fill="auto"/>
              <w:jc w:val="center"/>
              <w:rPr>
                <w:sz w:val="22"/>
                <w:szCs w:val="22"/>
              </w:rPr>
            </w:pPr>
            <w:r w:rsidRPr="00F32413">
              <w:rPr>
                <w:b/>
                <w:bCs/>
                <w:sz w:val="22"/>
                <w:szCs w:val="22"/>
              </w:rPr>
              <w:t>Bulunduğu Blok</w:t>
            </w:r>
          </w:p>
        </w:tc>
        <w:tc>
          <w:tcPr>
            <w:tcW w:w="1042" w:type="pct"/>
            <w:tcBorders>
              <w:top w:val="single" w:sz="4" w:space="0" w:color="auto"/>
              <w:left w:val="single" w:sz="4" w:space="0" w:color="auto"/>
            </w:tcBorders>
            <w:shd w:val="clear" w:color="auto" w:fill="FFFFFF"/>
            <w:vAlign w:val="center"/>
          </w:tcPr>
          <w:p w:rsidR="004057BB" w:rsidRPr="00F32413" w:rsidRDefault="004057BB" w:rsidP="004057BB">
            <w:pPr>
              <w:pStyle w:val="Dier0"/>
              <w:shd w:val="clear" w:color="auto" w:fill="auto"/>
              <w:jc w:val="center"/>
              <w:rPr>
                <w:sz w:val="22"/>
                <w:szCs w:val="22"/>
              </w:rPr>
            </w:pPr>
            <w:r w:rsidRPr="00F32413">
              <w:rPr>
                <w:b/>
                <w:bCs/>
                <w:sz w:val="22"/>
                <w:szCs w:val="22"/>
              </w:rPr>
              <w:t>Bulunduğu Kat</w:t>
            </w:r>
          </w:p>
        </w:tc>
        <w:tc>
          <w:tcPr>
            <w:tcW w:w="778" w:type="pct"/>
            <w:tcBorders>
              <w:top w:val="single" w:sz="4" w:space="0" w:color="auto"/>
              <w:left w:val="single" w:sz="4" w:space="0" w:color="auto"/>
            </w:tcBorders>
            <w:shd w:val="clear" w:color="auto" w:fill="FFFFFF"/>
            <w:vAlign w:val="center"/>
          </w:tcPr>
          <w:p w:rsidR="004057BB" w:rsidRPr="00F32413" w:rsidRDefault="004057BB" w:rsidP="004057BB">
            <w:pPr>
              <w:pStyle w:val="Dier0"/>
              <w:shd w:val="clear" w:color="auto" w:fill="auto"/>
              <w:jc w:val="center"/>
              <w:rPr>
                <w:b/>
                <w:sz w:val="22"/>
                <w:szCs w:val="22"/>
              </w:rPr>
            </w:pPr>
            <w:r w:rsidRPr="00F32413">
              <w:rPr>
                <w:b/>
                <w:sz w:val="22"/>
                <w:szCs w:val="22"/>
              </w:rPr>
              <w:t>Yangın Dolabı</w:t>
            </w:r>
          </w:p>
        </w:tc>
        <w:tc>
          <w:tcPr>
            <w:tcW w:w="742" w:type="pct"/>
            <w:tcBorders>
              <w:top w:val="single" w:sz="4" w:space="0" w:color="auto"/>
              <w:left w:val="single" w:sz="4" w:space="0" w:color="auto"/>
            </w:tcBorders>
            <w:shd w:val="clear" w:color="auto" w:fill="FFFFFF"/>
            <w:vAlign w:val="center"/>
          </w:tcPr>
          <w:p w:rsidR="004057BB" w:rsidRPr="00F32413" w:rsidRDefault="004057BB" w:rsidP="004057BB">
            <w:pPr>
              <w:pStyle w:val="Dier0"/>
              <w:shd w:val="clear" w:color="auto" w:fill="auto"/>
              <w:jc w:val="center"/>
              <w:rPr>
                <w:sz w:val="22"/>
                <w:szCs w:val="22"/>
              </w:rPr>
            </w:pPr>
            <w:r w:rsidRPr="00F32413">
              <w:rPr>
                <w:b/>
                <w:bCs/>
                <w:sz w:val="22"/>
                <w:szCs w:val="22"/>
              </w:rPr>
              <w:t>Yangın Tüpü</w:t>
            </w:r>
          </w:p>
        </w:tc>
        <w:tc>
          <w:tcPr>
            <w:tcW w:w="1374" w:type="pct"/>
            <w:tcBorders>
              <w:top w:val="single" w:sz="4" w:space="0" w:color="auto"/>
              <w:left w:val="single" w:sz="4" w:space="0" w:color="auto"/>
              <w:right w:val="single" w:sz="4" w:space="0" w:color="auto"/>
            </w:tcBorders>
            <w:shd w:val="clear" w:color="auto" w:fill="FFFFFF"/>
            <w:vAlign w:val="center"/>
          </w:tcPr>
          <w:p w:rsidR="004057BB" w:rsidRPr="00F32413" w:rsidRDefault="004057BB" w:rsidP="004057BB">
            <w:pPr>
              <w:pStyle w:val="Dier0"/>
              <w:shd w:val="clear" w:color="auto" w:fill="auto"/>
              <w:jc w:val="center"/>
              <w:rPr>
                <w:sz w:val="22"/>
                <w:szCs w:val="22"/>
              </w:rPr>
            </w:pPr>
            <w:r w:rsidRPr="00F32413">
              <w:rPr>
                <w:b/>
                <w:bCs/>
                <w:sz w:val="22"/>
                <w:szCs w:val="22"/>
              </w:rPr>
              <w:t>Yangın Tüpü</w:t>
            </w:r>
            <w:r>
              <w:rPr>
                <w:b/>
                <w:bCs/>
                <w:sz w:val="22"/>
                <w:szCs w:val="22"/>
              </w:rPr>
              <w:t xml:space="preserve"> </w:t>
            </w:r>
            <w:r w:rsidRPr="00F32413">
              <w:rPr>
                <w:b/>
                <w:bCs/>
                <w:sz w:val="22"/>
                <w:szCs w:val="22"/>
              </w:rPr>
              <w:t>Kapasitesi/Kg</w:t>
            </w:r>
          </w:p>
        </w:tc>
      </w:tr>
      <w:tr w:rsidR="004057BB" w:rsidRPr="00F32413" w:rsidTr="004057BB">
        <w:trPr>
          <w:trHeight w:val="20"/>
          <w:jc w:val="center"/>
        </w:trPr>
        <w:tc>
          <w:tcPr>
            <w:tcW w:w="1064" w:type="pct"/>
            <w:tcBorders>
              <w:top w:val="single" w:sz="4" w:space="0" w:color="auto"/>
              <w:left w:val="single" w:sz="4" w:space="0" w:color="auto"/>
            </w:tcBorders>
            <w:shd w:val="clear" w:color="auto" w:fill="FFFFFF"/>
            <w:vAlign w:val="center"/>
          </w:tcPr>
          <w:p w:rsidR="004057BB" w:rsidRPr="00F32413" w:rsidRDefault="004057BB" w:rsidP="004057BB">
            <w:pPr>
              <w:pStyle w:val="Dier0"/>
              <w:shd w:val="clear" w:color="auto" w:fill="auto"/>
              <w:jc w:val="center"/>
              <w:rPr>
                <w:sz w:val="22"/>
                <w:szCs w:val="22"/>
              </w:rPr>
            </w:pPr>
            <w:r w:rsidRPr="00F32413">
              <w:rPr>
                <w:sz w:val="22"/>
                <w:szCs w:val="22"/>
              </w:rPr>
              <w:t>A</w:t>
            </w:r>
          </w:p>
        </w:tc>
        <w:tc>
          <w:tcPr>
            <w:tcW w:w="1042" w:type="pct"/>
            <w:tcBorders>
              <w:top w:val="single" w:sz="4" w:space="0" w:color="auto"/>
              <w:left w:val="single" w:sz="4" w:space="0" w:color="auto"/>
            </w:tcBorders>
            <w:shd w:val="clear" w:color="auto" w:fill="FFFFFF"/>
            <w:vAlign w:val="center"/>
          </w:tcPr>
          <w:p w:rsidR="004057BB" w:rsidRPr="00F32413" w:rsidRDefault="004057BB" w:rsidP="004057BB">
            <w:pPr>
              <w:spacing w:line="276" w:lineRule="auto"/>
              <w:jc w:val="center"/>
              <w:rPr>
                <w:rFonts w:ascii="Times New Roman" w:hAnsi="Times New Roman" w:cs="Times New Roman"/>
                <w:sz w:val="22"/>
                <w:szCs w:val="22"/>
              </w:rPr>
            </w:pPr>
            <w:r w:rsidRPr="00F32413">
              <w:rPr>
                <w:rFonts w:ascii="Times New Roman" w:hAnsi="Times New Roman" w:cs="Times New Roman"/>
                <w:sz w:val="22"/>
                <w:szCs w:val="22"/>
              </w:rPr>
              <w:t>Zemin Kat</w:t>
            </w:r>
          </w:p>
        </w:tc>
        <w:tc>
          <w:tcPr>
            <w:tcW w:w="778" w:type="pct"/>
            <w:tcBorders>
              <w:top w:val="single" w:sz="4" w:space="0" w:color="auto"/>
              <w:left w:val="single" w:sz="4" w:space="0" w:color="auto"/>
            </w:tcBorders>
            <w:shd w:val="clear" w:color="auto" w:fill="FFFFFF"/>
            <w:vAlign w:val="center"/>
          </w:tcPr>
          <w:p w:rsidR="004057BB" w:rsidRPr="00F32413" w:rsidRDefault="004057BB" w:rsidP="004057BB">
            <w:pPr>
              <w:pStyle w:val="Dier0"/>
              <w:shd w:val="clear" w:color="auto" w:fill="auto"/>
              <w:jc w:val="center"/>
              <w:rPr>
                <w:sz w:val="22"/>
                <w:szCs w:val="22"/>
              </w:rPr>
            </w:pPr>
            <w:r w:rsidRPr="00F32413">
              <w:rPr>
                <w:sz w:val="22"/>
                <w:szCs w:val="22"/>
              </w:rPr>
              <w:t>2</w:t>
            </w:r>
          </w:p>
        </w:tc>
        <w:tc>
          <w:tcPr>
            <w:tcW w:w="742" w:type="pct"/>
            <w:tcBorders>
              <w:top w:val="single" w:sz="4" w:space="0" w:color="auto"/>
              <w:left w:val="single" w:sz="4" w:space="0" w:color="auto"/>
            </w:tcBorders>
            <w:shd w:val="clear" w:color="auto" w:fill="FFFFFF"/>
            <w:vAlign w:val="center"/>
          </w:tcPr>
          <w:p w:rsidR="004057BB" w:rsidRPr="00F32413" w:rsidRDefault="004057BB" w:rsidP="004057BB">
            <w:pPr>
              <w:pStyle w:val="Dier0"/>
              <w:shd w:val="clear" w:color="auto" w:fill="auto"/>
              <w:jc w:val="center"/>
              <w:rPr>
                <w:sz w:val="22"/>
                <w:szCs w:val="22"/>
              </w:rPr>
            </w:pPr>
            <w:r w:rsidRPr="00F32413">
              <w:rPr>
                <w:sz w:val="22"/>
                <w:szCs w:val="22"/>
              </w:rPr>
              <w:t>2</w:t>
            </w:r>
          </w:p>
        </w:tc>
        <w:tc>
          <w:tcPr>
            <w:tcW w:w="1374" w:type="pct"/>
            <w:tcBorders>
              <w:top w:val="single" w:sz="4" w:space="0" w:color="auto"/>
              <w:left w:val="single" w:sz="4" w:space="0" w:color="auto"/>
              <w:right w:val="single" w:sz="4" w:space="0" w:color="auto"/>
            </w:tcBorders>
            <w:shd w:val="clear" w:color="auto" w:fill="FFFFFF"/>
            <w:vAlign w:val="center"/>
          </w:tcPr>
          <w:p w:rsidR="004057BB" w:rsidRPr="00F32413" w:rsidRDefault="004057BB" w:rsidP="004057BB">
            <w:pPr>
              <w:pStyle w:val="Dier0"/>
              <w:shd w:val="clear" w:color="auto" w:fill="auto"/>
              <w:jc w:val="center"/>
              <w:rPr>
                <w:sz w:val="22"/>
                <w:szCs w:val="22"/>
              </w:rPr>
            </w:pPr>
            <w:r w:rsidRPr="00F32413">
              <w:rPr>
                <w:sz w:val="22"/>
                <w:szCs w:val="22"/>
              </w:rPr>
              <w:t>6</w:t>
            </w:r>
          </w:p>
        </w:tc>
      </w:tr>
      <w:tr w:rsidR="004057BB" w:rsidRPr="00F32413" w:rsidTr="004057BB">
        <w:trPr>
          <w:trHeight w:val="20"/>
          <w:jc w:val="center"/>
        </w:trPr>
        <w:tc>
          <w:tcPr>
            <w:tcW w:w="1064" w:type="pct"/>
            <w:tcBorders>
              <w:top w:val="single" w:sz="4" w:space="0" w:color="auto"/>
              <w:left w:val="single" w:sz="4" w:space="0" w:color="auto"/>
            </w:tcBorders>
            <w:shd w:val="clear" w:color="auto" w:fill="FFFFFF"/>
            <w:vAlign w:val="center"/>
          </w:tcPr>
          <w:p w:rsidR="004057BB" w:rsidRPr="00F32413" w:rsidRDefault="004057BB" w:rsidP="004057BB">
            <w:pPr>
              <w:pStyle w:val="Dier0"/>
              <w:shd w:val="clear" w:color="auto" w:fill="auto"/>
              <w:jc w:val="center"/>
              <w:rPr>
                <w:sz w:val="22"/>
                <w:szCs w:val="22"/>
              </w:rPr>
            </w:pPr>
            <w:r w:rsidRPr="00F32413">
              <w:rPr>
                <w:sz w:val="22"/>
                <w:szCs w:val="22"/>
              </w:rPr>
              <w:t>A</w:t>
            </w:r>
          </w:p>
        </w:tc>
        <w:tc>
          <w:tcPr>
            <w:tcW w:w="1042" w:type="pct"/>
            <w:tcBorders>
              <w:top w:val="single" w:sz="4" w:space="0" w:color="auto"/>
              <w:left w:val="single" w:sz="4" w:space="0" w:color="auto"/>
            </w:tcBorders>
            <w:shd w:val="clear" w:color="auto" w:fill="FFFFFF"/>
            <w:vAlign w:val="center"/>
          </w:tcPr>
          <w:p w:rsidR="004057BB" w:rsidRPr="00F32413" w:rsidRDefault="004057BB" w:rsidP="00B85954">
            <w:pPr>
              <w:pStyle w:val="ListeParagraf"/>
              <w:numPr>
                <w:ilvl w:val="0"/>
                <w:numId w:val="1"/>
              </w:numPr>
              <w:spacing w:line="276" w:lineRule="auto"/>
              <w:jc w:val="center"/>
              <w:rPr>
                <w:rFonts w:ascii="Times New Roman" w:hAnsi="Times New Roman" w:cs="Times New Roman"/>
                <w:sz w:val="22"/>
                <w:szCs w:val="22"/>
              </w:rPr>
            </w:pPr>
            <w:r w:rsidRPr="00F32413">
              <w:rPr>
                <w:rFonts w:ascii="Times New Roman" w:hAnsi="Times New Roman" w:cs="Times New Roman"/>
                <w:sz w:val="22"/>
                <w:szCs w:val="22"/>
              </w:rPr>
              <w:t>Kat</w:t>
            </w:r>
          </w:p>
        </w:tc>
        <w:tc>
          <w:tcPr>
            <w:tcW w:w="778" w:type="pct"/>
            <w:tcBorders>
              <w:top w:val="single" w:sz="4" w:space="0" w:color="auto"/>
              <w:left w:val="single" w:sz="4" w:space="0" w:color="auto"/>
            </w:tcBorders>
            <w:shd w:val="clear" w:color="auto" w:fill="FFFFFF"/>
            <w:vAlign w:val="center"/>
          </w:tcPr>
          <w:p w:rsidR="004057BB" w:rsidRPr="00F32413" w:rsidRDefault="004057BB" w:rsidP="004057BB">
            <w:pPr>
              <w:pStyle w:val="Dier0"/>
              <w:shd w:val="clear" w:color="auto" w:fill="auto"/>
              <w:jc w:val="center"/>
              <w:rPr>
                <w:sz w:val="22"/>
                <w:szCs w:val="22"/>
              </w:rPr>
            </w:pPr>
            <w:r w:rsidRPr="00F32413">
              <w:rPr>
                <w:sz w:val="22"/>
                <w:szCs w:val="22"/>
              </w:rPr>
              <w:t>2</w:t>
            </w:r>
          </w:p>
        </w:tc>
        <w:tc>
          <w:tcPr>
            <w:tcW w:w="742" w:type="pct"/>
            <w:tcBorders>
              <w:top w:val="single" w:sz="4" w:space="0" w:color="auto"/>
              <w:left w:val="single" w:sz="4" w:space="0" w:color="auto"/>
            </w:tcBorders>
            <w:shd w:val="clear" w:color="auto" w:fill="FFFFFF"/>
            <w:vAlign w:val="center"/>
          </w:tcPr>
          <w:p w:rsidR="004057BB" w:rsidRPr="00F32413" w:rsidRDefault="004057BB" w:rsidP="004057BB">
            <w:pPr>
              <w:pStyle w:val="Dier0"/>
              <w:shd w:val="clear" w:color="auto" w:fill="auto"/>
              <w:jc w:val="center"/>
              <w:rPr>
                <w:sz w:val="22"/>
                <w:szCs w:val="22"/>
              </w:rPr>
            </w:pPr>
            <w:r w:rsidRPr="00F32413">
              <w:rPr>
                <w:sz w:val="22"/>
                <w:szCs w:val="22"/>
              </w:rPr>
              <w:t>2</w:t>
            </w:r>
          </w:p>
        </w:tc>
        <w:tc>
          <w:tcPr>
            <w:tcW w:w="1374" w:type="pct"/>
            <w:tcBorders>
              <w:top w:val="single" w:sz="4" w:space="0" w:color="auto"/>
              <w:left w:val="single" w:sz="4" w:space="0" w:color="auto"/>
              <w:right w:val="single" w:sz="4" w:space="0" w:color="auto"/>
            </w:tcBorders>
            <w:shd w:val="clear" w:color="auto" w:fill="FFFFFF"/>
            <w:vAlign w:val="center"/>
          </w:tcPr>
          <w:p w:rsidR="004057BB" w:rsidRPr="00F32413" w:rsidRDefault="004057BB" w:rsidP="004057BB">
            <w:pPr>
              <w:pStyle w:val="Dier0"/>
              <w:shd w:val="clear" w:color="auto" w:fill="auto"/>
              <w:jc w:val="center"/>
              <w:rPr>
                <w:sz w:val="22"/>
                <w:szCs w:val="22"/>
              </w:rPr>
            </w:pPr>
            <w:r w:rsidRPr="00F32413">
              <w:rPr>
                <w:sz w:val="22"/>
                <w:szCs w:val="22"/>
              </w:rPr>
              <w:t>6</w:t>
            </w:r>
          </w:p>
        </w:tc>
      </w:tr>
      <w:tr w:rsidR="004057BB" w:rsidRPr="00F32413" w:rsidTr="004057BB">
        <w:trPr>
          <w:trHeight w:val="20"/>
          <w:jc w:val="center"/>
        </w:trPr>
        <w:tc>
          <w:tcPr>
            <w:tcW w:w="1064" w:type="pct"/>
            <w:tcBorders>
              <w:top w:val="single" w:sz="4" w:space="0" w:color="auto"/>
              <w:left w:val="single" w:sz="4" w:space="0" w:color="auto"/>
            </w:tcBorders>
            <w:shd w:val="clear" w:color="auto" w:fill="FFFFFF"/>
            <w:vAlign w:val="center"/>
          </w:tcPr>
          <w:p w:rsidR="004057BB" w:rsidRPr="00F32413" w:rsidRDefault="004057BB" w:rsidP="004057BB">
            <w:pPr>
              <w:pStyle w:val="Dier0"/>
              <w:shd w:val="clear" w:color="auto" w:fill="auto"/>
              <w:jc w:val="center"/>
              <w:rPr>
                <w:sz w:val="22"/>
                <w:szCs w:val="22"/>
              </w:rPr>
            </w:pPr>
            <w:r w:rsidRPr="00F32413">
              <w:rPr>
                <w:sz w:val="22"/>
                <w:szCs w:val="22"/>
              </w:rPr>
              <w:t>A</w:t>
            </w:r>
          </w:p>
        </w:tc>
        <w:tc>
          <w:tcPr>
            <w:tcW w:w="1042" w:type="pct"/>
            <w:tcBorders>
              <w:top w:val="single" w:sz="4" w:space="0" w:color="auto"/>
              <w:left w:val="single" w:sz="4" w:space="0" w:color="auto"/>
            </w:tcBorders>
            <w:shd w:val="clear" w:color="auto" w:fill="FFFFFF"/>
            <w:vAlign w:val="center"/>
          </w:tcPr>
          <w:p w:rsidR="004057BB" w:rsidRPr="00F32413" w:rsidRDefault="004057BB" w:rsidP="00B85954">
            <w:pPr>
              <w:pStyle w:val="ListeParagraf"/>
              <w:numPr>
                <w:ilvl w:val="0"/>
                <w:numId w:val="1"/>
              </w:numPr>
              <w:spacing w:line="276" w:lineRule="auto"/>
              <w:jc w:val="center"/>
              <w:rPr>
                <w:rFonts w:ascii="Times New Roman" w:hAnsi="Times New Roman" w:cs="Times New Roman"/>
                <w:sz w:val="22"/>
                <w:szCs w:val="22"/>
              </w:rPr>
            </w:pPr>
            <w:r w:rsidRPr="00F32413">
              <w:rPr>
                <w:rFonts w:ascii="Times New Roman" w:hAnsi="Times New Roman" w:cs="Times New Roman"/>
                <w:sz w:val="22"/>
                <w:szCs w:val="22"/>
              </w:rPr>
              <w:t>Kat</w:t>
            </w:r>
          </w:p>
        </w:tc>
        <w:tc>
          <w:tcPr>
            <w:tcW w:w="778" w:type="pct"/>
            <w:tcBorders>
              <w:top w:val="single" w:sz="4" w:space="0" w:color="auto"/>
              <w:left w:val="single" w:sz="4" w:space="0" w:color="auto"/>
            </w:tcBorders>
            <w:shd w:val="clear" w:color="auto" w:fill="FFFFFF"/>
            <w:vAlign w:val="center"/>
          </w:tcPr>
          <w:p w:rsidR="004057BB" w:rsidRPr="00F32413" w:rsidRDefault="004057BB" w:rsidP="004057BB">
            <w:pPr>
              <w:pStyle w:val="Dier0"/>
              <w:shd w:val="clear" w:color="auto" w:fill="auto"/>
              <w:jc w:val="center"/>
              <w:rPr>
                <w:sz w:val="22"/>
                <w:szCs w:val="22"/>
              </w:rPr>
            </w:pPr>
            <w:r w:rsidRPr="00F32413">
              <w:rPr>
                <w:sz w:val="22"/>
                <w:szCs w:val="22"/>
              </w:rPr>
              <w:t>2</w:t>
            </w:r>
          </w:p>
        </w:tc>
        <w:tc>
          <w:tcPr>
            <w:tcW w:w="742" w:type="pct"/>
            <w:tcBorders>
              <w:top w:val="single" w:sz="4" w:space="0" w:color="auto"/>
              <w:left w:val="single" w:sz="4" w:space="0" w:color="auto"/>
            </w:tcBorders>
            <w:shd w:val="clear" w:color="auto" w:fill="FFFFFF"/>
            <w:vAlign w:val="center"/>
          </w:tcPr>
          <w:p w:rsidR="004057BB" w:rsidRPr="00F32413" w:rsidRDefault="004057BB" w:rsidP="004057BB">
            <w:pPr>
              <w:pStyle w:val="Dier0"/>
              <w:shd w:val="clear" w:color="auto" w:fill="auto"/>
              <w:jc w:val="center"/>
              <w:rPr>
                <w:sz w:val="22"/>
                <w:szCs w:val="22"/>
              </w:rPr>
            </w:pPr>
            <w:r w:rsidRPr="00F32413">
              <w:rPr>
                <w:sz w:val="22"/>
                <w:szCs w:val="22"/>
              </w:rPr>
              <w:t>2</w:t>
            </w:r>
          </w:p>
        </w:tc>
        <w:tc>
          <w:tcPr>
            <w:tcW w:w="1374" w:type="pct"/>
            <w:tcBorders>
              <w:top w:val="single" w:sz="4" w:space="0" w:color="auto"/>
              <w:left w:val="single" w:sz="4" w:space="0" w:color="auto"/>
              <w:right w:val="single" w:sz="4" w:space="0" w:color="auto"/>
            </w:tcBorders>
            <w:shd w:val="clear" w:color="auto" w:fill="FFFFFF"/>
            <w:vAlign w:val="center"/>
          </w:tcPr>
          <w:p w:rsidR="004057BB" w:rsidRPr="00F32413" w:rsidRDefault="004057BB" w:rsidP="004057BB">
            <w:pPr>
              <w:pStyle w:val="Dier0"/>
              <w:shd w:val="clear" w:color="auto" w:fill="auto"/>
              <w:jc w:val="center"/>
              <w:rPr>
                <w:sz w:val="22"/>
                <w:szCs w:val="22"/>
              </w:rPr>
            </w:pPr>
            <w:r w:rsidRPr="00F32413">
              <w:rPr>
                <w:sz w:val="22"/>
                <w:szCs w:val="22"/>
              </w:rPr>
              <w:t>6</w:t>
            </w:r>
          </w:p>
        </w:tc>
      </w:tr>
      <w:tr w:rsidR="004057BB" w:rsidRPr="00F32413" w:rsidTr="004057BB">
        <w:trPr>
          <w:trHeight w:val="20"/>
          <w:jc w:val="center"/>
        </w:trPr>
        <w:tc>
          <w:tcPr>
            <w:tcW w:w="1064" w:type="pct"/>
            <w:tcBorders>
              <w:top w:val="single" w:sz="4" w:space="0" w:color="auto"/>
              <w:left w:val="single" w:sz="4" w:space="0" w:color="auto"/>
            </w:tcBorders>
            <w:shd w:val="clear" w:color="auto" w:fill="FFFFFF"/>
            <w:vAlign w:val="center"/>
          </w:tcPr>
          <w:p w:rsidR="004057BB" w:rsidRPr="00F32413" w:rsidRDefault="004057BB" w:rsidP="004057BB">
            <w:pPr>
              <w:pStyle w:val="Dier0"/>
              <w:shd w:val="clear" w:color="auto" w:fill="auto"/>
              <w:jc w:val="center"/>
              <w:rPr>
                <w:sz w:val="22"/>
                <w:szCs w:val="22"/>
              </w:rPr>
            </w:pPr>
            <w:r w:rsidRPr="00F32413">
              <w:rPr>
                <w:sz w:val="22"/>
                <w:szCs w:val="22"/>
              </w:rPr>
              <w:t>B</w:t>
            </w:r>
          </w:p>
        </w:tc>
        <w:tc>
          <w:tcPr>
            <w:tcW w:w="1042" w:type="pct"/>
            <w:tcBorders>
              <w:top w:val="single" w:sz="4" w:space="0" w:color="auto"/>
              <w:left w:val="single" w:sz="4" w:space="0" w:color="auto"/>
            </w:tcBorders>
            <w:shd w:val="clear" w:color="auto" w:fill="FFFFFF"/>
            <w:vAlign w:val="center"/>
          </w:tcPr>
          <w:p w:rsidR="004057BB" w:rsidRPr="00F32413" w:rsidRDefault="004057BB" w:rsidP="004057BB">
            <w:pPr>
              <w:spacing w:line="276" w:lineRule="auto"/>
              <w:jc w:val="center"/>
              <w:rPr>
                <w:rFonts w:ascii="Times New Roman" w:hAnsi="Times New Roman" w:cs="Times New Roman"/>
                <w:sz w:val="22"/>
                <w:szCs w:val="22"/>
              </w:rPr>
            </w:pPr>
            <w:r w:rsidRPr="00F32413">
              <w:rPr>
                <w:rFonts w:ascii="Times New Roman" w:hAnsi="Times New Roman" w:cs="Times New Roman"/>
                <w:sz w:val="22"/>
                <w:szCs w:val="22"/>
              </w:rPr>
              <w:t>Zemin Kat</w:t>
            </w:r>
          </w:p>
        </w:tc>
        <w:tc>
          <w:tcPr>
            <w:tcW w:w="778" w:type="pct"/>
            <w:tcBorders>
              <w:top w:val="single" w:sz="4" w:space="0" w:color="auto"/>
              <w:left w:val="single" w:sz="4" w:space="0" w:color="auto"/>
            </w:tcBorders>
            <w:shd w:val="clear" w:color="auto" w:fill="FFFFFF"/>
            <w:vAlign w:val="center"/>
          </w:tcPr>
          <w:p w:rsidR="004057BB" w:rsidRPr="00F32413" w:rsidRDefault="004057BB" w:rsidP="004057BB">
            <w:pPr>
              <w:pStyle w:val="Dier0"/>
              <w:shd w:val="clear" w:color="auto" w:fill="auto"/>
              <w:jc w:val="center"/>
              <w:rPr>
                <w:sz w:val="22"/>
                <w:szCs w:val="22"/>
              </w:rPr>
            </w:pPr>
            <w:r w:rsidRPr="00F32413">
              <w:rPr>
                <w:sz w:val="22"/>
                <w:szCs w:val="22"/>
              </w:rPr>
              <w:t>2</w:t>
            </w:r>
          </w:p>
        </w:tc>
        <w:tc>
          <w:tcPr>
            <w:tcW w:w="742" w:type="pct"/>
            <w:tcBorders>
              <w:top w:val="single" w:sz="4" w:space="0" w:color="auto"/>
              <w:left w:val="single" w:sz="4" w:space="0" w:color="auto"/>
            </w:tcBorders>
            <w:shd w:val="clear" w:color="auto" w:fill="FFFFFF"/>
            <w:vAlign w:val="center"/>
          </w:tcPr>
          <w:p w:rsidR="004057BB" w:rsidRPr="00F32413" w:rsidRDefault="004057BB" w:rsidP="004057BB">
            <w:pPr>
              <w:pStyle w:val="Dier0"/>
              <w:shd w:val="clear" w:color="auto" w:fill="auto"/>
              <w:jc w:val="center"/>
              <w:rPr>
                <w:sz w:val="22"/>
                <w:szCs w:val="22"/>
              </w:rPr>
            </w:pPr>
            <w:r w:rsidRPr="00F32413">
              <w:rPr>
                <w:sz w:val="22"/>
                <w:szCs w:val="22"/>
              </w:rPr>
              <w:t>2</w:t>
            </w:r>
          </w:p>
        </w:tc>
        <w:tc>
          <w:tcPr>
            <w:tcW w:w="1374" w:type="pct"/>
            <w:tcBorders>
              <w:top w:val="single" w:sz="4" w:space="0" w:color="auto"/>
              <w:left w:val="single" w:sz="4" w:space="0" w:color="auto"/>
              <w:right w:val="single" w:sz="4" w:space="0" w:color="auto"/>
            </w:tcBorders>
            <w:shd w:val="clear" w:color="auto" w:fill="FFFFFF"/>
            <w:vAlign w:val="center"/>
          </w:tcPr>
          <w:p w:rsidR="004057BB" w:rsidRPr="00F32413" w:rsidRDefault="004057BB" w:rsidP="004057BB">
            <w:pPr>
              <w:pStyle w:val="Dier0"/>
              <w:shd w:val="clear" w:color="auto" w:fill="auto"/>
              <w:jc w:val="center"/>
              <w:rPr>
                <w:sz w:val="22"/>
                <w:szCs w:val="22"/>
              </w:rPr>
            </w:pPr>
            <w:r w:rsidRPr="00F32413">
              <w:rPr>
                <w:sz w:val="22"/>
                <w:szCs w:val="22"/>
              </w:rPr>
              <w:t>6</w:t>
            </w:r>
          </w:p>
        </w:tc>
      </w:tr>
      <w:tr w:rsidR="004057BB" w:rsidRPr="00F32413" w:rsidTr="004057BB">
        <w:trPr>
          <w:trHeight w:val="20"/>
          <w:jc w:val="center"/>
        </w:trPr>
        <w:tc>
          <w:tcPr>
            <w:tcW w:w="1064" w:type="pct"/>
            <w:tcBorders>
              <w:top w:val="single" w:sz="4" w:space="0" w:color="auto"/>
              <w:left w:val="single" w:sz="4" w:space="0" w:color="auto"/>
            </w:tcBorders>
            <w:shd w:val="clear" w:color="auto" w:fill="FFFFFF"/>
            <w:vAlign w:val="center"/>
          </w:tcPr>
          <w:p w:rsidR="004057BB" w:rsidRPr="00F32413" w:rsidRDefault="004057BB" w:rsidP="004057BB">
            <w:pPr>
              <w:pStyle w:val="Dier0"/>
              <w:shd w:val="clear" w:color="auto" w:fill="auto"/>
              <w:jc w:val="center"/>
              <w:rPr>
                <w:sz w:val="22"/>
                <w:szCs w:val="22"/>
              </w:rPr>
            </w:pPr>
            <w:r w:rsidRPr="00F32413">
              <w:rPr>
                <w:sz w:val="22"/>
                <w:szCs w:val="22"/>
              </w:rPr>
              <w:t>B</w:t>
            </w:r>
          </w:p>
        </w:tc>
        <w:tc>
          <w:tcPr>
            <w:tcW w:w="1042" w:type="pct"/>
            <w:tcBorders>
              <w:top w:val="single" w:sz="4" w:space="0" w:color="auto"/>
              <w:left w:val="single" w:sz="4" w:space="0" w:color="auto"/>
            </w:tcBorders>
            <w:shd w:val="clear" w:color="auto" w:fill="FFFFFF"/>
            <w:vAlign w:val="center"/>
          </w:tcPr>
          <w:p w:rsidR="004057BB" w:rsidRPr="00F32413" w:rsidRDefault="004057BB" w:rsidP="00B85954">
            <w:pPr>
              <w:pStyle w:val="ListeParagraf"/>
              <w:numPr>
                <w:ilvl w:val="0"/>
                <w:numId w:val="2"/>
              </w:numPr>
              <w:spacing w:line="276" w:lineRule="auto"/>
              <w:jc w:val="center"/>
              <w:rPr>
                <w:rFonts w:ascii="Times New Roman" w:hAnsi="Times New Roman" w:cs="Times New Roman"/>
                <w:sz w:val="22"/>
                <w:szCs w:val="22"/>
              </w:rPr>
            </w:pPr>
            <w:r w:rsidRPr="00F32413">
              <w:rPr>
                <w:rFonts w:ascii="Times New Roman" w:hAnsi="Times New Roman" w:cs="Times New Roman"/>
                <w:sz w:val="22"/>
                <w:szCs w:val="22"/>
              </w:rPr>
              <w:t>Kat</w:t>
            </w:r>
          </w:p>
        </w:tc>
        <w:tc>
          <w:tcPr>
            <w:tcW w:w="778" w:type="pct"/>
            <w:tcBorders>
              <w:top w:val="single" w:sz="4" w:space="0" w:color="auto"/>
              <w:left w:val="single" w:sz="4" w:space="0" w:color="auto"/>
            </w:tcBorders>
            <w:shd w:val="clear" w:color="auto" w:fill="FFFFFF"/>
            <w:vAlign w:val="center"/>
          </w:tcPr>
          <w:p w:rsidR="004057BB" w:rsidRPr="00F32413" w:rsidRDefault="004057BB" w:rsidP="004057BB">
            <w:pPr>
              <w:pStyle w:val="Dier0"/>
              <w:shd w:val="clear" w:color="auto" w:fill="auto"/>
              <w:jc w:val="center"/>
              <w:rPr>
                <w:sz w:val="22"/>
                <w:szCs w:val="22"/>
              </w:rPr>
            </w:pPr>
            <w:r w:rsidRPr="00F32413">
              <w:rPr>
                <w:sz w:val="22"/>
                <w:szCs w:val="22"/>
              </w:rPr>
              <w:t>2</w:t>
            </w:r>
          </w:p>
        </w:tc>
        <w:tc>
          <w:tcPr>
            <w:tcW w:w="742" w:type="pct"/>
            <w:tcBorders>
              <w:top w:val="single" w:sz="4" w:space="0" w:color="auto"/>
              <w:left w:val="single" w:sz="4" w:space="0" w:color="auto"/>
            </w:tcBorders>
            <w:shd w:val="clear" w:color="auto" w:fill="FFFFFF"/>
            <w:vAlign w:val="center"/>
          </w:tcPr>
          <w:p w:rsidR="004057BB" w:rsidRPr="00F32413" w:rsidRDefault="004057BB" w:rsidP="004057BB">
            <w:pPr>
              <w:pStyle w:val="Dier0"/>
              <w:shd w:val="clear" w:color="auto" w:fill="auto"/>
              <w:jc w:val="center"/>
              <w:rPr>
                <w:sz w:val="22"/>
                <w:szCs w:val="22"/>
              </w:rPr>
            </w:pPr>
            <w:r w:rsidRPr="00F32413">
              <w:rPr>
                <w:sz w:val="22"/>
                <w:szCs w:val="22"/>
              </w:rPr>
              <w:t>2</w:t>
            </w:r>
          </w:p>
        </w:tc>
        <w:tc>
          <w:tcPr>
            <w:tcW w:w="1374" w:type="pct"/>
            <w:tcBorders>
              <w:top w:val="single" w:sz="4" w:space="0" w:color="auto"/>
              <w:left w:val="single" w:sz="4" w:space="0" w:color="auto"/>
              <w:right w:val="single" w:sz="4" w:space="0" w:color="auto"/>
            </w:tcBorders>
            <w:shd w:val="clear" w:color="auto" w:fill="FFFFFF"/>
            <w:vAlign w:val="center"/>
          </w:tcPr>
          <w:p w:rsidR="004057BB" w:rsidRPr="00F32413" w:rsidRDefault="004057BB" w:rsidP="004057BB">
            <w:pPr>
              <w:pStyle w:val="Dier0"/>
              <w:shd w:val="clear" w:color="auto" w:fill="auto"/>
              <w:jc w:val="center"/>
              <w:rPr>
                <w:sz w:val="22"/>
                <w:szCs w:val="22"/>
              </w:rPr>
            </w:pPr>
            <w:r w:rsidRPr="00F32413">
              <w:rPr>
                <w:sz w:val="22"/>
                <w:szCs w:val="22"/>
              </w:rPr>
              <w:t>6</w:t>
            </w:r>
          </w:p>
        </w:tc>
      </w:tr>
      <w:tr w:rsidR="004057BB" w:rsidRPr="00F32413" w:rsidTr="004057BB">
        <w:trPr>
          <w:trHeight w:val="20"/>
          <w:jc w:val="center"/>
        </w:trPr>
        <w:tc>
          <w:tcPr>
            <w:tcW w:w="1064" w:type="pct"/>
            <w:tcBorders>
              <w:top w:val="single" w:sz="4" w:space="0" w:color="auto"/>
              <w:left w:val="single" w:sz="4" w:space="0" w:color="auto"/>
              <w:bottom w:val="single" w:sz="4" w:space="0" w:color="auto"/>
            </w:tcBorders>
            <w:shd w:val="clear" w:color="auto" w:fill="FFFFFF"/>
            <w:vAlign w:val="center"/>
          </w:tcPr>
          <w:p w:rsidR="004057BB" w:rsidRPr="00F32413" w:rsidRDefault="004057BB" w:rsidP="004057BB">
            <w:pPr>
              <w:pStyle w:val="Dier0"/>
              <w:shd w:val="clear" w:color="auto" w:fill="auto"/>
              <w:jc w:val="center"/>
              <w:rPr>
                <w:sz w:val="22"/>
                <w:szCs w:val="22"/>
              </w:rPr>
            </w:pPr>
            <w:r w:rsidRPr="00F32413">
              <w:rPr>
                <w:sz w:val="22"/>
                <w:szCs w:val="22"/>
              </w:rPr>
              <w:t>B</w:t>
            </w:r>
          </w:p>
        </w:tc>
        <w:tc>
          <w:tcPr>
            <w:tcW w:w="1042" w:type="pct"/>
            <w:tcBorders>
              <w:top w:val="single" w:sz="4" w:space="0" w:color="auto"/>
              <w:left w:val="single" w:sz="4" w:space="0" w:color="auto"/>
              <w:bottom w:val="single" w:sz="4" w:space="0" w:color="auto"/>
            </w:tcBorders>
            <w:shd w:val="clear" w:color="auto" w:fill="FFFFFF"/>
            <w:vAlign w:val="center"/>
          </w:tcPr>
          <w:p w:rsidR="004057BB" w:rsidRPr="00F32413" w:rsidRDefault="004057BB" w:rsidP="00B85954">
            <w:pPr>
              <w:pStyle w:val="ListeParagraf"/>
              <w:numPr>
                <w:ilvl w:val="0"/>
                <w:numId w:val="2"/>
              </w:numPr>
              <w:spacing w:line="276" w:lineRule="auto"/>
              <w:jc w:val="center"/>
              <w:rPr>
                <w:rFonts w:ascii="Times New Roman" w:hAnsi="Times New Roman" w:cs="Times New Roman"/>
                <w:sz w:val="22"/>
                <w:szCs w:val="22"/>
              </w:rPr>
            </w:pPr>
            <w:r w:rsidRPr="00F32413">
              <w:rPr>
                <w:rFonts w:ascii="Times New Roman" w:hAnsi="Times New Roman" w:cs="Times New Roman"/>
                <w:sz w:val="22"/>
                <w:szCs w:val="22"/>
              </w:rPr>
              <w:t>Kat</w:t>
            </w:r>
          </w:p>
        </w:tc>
        <w:tc>
          <w:tcPr>
            <w:tcW w:w="778" w:type="pct"/>
            <w:tcBorders>
              <w:top w:val="single" w:sz="4" w:space="0" w:color="auto"/>
              <w:left w:val="single" w:sz="4" w:space="0" w:color="auto"/>
              <w:bottom w:val="single" w:sz="4" w:space="0" w:color="auto"/>
            </w:tcBorders>
            <w:shd w:val="clear" w:color="auto" w:fill="FFFFFF"/>
            <w:vAlign w:val="center"/>
          </w:tcPr>
          <w:p w:rsidR="004057BB" w:rsidRPr="00F32413" w:rsidRDefault="004057BB" w:rsidP="004057BB">
            <w:pPr>
              <w:pStyle w:val="Dier0"/>
              <w:shd w:val="clear" w:color="auto" w:fill="auto"/>
              <w:jc w:val="center"/>
              <w:rPr>
                <w:sz w:val="22"/>
                <w:szCs w:val="22"/>
              </w:rPr>
            </w:pPr>
            <w:r w:rsidRPr="00F32413">
              <w:rPr>
                <w:sz w:val="22"/>
                <w:szCs w:val="22"/>
              </w:rPr>
              <w:t>2</w:t>
            </w:r>
          </w:p>
        </w:tc>
        <w:tc>
          <w:tcPr>
            <w:tcW w:w="742" w:type="pct"/>
            <w:tcBorders>
              <w:top w:val="single" w:sz="4" w:space="0" w:color="auto"/>
              <w:left w:val="single" w:sz="4" w:space="0" w:color="auto"/>
              <w:bottom w:val="single" w:sz="4" w:space="0" w:color="auto"/>
            </w:tcBorders>
            <w:shd w:val="clear" w:color="auto" w:fill="FFFFFF"/>
            <w:vAlign w:val="center"/>
          </w:tcPr>
          <w:p w:rsidR="004057BB" w:rsidRPr="00F32413" w:rsidRDefault="004057BB" w:rsidP="004057BB">
            <w:pPr>
              <w:pStyle w:val="Dier0"/>
              <w:shd w:val="clear" w:color="auto" w:fill="auto"/>
              <w:jc w:val="center"/>
              <w:rPr>
                <w:sz w:val="22"/>
                <w:szCs w:val="22"/>
              </w:rPr>
            </w:pPr>
            <w:r w:rsidRPr="00F32413">
              <w:rPr>
                <w:sz w:val="22"/>
                <w:szCs w:val="22"/>
              </w:rPr>
              <w:t>2</w:t>
            </w:r>
          </w:p>
        </w:tc>
        <w:tc>
          <w:tcPr>
            <w:tcW w:w="1374" w:type="pct"/>
            <w:tcBorders>
              <w:top w:val="single" w:sz="4" w:space="0" w:color="auto"/>
              <w:left w:val="single" w:sz="4" w:space="0" w:color="auto"/>
              <w:bottom w:val="single" w:sz="4" w:space="0" w:color="auto"/>
              <w:right w:val="single" w:sz="4" w:space="0" w:color="auto"/>
            </w:tcBorders>
            <w:shd w:val="clear" w:color="auto" w:fill="FFFFFF"/>
            <w:vAlign w:val="center"/>
          </w:tcPr>
          <w:p w:rsidR="004057BB" w:rsidRPr="00F32413" w:rsidRDefault="004057BB" w:rsidP="004057BB">
            <w:pPr>
              <w:pStyle w:val="Dier0"/>
              <w:shd w:val="clear" w:color="auto" w:fill="auto"/>
              <w:jc w:val="center"/>
              <w:rPr>
                <w:sz w:val="22"/>
                <w:szCs w:val="22"/>
              </w:rPr>
            </w:pPr>
            <w:r w:rsidRPr="00F32413">
              <w:rPr>
                <w:sz w:val="22"/>
                <w:szCs w:val="22"/>
              </w:rPr>
              <w:t>6</w:t>
            </w:r>
          </w:p>
        </w:tc>
      </w:tr>
      <w:tr w:rsidR="004057BB" w:rsidRPr="00F32413" w:rsidTr="004057BB">
        <w:trPr>
          <w:trHeight w:val="20"/>
          <w:jc w:val="center"/>
        </w:trPr>
        <w:tc>
          <w:tcPr>
            <w:tcW w:w="1064" w:type="pct"/>
            <w:tcBorders>
              <w:top w:val="single" w:sz="4" w:space="0" w:color="auto"/>
              <w:left w:val="single" w:sz="4" w:space="0" w:color="auto"/>
              <w:bottom w:val="single" w:sz="4" w:space="0" w:color="auto"/>
            </w:tcBorders>
            <w:shd w:val="clear" w:color="auto" w:fill="FFFFFF"/>
            <w:vAlign w:val="center"/>
          </w:tcPr>
          <w:p w:rsidR="004057BB" w:rsidRPr="00F32413" w:rsidRDefault="004057BB" w:rsidP="004057BB">
            <w:pPr>
              <w:spacing w:line="276" w:lineRule="auto"/>
              <w:jc w:val="center"/>
              <w:rPr>
                <w:rFonts w:ascii="Times New Roman" w:hAnsi="Times New Roman" w:cs="Times New Roman"/>
                <w:sz w:val="22"/>
                <w:szCs w:val="22"/>
              </w:rPr>
            </w:pPr>
            <w:r w:rsidRPr="00F32413">
              <w:rPr>
                <w:rFonts w:ascii="Times New Roman" w:hAnsi="Times New Roman" w:cs="Times New Roman"/>
                <w:sz w:val="22"/>
                <w:szCs w:val="22"/>
              </w:rPr>
              <w:t>B</w:t>
            </w:r>
          </w:p>
        </w:tc>
        <w:tc>
          <w:tcPr>
            <w:tcW w:w="1042" w:type="pct"/>
            <w:tcBorders>
              <w:top w:val="single" w:sz="4" w:space="0" w:color="auto"/>
              <w:left w:val="single" w:sz="4" w:space="0" w:color="auto"/>
              <w:bottom w:val="single" w:sz="4" w:space="0" w:color="auto"/>
            </w:tcBorders>
            <w:shd w:val="clear" w:color="auto" w:fill="FFFFFF"/>
            <w:vAlign w:val="center"/>
          </w:tcPr>
          <w:p w:rsidR="004057BB" w:rsidRPr="00F32413" w:rsidRDefault="004057BB" w:rsidP="00B85954">
            <w:pPr>
              <w:pStyle w:val="Dier0"/>
              <w:numPr>
                <w:ilvl w:val="0"/>
                <w:numId w:val="2"/>
              </w:numPr>
              <w:shd w:val="clear" w:color="auto" w:fill="auto"/>
              <w:jc w:val="center"/>
              <w:rPr>
                <w:sz w:val="22"/>
                <w:szCs w:val="22"/>
              </w:rPr>
            </w:pPr>
            <w:r w:rsidRPr="00F32413">
              <w:rPr>
                <w:sz w:val="22"/>
                <w:szCs w:val="22"/>
              </w:rPr>
              <w:t>Kat</w:t>
            </w:r>
          </w:p>
        </w:tc>
        <w:tc>
          <w:tcPr>
            <w:tcW w:w="778" w:type="pct"/>
            <w:tcBorders>
              <w:top w:val="single" w:sz="4" w:space="0" w:color="auto"/>
              <w:left w:val="single" w:sz="4" w:space="0" w:color="auto"/>
              <w:bottom w:val="single" w:sz="4" w:space="0" w:color="auto"/>
            </w:tcBorders>
            <w:shd w:val="clear" w:color="auto" w:fill="FFFFFF"/>
            <w:vAlign w:val="center"/>
          </w:tcPr>
          <w:p w:rsidR="004057BB" w:rsidRPr="00F32413" w:rsidRDefault="004057BB" w:rsidP="004057BB">
            <w:pPr>
              <w:pStyle w:val="Dier0"/>
              <w:shd w:val="clear" w:color="auto" w:fill="auto"/>
              <w:jc w:val="center"/>
              <w:rPr>
                <w:sz w:val="22"/>
                <w:szCs w:val="22"/>
              </w:rPr>
            </w:pPr>
            <w:r w:rsidRPr="00F32413">
              <w:rPr>
                <w:sz w:val="22"/>
                <w:szCs w:val="22"/>
              </w:rPr>
              <w:t>2</w:t>
            </w:r>
          </w:p>
        </w:tc>
        <w:tc>
          <w:tcPr>
            <w:tcW w:w="742" w:type="pct"/>
            <w:tcBorders>
              <w:top w:val="single" w:sz="4" w:space="0" w:color="auto"/>
              <w:left w:val="single" w:sz="4" w:space="0" w:color="auto"/>
              <w:bottom w:val="single" w:sz="4" w:space="0" w:color="auto"/>
            </w:tcBorders>
            <w:shd w:val="clear" w:color="auto" w:fill="FFFFFF"/>
            <w:vAlign w:val="center"/>
          </w:tcPr>
          <w:p w:rsidR="004057BB" w:rsidRPr="00F32413" w:rsidRDefault="004057BB" w:rsidP="004057BB">
            <w:pPr>
              <w:pStyle w:val="Dier0"/>
              <w:shd w:val="clear" w:color="auto" w:fill="auto"/>
              <w:jc w:val="center"/>
              <w:rPr>
                <w:sz w:val="22"/>
                <w:szCs w:val="22"/>
              </w:rPr>
            </w:pPr>
            <w:r w:rsidRPr="00F32413">
              <w:rPr>
                <w:sz w:val="22"/>
                <w:szCs w:val="22"/>
              </w:rPr>
              <w:t>2</w:t>
            </w:r>
          </w:p>
        </w:tc>
        <w:tc>
          <w:tcPr>
            <w:tcW w:w="1374" w:type="pct"/>
            <w:tcBorders>
              <w:top w:val="single" w:sz="4" w:space="0" w:color="auto"/>
              <w:left w:val="single" w:sz="4" w:space="0" w:color="auto"/>
              <w:bottom w:val="single" w:sz="4" w:space="0" w:color="auto"/>
              <w:right w:val="single" w:sz="4" w:space="0" w:color="auto"/>
            </w:tcBorders>
            <w:shd w:val="clear" w:color="auto" w:fill="FFFFFF"/>
            <w:vAlign w:val="center"/>
          </w:tcPr>
          <w:p w:rsidR="004057BB" w:rsidRPr="00F32413" w:rsidRDefault="004057BB" w:rsidP="004057BB">
            <w:pPr>
              <w:spacing w:line="276" w:lineRule="auto"/>
              <w:jc w:val="center"/>
              <w:rPr>
                <w:rFonts w:ascii="Times New Roman" w:hAnsi="Times New Roman" w:cs="Times New Roman"/>
                <w:sz w:val="22"/>
                <w:szCs w:val="22"/>
              </w:rPr>
            </w:pPr>
            <w:r w:rsidRPr="00F32413">
              <w:rPr>
                <w:rFonts w:ascii="Times New Roman" w:hAnsi="Times New Roman" w:cs="Times New Roman"/>
                <w:sz w:val="22"/>
                <w:szCs w:val="22"/>
              </w:rPr>
              <w:t>6</w:t>
            </w:r>
          </w:p>
        </w:tc>
      </w:tr>
    </w:tbl>
    <w:p w:rsidR="00ED22DC" w:rsidRDefault="00ED22DC" w:rsidP="000D34F7">
      <w:pPr>
        <w:spacing w:line="276" w:lineRule="auto"/>
        <w:jc w:val="both"/>
        <w:rPr>
          <w:rFonts w:ascii="Times New Roman" w:hAnsi="Times New Roman" w:cs="Times New Roman"/>
        </w:rPr>
      </w:pPr>
    </w:p>
    <w:p w:rsidR="00296A27" w:rsidRDefault="00296A27" w:rsidP="000D34F7">
      <w:pPr>
        <w:spacing w:line="276" w:lineRule="auto"/>
        <w:jc w:val="both"/>
        <w:rPr>
          <w:rFonts w:ascii="Times New Roman" w:hAnsi="Times New Roman" w:cs="Times New Roman"/>
        </w:rPr>
      </w:pPr>
    </w:p>
    <w:p w:rsidR="00296A27" w:rsidRDefault="00296A27" w:rsidP="000D34F7">
      <w:pPr>
        <w:spacing w:line="276" w:lineRule="auto"/>
        <w:jc w:val="both"/>
        <w:rPr>
          <w:rFonts w:ascii="Times New Roman" w:hAnsi="Times New Roman" w:cs="Times New Roman"/>
        </w:rPr>
      </w:pPr>
    </w:p>
    <w:p w:rsidR="00296A27" w:rsidRDefault="00296A27" w:rsidP="000D34F7">
      <w:pPr>
        <w:spacing w:line="276" w:lineRule="auto"/>
        <w:jc w:val="both"/>
        <w:rPr>
          <w:rFonts w:ascii="Times New Roman" w:hAnsi="Times New Roman" w:cs="Times New Roman"/>
        </w:rPr>
      </w:pPr>
    </w:p>
    <w:p w:rsidR="00296A27" w:rsidRDefault="00296A27" w:rsidP="000D34F7">
      <w:pPr>
        <w:spacing w:line="276" w:lineRule="auto"/>
        <w:jc w:val="both"/>
        <w:rPr>
          <w:rFonts w:ascii="Times New Roman" w:hAnsi="Times New Roman" w:cs="Times New Roman"/>
        </w:rPr>
      </w:pPr>
    </w:p>
    <w:p w:rsidR="00296A27" w:rsidRDefault="00296A27" w:rsidP="000D34F7">
      <w:pPr>
        <w:spacing w:line="276" w:lineRule="auto"/>
        <w:jc w:val="both"/>
        <w:rPr>
          <w:rFonts w:ascii="Times New Roman" w:hAnsi="Times New Roman" w:cs="Times New Roman"/>
        </w:rPr>
      </w:pPr>
    </w:p>
    <w:p w:rsidR="00296A27" w:rsidRPr="000D34F7" w:rsidRDefault="00296A27" w:rsidP="000D34F7">
      <w:pPr>
        <w:spacing w:line="276" w:lineRule="auto"/>
        <w:jc w:val="both"/>
        <w:rPr>
          <w:rFonts w:ascii="Times New Roman" w:hAnsi="Times New Roman" w:cs="Times New Roman"/>
        </w:rPr>
      </w:pPr>
    </w:p>
    <w:p w:rsidR="00ED22DC" w:rsidRPr="000D34F7" w:rsidRDefault="000D34F7" w:rsidP="00742D50">
      <w:pPr>
        <w:pStyle w:val="Balk4"/>
      </w:pPr>
      <w:bookmarkStart w:id="82" w:name="bookmark70"/>
      <w:bookmarkStart w:id="83" w:name="bookmark71"/>
      <w:r w:rsidRPr="000D34F7">
        <w:lastRenderedPageBreak/>
        <w:t>5.</w:t>
      </w:r>
      <w:r w:rsidR="00742D50">
        <w:t>1.4</w:t>
      </w:r>
      <w:r w:rsidRPr="000D34F7">
        <w:t>.</w:t>
      </w:r>
      <w:r w:rsidR="004057BB">
        <w:t>5</w:t>
      </w:r>
      <w:r w:rsidRPr="000D34F7">
        <w:t>. İşyeri Yangın Önlemleri Kontrol Formu</w:t>
      </w:r>
      <w:bookmarkEnd w:id="82"/>
      <w:bookmarkEnd w:id="83"/>
    </w:p>
    <w:p w:rsidR="00ED22DC" w:rsidRPr="000D34F7" w:rsidRDefault="003A4BDA" w:rsidP="000D34F7">
      <w:pPr>
        <w:pStyle w:val="Gvdemetni0"/>
        <w:shd w:val="clear" w:color="auto" w:fill="auto"/>
        <w:jc w:val="both"/>
      </w:pPr>
      <w:r w:rsidRPr="000D34F7">
        <w:t>6331 Sayılı İş Sağlığı ve Güvenliği Kanunu mevzuatına bağlı olarak özellikle;</w:t>
      </w:r>
    </w:p>
    <w:p w:rsidR="00ED22DC" w:rsidRPr="000D34F7" w:rsidRDefault="003A4BDA" w:rsidP="00B85954">
      <w:pPr>
        <w:pStyle w:val="Gvdemetni0"/>
        <w:numPr>
          <w:ilvl w:val="0"/>
          <w:numId w:val="58"/>
        </w:numPr>
        <w:shd w:val="clear" w:color="auto" w:fill="auto"/>
        <w:tabs>
          <w:tab w:val="left" w:pos="1542"/>
        </w:tabs>
        <w:jc w:val="both"/>
      </w:pPr>
      <w:r w:rsidRPr="000D34F7">
        <w:t>İşyeri Bina ve Eklentilerinde Alınacak Sağlık ve Güvenlik Önlemlerine İlişkin Yönetmelik</w:t>
      </w:r>
    </w:p>
    <w:p w:rsidR="00ED22DC" w:rsidRPr="000D34F7" w:rsidRDefault="003A4BDA" w:rsidP="00B85954">
      <w:pPr>
        <w:pStyle w:val="Gvdemetni0"/>
        <w:numPr>
          <w:ilvl w:val="0"/>
          <w:numId w:val="58"/>
        </w:numPr>
        <w:shd w:val="clear" w:color="auto" w:fill="auto"/>
        <w:tabs>
          <w:tab w:val="left" w:pos="1542"/>
        </w:tabs>
        <w:jc w:val="both"/>
      </w:pPr>
      <w:r w:rsidRPr="000D34F7">
        <w:t>Sağlık ve Güvenlik İşaretleri Yönetmeliği dikkate alınarak oluşturulmuştur.</w:t>
      </w:r>
    </w:p>
    <w:p w:rsidR="000D34F7" w:rsidRDefault="000D34F7" w:rsidP="000D34F7">
      <w:pPr>
        <w:pStyle w:val="Gvdemetni0"/>
        <w:shd w:val="clear" w:color="auto" w:fill="auto"/>
        <w:tabs>
          <w:tab w:val="left" w:pos="1542"/>
        </w:tabs>
        <w:jc w:val="both"/>
      </w:pPr>
    </w:p>
    <w:p w:rsidR="00296A27" w:rsidRPr="000D34F7" w:rsidRDefault="00296A27" w:rsidP="000D34F7">
      <w:pPr>
        <w:pStyle w:val="Gvdemetni0"/>
        <w:shd w:val="clear" w:color="auto" w:fill="auto"/>
        <w:tabs>
          <w:tab w:val="left" w:pos="1542"/>
        </w:tabs>
        <w:jc w:val="both"/>
      </w:pPr>
    </w:p>
    <w:p w:rsidR="00ED22DC" w:rsidRPr="000D34F7" w:rsidRDefault="003A4BDA" w:rsidP="000D34F7">
      <w:pPr>
        <w:pStyle w:val="Gvdemetni0"/>
        <w:shd w:val="clear" w:color="auto" w:fill="auto"/>
        <w:jc w:val="both"/>
      </w:pPr>
      <w:r w:rsidRPr="000D34F7">
        <w:t>Bu form, işyerinde genel olarak ve her bölümde yangına karşı alınması gerekli önlemlerin</w:t>
      </w:r>
      <w:r w:rsidR="000D34F7" w:rsidRPr="000D34F7">
        <w:t xml:space="preserve"> </w:t>
      </w:r>
      <w:r w:rsidRPr="000D34F7">
        <w:t>tespitinde ve bunların yerindeliğinin kontrolünde göz önüne alınacaktır.</w:t>
      </w:r>
    </w:p>
    <w:p w:rsidR="00ED22DC" w:rsidRPr="000D34F7" w:rsidRDefault="003A4BDA" w:rsidP="000D34F7">
      <w:pPr>
        <w:pStyle w:val="Gvdemetni0"/>
        <w:shd w:val="clear" w:color="auto" w:fill="auto"/>
        <w:jc w:val="both"/>
      </w:pPr>
      <w:r w:rsidRPr="000D34F7">
        <w:t>Bu form aşağıdaki durumlardan sonra gözden geçirilmelidir.</w:t>
      </w:r>
    </w:p>
    <w:p w:rsidR="00ED22DC" w:rsidRPr="000D34F7" w:rsidRDefault="003A4BDA" w:rsidP="00B85954">
      <w:pPr>
        <w:pStyle w:val="Gvdemetni0"/>
        <w:numPr>
          <w:ilvl w:val="0"/>
          <w:numId w:val="21"/>
        </w:numPr>
        <w:shd w:val="clear" w:color="auto" w:fill="auto"/>
        <w:tabs>
          <w:tab w:val="left" w:pos="1202"/>
        </w:tabs>
        <w:jc w:val="both"/>
      </w:pPr>
      <w:r w:rsidRPr="000D34F7">
        <w:t>Bina geneli için ayda bir</w:t>
      </w:r>
    </w:p>
    <w:p w:rsidR="00ED22DC" w:rsidRPr="000D34F7" w:rsidRDefault="003A4BDA" w:rsidP="00B85954">
      <w:pPr>
        <w:pStyle w:val="Gvdemetni0"/>
        <w:numPr>
          <w:ilvl w:val="0"/>
          <w:numId w:val="21"/>
        </w:numPr>
        <w:shd w:val="clear" w:color="auto" w:fill="auto"/>
        <w:tabs>
          <w:tab w:val="left" w:pos="1216"/>
        </w:tabs>
        <w:jc w:val="both"/>
      </w:pPr>
      <w:r w:rsidRPr="000D34F7">
        <w:t>Binada yapılacak olan tatbikat çalışmalarından sonra</w:t>
      </w:r>
    </w:p>
    <w:p w:rsidR="00ED22DC" w:rsidRPr="000D34F7" w:rsidRDefault="003A4BDA" w:rsidP="00B85954">
      <w:pPr>
        <w:pStyle w:val="Gvdemetni0"/>
        <w:numPr>
          <w:ilvl w:val="0"/>
          <w:numId w:val="21"/>
        </w:numPr>
        <w:shd w:val="clear" w:color="auto" w:fill="auto"/>
        <w:tabs>
          <w:tab w:val="left" w:pos="1216"/>
        </w:tabs>
        <w:jc w:val="both"/>
      </w:pPr>
      <w:r w:rsidRPr="000D34F7">
        <w:t>Binada meydana gelen yangınlardan sonra</w:t>
      </w:r>
    </w:p>
    <w:p w:rsidR="00F32413" w:rsidRDefault="003A4BDA" w:rsidP="00B85954">
      <w:pPr>
        <w:pStyle w:val="Gvdemetni0"/>
        <w:numPr>
          <w:ilvl w:val="0"/>
          <w:numId w:val="21"/>
        </w:numPr>
        <w:shd w:val="clear" w:color="auto" w:fill="auto"/>
        <w:tabs>
          <w:tab w:val="left" w:pos="1216"/>
        </w:tabs>
        <w:jc w:val="both"/>
      </w:pPr>
      <w:r w:rsidRPr="000D34F7">
        <w:t>İşyerinde yapılacak taşınma ve değişiklikten sonra</w:t>
      </w:r>
    </w:p>
    <w:p w:rsidR="00ED22DC" w:rsidRDefault="00ED22DC" w:rsidP="00F32413">
      <w:pPr>
        <w:pStyle w:val="Gvdemetni0"/>
        <w:shd w:val="clear" w:color="auto" w:fill="auto"/>
        <w:tabs>
          <w:tab w:val="left" w:pos="1216"/>
        </w:tabs>
        <w:jc w:val="both"/>
      </w:pPr>
    </w:p>
    <w:p w:rsidR="00296A27" w:rsidRPr="0076555D" w:rsidRDefault="00296A27" w:rsidP="00F32413">
      <w:pPr>
        <w:pStyle w:val="Gvdemetni0"/>
        <w:shd w:val="clear" w:color="auto" w:fill="auto"/>
        <w:tabs>
          <w:tab w:val="left" w:pos="1216"/>
        </w:tabs>
        <w:jc w:val="both"/>
      </w:pPr>
    </w:p>
    <w:tbl>
      <w:tblPr>
        <w:tblOverlap w:val="never"/>
        <w:tblW w:w="5000" w:type="pct"/>
        <w:jc w:val="center"/>
        <w:tblLook w:val="0000" w:firstRow="0" w:lastRow="0" w:firstColumn="0" w:lastColumn="0" w:noHBand="0" w:noVBand="0"/>
      </w:tblPr>
      <w:tblGrid>
        <w:gridCol w:w="846"/>
        <w:gridCol w:w="6806"/>
        <w:gridCol w:w="644"/>
        <w:gridCol w:w="767"/>
      </w:tblGrid>
      <w:tr w:rsidR="00ED22DC" w:rsidRPr="000D34F7" w:rsidTr="00F32413">
        <w:trPr>
          <w:trHeight w:val="20"/>
          <w:jc w:val="center"/>
        </w:trPr>
        <w:tc>
          <w:tcPr>
            <w:tcW w:w="5000" w:type="pct"/>
            <w:gridSpan w:val="4"/>
            <w:tcBorders>
              <w:top w:val="single" w:sz="4" w:space="0" w:color="auto"/>
              <w:left w:val="single" w:sz="4" w:space="0" w:color="auto"/>
              <w:right w:val="single" w:sz="4" w:space="0" w:color="auto"/>
            </w:tcBorders>
            <w:shd w:val="clear" w:color="auto" w:fill="FFFFFF"/>
            <w:vAlign w:val="center"/>
          </w:tcPr>
          <w:p w:rsidR="00F32413" w:rsidRDefault="0053444B" w:rsidP="00F32413">
            <w:pPr>
              <w:pStyle w:val="Dier0"/>
              <w:shd w:val="clear" w:color="auto" w:fill="auto"/>
              <w:jc w:val="center"/>
              <w:rPr>
                <w:b/>
                <w:bCs/>
                <w:sz w:val="22"/>
                <w:szCs w:val="22"/>
              </w:rPr>
            </w:pPr>
            <w:r w:rsidRPr="000D34F7">
              <w:rPr>
                <w:b/>
                <w:bCs/>
                <w:sz w:val="22"/>
                <w:szCs w:val="22"/>
              </w:rPr>
              <w:t>SAĞLIK BİLİMLERİ FAKÜLTESİ</w:t>
            </w:r>
            <w:r w:rsidR="00F32413">
              <w:rPr>
                <w:b/>
                <w:bCs/>
                <w:sz w:val="22"/>
                <w:szCs w:val="22"/>
              </w:rPr>
              <w:t xml:space="preserve"> </w:t>
            </w:r>
          </w:p>
          <w:p w:rsidR="00ED22DC" w:rsidRPr="000D34F7" w:rsidRDefault="003A4BDA" w:rsidP="00F32413">
            <w:pPr>
              <w:pStyle w:val="Dier0"/>
              <w:shd w:val="clear" w:color="auto" w:fill="auto"/>
              <w:jc w:val="center"/>
              <w:rPr>
                <w:sz w:val="22"/>
                <w:szCs w:val="22"/>
              </w:rPr>
            </w:pPr>
            <w:r w:rsidRPr="000D34F7">
              <w:rPr>
                <w:b/>
                <w:bCs/>
                <w:sz w:val="22"/>
                <w:szCs w:val="22"/>
              </w:rPr>
              <w:t>YANGIN ÖNLEMLERİ KONTROL FORMU</w:t>
            </w:r>
          </w:p>
          <w:p w:rsidR="00ED22DC" w:rsidRPr="00F32413" w:rsidRDefault="00F32413" w:rsidP="00F32413">
            <w:pPr>
              <w:pStyle w:val="Dier0"/>
              <w:shd w:val="clear" w:color="auto" w:fill="auto"/>
              <w:jc w:val="right"/>
              <w:rPr>
                <w:sz w:val="22"/>
                <w:szCs w:val="22"/>
              </w:rPr>
            </w:pPr>
            <w:r w:rsidRPr="00F32413">
              <w:rPr>
                <w:bCs/>
                <w:sz w:val="22"/>
                <w:szCs w:val="22"/>
              </w:rPr>
              <w:t>Tarih: ..../..../202..</w:t>
            </w:r>
          </w:p>
        </w:tc>
      </w:tr>
      <w:tr w:rsidR="00ED22DC" w:rsidRPr="000D34F7" w:rsidTr="00F32413">
        <w:trPr>
          <w:trHeight w:val="20"/>
          <w:jc w:val="center"/>
        </w:trPr>
        <w:tc>
          <w:tcPr>
            <w:tcW w:w="467" w:type="pct"/>
            <w:tcBorders>
              <w:top w:val="single" w:sz="4" w:space="0" w:color="auto"/>
              <w:left w:val="single" w:sz="4" w:space="0" w:color="auto"/>
            </w:tcBorders>
            <w:shd w:val="clear" w:color="auto" w:fill="FFFFFF"/>
            <w:vAlign w:val="center"/>
          </w:tcPr>
          <w:p w:rsidR="00ED22DC" w:rsidRPr="000D34F7" w:rsidRDefault="00F32413" w:rsidP="00F32413">
            <w:pPr>
              <w:pStyle w:val="Dier0"/>
              <w:shd w:val="clear" w:color="auto" w:fill="auto"/>
              <w:rPr>
                <w:sz w:val="22"/>
                <w:szCs w:val="22"/>
              </w:rPr>
            </w:pPr>
            <w:r>
              <w:rPr>
                <w:b/>
                <w:bCs/>
                <w:sz w:val="22"/>
                <w:szCs w:val="22"/>
              </w:rPr>
              <w:t xml:space="preserve">S. </w:t>
            </w:r>
            <w:r w:rsidR="003A4BDA" w:rsidRPr="000D34F7">
              <w:rPr>
                <w:b/>
                <w:bCs/>
                <w:sz w:val="22"/>
                <w:szCs w:val="22"/>
              </w:rPr>
              <w:t>No</w:t>
            </w:r>
          </w:p>
        </w:tc>
        <w:tc>
          <w:tcPr>
            <w:tcW w:w="3755" w:type="pct"/>
            <w:tcBorders>
              <w:top w:val="single" w:sz="4" w:space="0" w:color="auto"/>
              <w:left w:val="single" w:sz="4" w:space="0" w:color="auto"/>
            </w:tcBorders>
            <w:shd w:val="clear" w:color="auto" w:fill="FFFFFF"/>
            <w:vAlign w:val="center"/>
          </w:tcPr>
          <w:p w:rsidR="00ED22DC" w:rsidRPr="000D34F7" w:rsidRDefault="00F32413" w:rsidP="00416C10">
            <w:pPr>
              <w:pStyle w:val="Dier0"/>
              <w:shd w:val="clear" w:color="auto" w:fill="auto"/>
              <w:jc w:val="center"/>
              <w:rPr>
                <w:sz w:val="22"/>
                <w:szCs w:val="22"/>
              </w:rPr>
            </w:pPr>
            <w:r w:rsidRPr="000D34F7">
              <w:rPr>
                <w:b/>
                <w:bCs/>
                <w:sz w:val="22"/>
                <w:szCs w:val="22"/>
              </w:rPr>
              <w:t>Kontrol Edilen</w:t>
            </w:r>
          </w:p>
        </w:tc>
        <w:tc>
          <w:tcPr>
            <w:tcW w:w="355" w:type="pct"/>
            <w:tcBorders>
              <w:top w:val="single" w:sz="4" w:space="0" w:color="auto"/>
              <w:left w:val="single" w:sz="4" w:space="0" w:color="auto"/>
            </w:tcBorders>
            <w:shd w:val="clear" w:color="auto" w:fill="FFFFFF"/>
            <w:vAlign w:val="center"/>
          </w:tcPr>
          <w:p w:rsidR="00ED22DC" w:rsidRPr="000D34F7" w:rsidRDefault="003A4BDA" w:rsidP="00416C10">
            <w:pPr>
              <w:pStyle w:val="Dier0"/>
              <w:shd w:val="clear" w:color="auto" w:fill="auto"/>
              <w:jc w:val="center"/>
              <w:rPr>
                <w:sz w:val="22"/>
                <w:szCs w:val="22"/>
              </w:rPr>
            </w:pPr>
            <w:r w:rsidRPr="000D34F7">
              <w:rPr>
                <w:b/>
                <w:bCs/>
                <w:sz w:val="22"/>
                <w:szCs w:val="22"/>
              </w:rPr>
              <w:t>Evet</w:t>
            </w:r>
          </w:p>
        </w:tc>
        <w:tc>
          <w:tcPr>
            <w:tcW w:w="423" w:type="pct"/>
            <w:tcBorders>
              <w:top w:val="single" w:sz="4" w:space="0" w:color="auto"/>
              <w:left w:val="single" w:sz="4" w:space="0" w:color="auto"/>
              <w:right w:val="single" w:sz="4" w:space="0" w:color="auto"/>
            </w:tcBorders>
            <w:shd w:val="clear" w:color="auto" w:fill="FFFFFF"/>
            <w:vAlign w:val="center"/>
          </w:tcPr>
          <w:p w:rsidR="00ED22DC" w:rsidRPr="000D34F7" w:rsidRDefault="003A4BDA" w:rsidP="00416C10">
            <w:pPr>
              <w:pStyle w:val="Dier0"/>
              <w:shd w:val="clear" w:color="auto" w:fill="auto"/>
              <w:jc w:val="center"/>
              <w:rPr>
                <w:sz w:val="22"/>
                <w:szCs w:val="22"/>
              </w:rPr>
            </w:pPr>
            <w:r w:rsidRPr="000D34F7">
              <w:rPr>
                <w:b/>
                <w:bCs/>
                <w:sz w:val="22"/>
                <w:szCs w:val="22"/>
              </w:rPr>
              <w:t>Hayır</w:t>
            </w:r>
          </w:p>
        </w:tc>
      </w:tr>
      <w:tr w:rsidR="00ED22DC" w:rsidRPr="000D34F7" w:rsidTr="00F32413">
        <w:trPr>
          <w:trHeight w:val="20"/>
          <w:jc w:val="center"/>
        </w:trPr>
        <w:tc>
          <w:tcPr>
            <w:tcW w:w="467" w:type="pct"/>
            <w:tcBorders>
              <w:top w:val="single" w:sz="4" w:space="0" w:color="auto"/>
              <w:left w:val="single" w:sz="4" w:space="0" w:color="auto"/>
            </w:tcBorders>
            <w:shd w:val="clear" w:color="auto" w:fill="FFFFFF"/>
            <w:vAlign w:val="center"/>
          </w:tcPr>
          <w:p w:rsidR="00ED22DC" w:rsidRPr="000D34F7" w:rsidRDefault="00ED22DC" w:rsidP="00B85954">
            <w:pPr>
              <w:pStyle w:val="Dier0"/>
              <w:numPr>
                <w:ilvl w:val="0"/>
                <w:numId w:val="22"/>
              </w:numPr>
              <w:shd w:val="clear" w:color="auto" w:fill="auto"/>
              <w:rPr>
                <w:sz w:val="22"/>
                <w:szCs w:val="22"/>
              </w:rPr>
            </w:pPr>
          </w:p>
        </w:tc>
        <w:tc>
          <w:tcPr>
            <w:tcW w:w="3755" w:type="pct"/>
            <w:tcBorders>
              <w:top w:val="single" w:sz="4" w:space="0" w:color="auto"/>
              <w:left w:val="single" w:sz="4" w:space="0" w:color="auto"/>
            </w:tcBorders>
            <w:shd w:val="clear" w:color="auto" w:fill="FFFFFF"/>
            <w:vAlign w:val="center"/>
          </w:tcPr>
          <w:p w:rsidR="00ED22DC" w:rsidRPr="000D34F7" w:rsidRDefault="003A4BDA" w:rsidP="00416C10">
            <w:pPr>
              <w:pStyle w:val="Dier0"/>
              <w:shd w:val="clear" w:color="auto" w:fill="auto"/>
              <w:rPr>
                <w:sz w:val="22"/>
                <w:szCs w:val="22"/>
              </w:rPr>
            </w:pPr>
            <w:r w:rsidRPr="000D34F7">
              <w:rPr>
                <w:sz w:val="22"/>
                <w:szCs w:val="22"/>
              </w:rPr>
              <w:t xml:space="preserve">Acil Durum </w:t>
            </w:r>
            <w:r w:rsidR="0053444B" w:rsidRPr="000D34F7">
              <w:rPr>
                <w:sz w:val="22"/>
                <w:szCs w:val="22"/>
              </w:rPr>
              <w:t>Söndürme</w:t>
            </w:r>
            <w:r w:rsidRPr="000D34F7">
              <w:rPr>
                <w:sz w:val="22"/>
                <w:szCs w:val="22"/>
              </w:rPr>
              <w:t xml:space="preserve"> Ekibinde kimlerin bulunduğu belli mi?</w:t>
            </w:r>
          </w:p>
        </w:tc>
        <w:tc>
          <w:tcPr>
            <w:tcW w:w="355" w:type="pct"/>
            <w:tcBorders>
              <w:top w:val="single" w:sz="4" w:space="0" w:color="auto"/>
              <w:left w:val="single" w:sz="4" w:space="0" w:color="auto"/>
            </w:tcBorders>
            <w:shd w:val="clear" w:color="auto" w:fill="FFFFFF"/>
            <w:vAlign w:val="center"/>
          </w:tcPr>
          <w:p w:rsidR="00ED22DC" w:rsidRPr="000D34F7" w:rsidRDefault="00ED22DC" w:rsidP="00416C10">
            <w:pPr>
              <w:spacing w:line="276" w:lineRule="auto"/>
              <w:rPr>
                <w:rFonts w:ascii="Times New Roman" w:hAnsi="Times New Roman" w:cs="Times New Roman"/>
                <w:sz w:val="22"/>
                <w:szCs w:val="22"/>
              </w:rPr>
            </w:pPr>
          </w:p>
        </w:tc>
        <w:tc>
          <w:tcPr>
            <w:tcW w:w="423" w:type="pct"/>
            <w:tcBorders>
              <w:top w:val="single" w:sz="4" w:space="0" w:color="auto"/>
              <w:left w:val="single" w:sz="4" w:space="0" w:color="auto"/>
              <w:right w:val="single" w:sz="4" w:space="0" w:color="auto"/>
            </w:tcBorders>
            <w:shd w:val="clear" w:color="auto" w:fill="FFFFFF"/>
            <w:vAlign w:val="center"/>
          </w:tcPr>
          <w:p w:rsidR="00ED22DC" w:rsidRPr="000D34F7" w:rsidRDefault="00ED22DC" w:rsidP="00416C10">
            <w:pPr>
              <w:spacing w:line="276" w:lineRule="auto"/>
              <w:rPr>
                <w:rFonts w:ascii="Times New Roman" w:hAnsi="Times New Roman" w:cs="Times New Roman"/>
                <w:sz w:val="22"/>
                <w:szCs w:val="22"/>
              </w:rPr>
            </w:pPr>
          </w:p>
        </w:tc>
      </w:tr>
      <w:tr w:rsidR="00ED22DC" w:rsidRPr="000D34F7" w:rsidTr="00F32413">
        <w:trPr>
          <w:trHeight w:val="20"/>
          <w:jc w:val="center"/>
        </w:trPr>
        <w:tc>
          <w:tcPr>
            <w:tcW w:w="467" w:type="pct"/>
            <w:tcBorders>
              <w:top w:val="single" w:sz="4" w:space="0" w:color="auto"/>
              <w:left w:val="single" w:sz="4" w:space="0" w:color="auto"/>
            </w:tcBorders>
            <w:shd w:val="clear" w:color="auto" w:fill="FFFFFF"/>
            <w:vAlign w:val="center"/>
          </w:tcPr>
          <w:p w:rsidR="00ED22DC" w:rsidRPr="000D34F7" w:rsidRDefault="00ED22DC" w:rsidP="00B85954">
            <w:pPr>
              <w:pStyle w:val="Dier0"/>
              <w:numPr>
                <w:ilvl w:val="0"/>
                <w:numId w:val="22"/>
              </w:numPr>
              <w:shd w:val="clear" w:color="auto" w:fill="auto"/>
              <w:rPr>
                <w:sz w:val="22"/>
                <w:szCs w:val="22"/>
              </w:rPr>
            </w:pPr>
          </w:p>
        </w:tc>
        <w:tc>
          <w:tcPr>
            <w:tcW w:w="3755" w:type="pct"/>
            <w:tcBorders>
              <w:top w:val="single" w:sz="4" w:space="0" w:color="auto"/>
              <w:left w:val="single" w:sz="4" w:space="0" w:color="auto"/>
            </w:tcBorders>
            <w:shd w:val="clear" w:color="auto" w:fill="FFFFFF"/>
            <w:vAlign w:val="center"/>
          </w:tcPr>
          <w:p w:rsidR="00ED22DC" w:rsidRPr="000D34F7" w:rsidRDefault="0053444B" w:rsidP="00416C10">
            <w:pPr>
              <w:pStyle w:val="Dier0"/>
              <w:shd w:val="clear" w:color="auto" w:fill="auto"/>
              <w:rPr>
                <w:sz w:val="22"/>
                <w:szCs w:val="22"/>
              </w:rPr>
            </w:pPr>
            <w:r w:rsidRPr="000D34F7">
              <w:rPr>
                <w:sz w:val="22"/>
                <w:szCs w:val="22"/>
              </w:rPr>
              <w:t>Söndürme</w:t>
            </w:r>
            <w:r w:rsidR="003A4BDA" w:rsidRPr="000D34F7">
              <w:rPr>
                <w:sz w:val="22"/>
                <w:szCs w:val="22"/>
              </w:rPr>
              <w:t xml:space="preserve"> Ekibi yangın anında yapılması gerekenleri biliyor mu?</w:t>
            </w:r>
          </w:p>
        </w:tc>
        <w:tc>
          <w:tcPr>
            <w:tcW w:w="355" w:type="pct"/>
            <w:tcBorders>
              <w:top w:val="single" w:sz="4" w:space="0" w:color="auto"/>
              <w:left w:val="single" w:sz="4" w:space="0" w:color="auto"/>
            </w:tcBorders>
            <w:shd w:val="clear" w:color="auto" w:fill="FFFFFF"/>
            <w:vAlign w:val="center"/>
          </w:tcPr>
          <w:p w:rsidR="00ED22DC" w:rsidRPr="000D34F7" w:rsidRDefault="00ED22DC" w:rsidP="00416C10">
            <w:pPr>
              <w:spacing w:line="276" w:lineRule="auto"/>
              <w:rPr>
                <w:rFonts w:ascii="Times New Roman" w:hAnsi="Times New Roman" w:cs="Times New Roman"/>
                <w:sz w:val="22"/>
                <w:szCs w:val="22"/>
              </w:rPr>
            </w:pPr>
          </w:p>
        </w:tc>
        <w:tc>
          <w:tcPr>
            <w:tcW w:w="423" w:type="pct"/>
            <w:tcBorders>
              <w:top w:val="single" w:sz="4" w:space="0" w:color="auto"/>
              <w:left w:val="single" w:sz="4" w:space="0" w:color="auto"/>
              <w:right w:val="single" w:sz="4" w:space="0" w:color="auto"/>
            </w:tcBorders>
            <w:shd w:val="clear" w:color="auto" w:fill="FFFFFF"/>
            <w:vAlign w:val="center"/>
          </w:tcPr>
          <w:p w:rsidR="00ED22DC" w:rsidRPr="000D34F7" w:rsidRDefault="00ED22DC" w:rsidP="00416C10">
            <w:pPr>
              <w:spacing w:line="276" w:lineRule="auto"/>
              <w:rPr>
                <w:rFonts w:ascii="Times New Roman" w:hAnsi="Times New Roman" w:cs="Times New Roman"/>
                <w:sz w:val="22"/>
                <w:szCs w:val="22"/>
              </w:rPr>
            </w:pPr>
          </w:p>
        </w:tc>
      </w:tr>
      <w:tr w:rsidR="00ED22DC" w:rsidRPr="000D34F7" w:rsidTr="00F32413">
        <w:trPr>
          <w:trHeight w:val="20"/>
          <w:jc w:val="center"/>
        </w:trPr>
        <w:tc>
          <w:tcPr>
            <w:tcW w:w="467" w:type="pct"/>
            <w:tcBorders>
              <w:top w:val="single" w:sz="4" w:space="0" w:color="auto"/>
              <w:left w:val="single" w:sz="4" w:space="0" w:color="auto"/>
            </w:tcBorders>
            <w:shd w:val="clear" w:color="auto" w:fill="FFFFFF"/>
            <w:vAlign w:val="center"/>
          </w:tcPr>
          <w:p w:rsidR="00ED22DC" w:rsidRPr="000D34F7" w:rsidRDefault="00ED22DC" w:rsidP="00B85954">
            <w:pPr>
              <w:pStyle w:val="Dier0"/>
              <w:numPr>
                <w:ilvl w:val="0"/>
                <w:numId w:val="22"/>
              </w:numPr>
              <w:shd w:val="clear" w:color="auto" w:fill="auto"/>
              <w:rPr>
                <w:sz w:val="22"/>
                <w:szCs w:val="22"/>
              </w:rPr>
            </w:pPr>
          </w:p>
        </w:tc>
        <w:tc>
          <w:tcPr>
            <w:tcW w:w="3755" w:type="pct"/>
            <w:tcBorders>
              <w:top w:val="single" w:sz="4" w:space="0" w:color="auto"/>
              <w:left w:val="single" w:sz="4" w:space="0" w:color="auto"/>
            </w:tcBorders>
            <w:shd w:val="clear" w:color="auto" w:fill="FFFFFF"/>
            <w:vAlign w:val="center"/>
          </w:tcPr>
          <w:p w:rsidR="00ED22DC" w:rsidRPr="000D34F7" w:rsidRDefault="003A4BDA" w:rsidP="00416C10">
            <w:pPr>
              <w:pStyle w:val="Dier0"/>
              <w:shd w:val="clear" w:color="auto" w:fill="auto"/>
              <w:rPr>
                <w:sz w:val="22"/>
                <w:szCs w:val="22"/>
              </w:rPr>
            </w:pPr>
            <w:r w:rsidRPr="000D34F7">
              <w:rPr>
                <w:sz w:val="22"/>
                <w:szCs w:val="22"/>
              </w:rPr>
              <w:t>Yeterli sayıda yangın söndürme tüpü var mı?</w:t>
            </w:r>
          </w:p>
        </w:tc>
        <w:tc>
          <w:tcPr>
            <w:tcW w:w="355" w:type="pct"/>
            <w:tcBorders>
              <w:top w:val="single" w:sz="4" w:space="0" w:color="auto"/>
              <w:left w:val="single" w:sz="4" w:space="0" w:color="auto"/>
            </w:tcBorders>
            <w:shd w:val="clear" w:color="auto" w:fill="FFFFFF"/>
            <w:vAlign w:val="center"/>
          </w:tcPr>
          <w:p w:rsidR="00ED22DC" w:rsidRPr="000D34F7" w:rsidRDefault="00ED22DC" w:rsidP="00416C10">
            <w:pPr>
              <w:spacing w:line="276" w:lineRule="auto"/>
              <w:rPr>
                <w:rFonts w:ascii="Times New Roman" w:hAnsi="Times New Roman" w:cs="Times New Roman"/>
                <w:sz w:val="22"/>
                <w:szCs w:val="22"/>
              </w:rPr>
            </w:pPr>
          </w:p>
        </w:tc>
        <w:tc>
          <w:tcPr>
            <w:tcW w:w="423" w:type="pct"/>
            <w:tcBorders>
              <w:top w:val="single" w:sz="4" w:space="0" w:color="auto"/>
              <w:left w:val="single" w:sz="4" w:space="0" w:color="auto"/>
              <w:right w:val="single" w:sz="4" w:space="0" w:color="auto"/>
            </w:tcBorders>
            <w:shd w:val="clear" w:color="auto" w:fill="FFFFFF"/>
            <w:vAlign w:val="center"/>
          </w:tcPr>
          <w:p w:rsidR="00ED22DC" w:rsidRPr="000D34F7" w:rsidRDefault="00ED22DC" w:rsidP="00416C10">
            <w:pPr>
              <w:spacing w:line="276" w:lineRule="auto"/>
              <w:rPr>
                <w:rFonts w:ascii="Times New Roman" w:hAnsi="Times New Roman" w:cs="Times New Roman"/>
                <w:sz w:val="22"/>
                <w:szCs w:val="22"/>
              </w:rPr>
            </w:pPr>
          </w:p>
        </w:tc>
      </w:tr>
      <w:tr w:rsidR="00ED22DC" w:rsidRPr="000D34F7" w:rsidTr="00F32413">
        <w:trPr>
          <w:trHeight w:val="20"/>
          <w:jc w:val="center"/>
        </w:trPr>
        <w:tc>
          <w:tcPr>
            <w:tcW w:w="467" w:type="pct"/>
            <w:tcBorders>
              <w:top w:val="single" w:sz="4" w:space="0" w:color="auto"/>
              <w:left w:val="single" w:sz="4" w:space="0" w:color="auto"/>
            </w:tcBorders>
            <w:shd w:val="clear" w:color="auto" w:fill="FFFFFF"/>
            <w:vAlign w:val="center"/>
          </w:tcPr>
          <w:p w:rsidR="00ED22DC" w:rsidRPr="000D34F7" w:rsidRDefault="00ED22DC" w:rsidP="00B85954">
            <w:pPr>
              <w:pStyle w:val="Dier0"/>
              <w:numPr>
                <w:ilvl w:val="0"/>
                <w:numId w:val="22"/>
              </w:numPr>
              <w:shd w:val="clear" w:color="auto" w:fill="auto"/>
              <w:rPr>
                <w:sz w:val="22"/>
                <w:szCs w:val="22"/>
              </w:rPr>
            </w:pPr>
          </w:p>
        </w:tc>
        <w:tc>
          <w:tcPr>
            <w:tcW w:w="3755" w:type="pct"/>
            <w:tcBorders>
              <w:top w:val="single" w:sz="4" w:space="0" w:color="auto"/>
              <w:left w:val="single" w:sz="4" w:space="0" w:color="auto"/>
            </w:tcBorders>
            <w:shd w:val="clear" w:color="auto" w:fill="FFFFFF"/>
            <w:vAlign w:val="center"/>
          </w:tcPr>
          <w:p w:rsidR="00ED22DC" w:rsidRPr="000D34F7" w:rsidRDefault="003A4BDA" w:rsidP="00416C10">
            <w:pPr>
              <w:pStyle w:val="Dier0"/>
              <w:shd w:val="clear" w:color="auto" w:fill="auto"/>
              <w:rPr>
                <w:sz w:val="22"/>
                <w:szCs w:val="22"/>
              </w:rPr>
            </w:pPr>
            <w:r w:rsidRPr="000D34F7">
              <w:rPr>
                <w:sz w:val="22"/>
                <w:szCs w:val="22"/>
              </w:rPr>
              <w:t>Yangın söndürme tüplerinin 6 aylık periyodik kontrolleri yapılmış mı?</w:t>
            </w:r>
          </w:p>
        </w:tc>
        <w:tc>
          <w:tcPr>
            <w:tcW w:w="355" w:type="pct"/>
            <w:tcBorders>
              <w:top w:val="single" w:sz="4" w:space="0" w:color="auto"/>
              <w:left w:val="single" w:sz="4" w:space="0" w:color="auto"/>
            </w:tcBorders>
            <w:shd w:val="clear" w:color="auto" w:fill="FFFFFF"/>
            <w:vAlign w:val="center"/>
          </w:tcPr>
          <w:p w:rsidR="00ED22DC" w:rsidRPr="000D34F7" w:rsidRDefault="00ED22DC" w:rsidP="00416C10">
            <w:pPr>
              <w:spacing w:line="276" w:lineRule="auto"/>
              <w:rPr>
                <w:rFonts w:ascii="Times New Roman" w:hAnsi="Times New Roman" w:cs="Times New Roman"/>
                <w:sz w:val="22"/>
                <w:szCs w:val="22"/>
              </w:rPr>
            </w:pPr>
          </w:p>
        </w:tc>
        <w:tc>
          <w:tcPr>
            <w:tcW w:w="423" w:type="pct"/>
            <w:tcBorders>
              <w:top w:val="single" w:sz="4" w:space="0" w:color="auto"/>
              <w:left w:val="single" w:sz="4" w:space="0" w:color="auto"/>
              <w:right w:val="single" w:sz="4" w:space="0" w:color="auto"/>
            </w:tcBorders>
            <w:shd w:val="clear" w:color="auto" w:fill="FFFFFF"/>
            <w:vAlign w:val="center"/>
          </w:tcPr>
          <w:p w:rsidR="00ED22DC" w:rsidRPr="000D34F7" w:rsidRDefault="00ED22DC" w:rsidP="00416C10">
            <w:pPr>
              <w:spacing w:line="276" w:lineRule="auto"/>
              <w:rPr>
                <w:rFonts w:ascii="Times New Roman" w:hAnsi="Times New Roman" w:cs="Times New Roman"/>
                <w:sz w:val="22"/>
                <w:szCs w:val="22"/>
              </w:rPr>
            </w:pPr>
          </w:p>
        </w:tc>
      </w:tr>
      <w:tr w:rsidR="00ED22DC" w:rsidRPr="000D34F7" w:rsidTr="00F32413">
        <w:trPr>
          <w:trHeight w:val="20"/>
          <w:jc w:val="center"/>
        </w:trPr>
        <w:tc>
          <w:tcPr>
            <w:tcW w:w="467" w:type="pct"/>
            <w:tcBorders>
              <w:top w:val="single" w:sz="4" w:space="0" w:color="auto"/>
              <w:left w:val="single" w:sz="4" w:space="0" w:color="auto"/>
            </w:tcBorders>
            <w:shd w:val="clear" w:color="auto" w:fill="FFFFFF"/>
            <w:vAlign w:val="center"/>
          </w:tcPr>
          <w:p w:rsidR="00ED22DC" w:rsidRPr="000D34F7" w:rsidRDefault="00ED22DC" w:rsidP="00B85954">
            <w:pPr>
              <w:pStyle w:val="Dier0"/>
              <w:numPr>
                <w:ilvl w:val="0"/>
                <w:numId w:val="22"/>
              </w:numPr>
              <w:shd w:val="clear" w:color="auto" w:fill="auto"/>
              <w:rPr>
                <w:sz w:val="22"/>
                <w:szCs w:val="22"/>
              </w:rPr>
            </w:pPr>
          </w:p>
        </w:tc>
        <w:tc>
          <w:tcPr>
            <w:tcW w:w="3755" w:type="pct"/>
            <w:tcBorders>
              <w:top w:val="single" w:sz="4" w:space="0" w:color="auto"/>
              <w:left w:val="single" w:sz="4" w:space="0" w:color="auto"/>
            </w:tcBorders>
            <w:shd w:val="clear" w:color="auto" w:fill="FFFFFF"/>
            <w:vAlign w:val="center"/>
          </w:tcPr>
          <w:p w:rsidR="00ED22DC" w:rsidRPr="000D34F7" w:rsidRDefault="003A4BDA" w:rsidP="00416C10">
            <w:pPr>
              <w:pStyle w:val="Dier0"/>
              <w:shd w:val="clear" w:color="auto" w:fill="auto"/>
              <w:rPr>
                <w:sz w:val="22"/>
                <w:szCs w:val="22"/>
              </w:rPr>
            </w:pPr>
            <w:r w:rsidRPr="000D34F7">
              <w:rPr>
                <w:sz w:val="22"/>
                <w:szCs w:val="22"/>
              </w:rPr>
              <w:t>Yangın söndürme ekipmanlarının yerleri işaretlenmiş mi?</w:t>
            </w:r>
          </w:p>
        </w:tc>
        <w:tc>
          <w:tcPr>
            <w:tcW w:w="355" w:type="pct"/>
            <w:tcBorders>
              <w:top w:val="single" w:sz="4" w:space="0" w:color="auto"/>
              <w:left w:val="single" w:sz="4" w:space="0" w:color="auto"/>
            </w:tcBorders>
            <w:shd w:val="clear" w:color="auto" w:fill="FFFFFF"/>
            <w:vAlign w:val="center"/>
          </w:tcPr>
          <w:p w:rsidR="00ED22DC" w:rsidRPr="000D34F7" w:rsidRDefault="00ED22DC" w:rsidP="00416C10">
            <w:pPr>
              <w:spacing w:line="276" w:lineRule="auto"/>
              <w:rPr>
                <w:rFonts w:ascii="Times New Roman" w:hAnsi="Times New Roman" w:cs="Times New Roman"/>
                <w:sz w:val="22"/>
                <w:szCs w:val="22"/>
              </w:rPr>
            </w:pPr>
          </w:p>
        </w:tc>
        <w:tc>
          <w:tcPr>
            <w:tcW w:w="423" w:type="pct"/>
            <w:tcBorders>
              <w:top w:val="single" w:sz="4" w:space="0" w:color="auto"/>
              <w:left w:val="single" w:sz="4" w:space="0" w:color="auto"/>
              <w:right w:val="single" w:sz="4" w:space="0" w:color="auto"/>
            </w:tcBorders>
            <w:shd w:val="clear" w:color="auto" w:fill="FFFFFF"/>
            <w:vAlign w:val="center"/>
          </w:tcPr>
          <w:p w:rsidR="00ED22DC" w:rsidRPr="000D34F7" w:rsidRDefault="00ED22DC" w:rsidP="00416C10">
            <w:pPr>
              <w:spacing w:line="276" w:lineRule="auto"/>
              <w:rPr>
                <w:rFonts w:ascii="Times New Roman" w:hAnsi="Times New Roman" w:cs="Times New Roman"/>
                <w:sz w:val="22"/>
                <w:szCs w:val="22"/>
              </w:rPr>
            </w:pPr>
          </w:p>
        </w:tc>
      </w:tr>
      <w:tr w:rsidR="00ED22DC" w:rsidRPr="000D34F7" w:rsidTr="00F32413">
        <w:trPr>
          <w:trHeight w:val="20"/>
          <w:jc w:val="center"/>
        </w:trPr>
        <w:tc>
          <w:tcPr>
            <w:tcW w:w="467" w:type="pct"/>
            <w:tcBorders>
              <w:top w:val="single" w:sz="4" w:space="0" w:color="auto"/>
              <w:left w:val="single" w:sz="4" w:space="0" w:color="auto"/>
            </w:tcBorders>
            <w:shd w:val="clear" w:color="auto" w:fill="FFFFFF"/>
            <w:vAlign w:val="center"/>
          </w:tcPr>
          <w:p w:rsidR="00ED22DC" w:rsidRPr="000D34F7" w:rsidRDefault="00ED22DC" w:rsidP="00B85954">
            <w:pPr>
              <w:pStyle w:val="Dier0"/>
              <w:numPr>
                <w:ilvl w:val="0"/>
                <w:numId w:val="22"/>
              </w:numPr>
              <w:shd w:val="clear" w:color="auto" w:fill="auto"/>
              <w:jc w:val="center"/>
              <w:rPr>
                <w:sz w:val="22"/>
                <w:szCs w:val="22"/>
              </w:rPr>
            </w:pPr>
          </w:p>
        </w:tc>
        <w:tc>
          <w:tcPr>
            <w:tcW w:w="3755" w:type="pct"/>
            <w:tcBorders>
              <w:top w:val="single" w:sz="4" w:space="0" w:color="auto"/>
              <w:left w:val="single" w:sz="4" w:space="0" w:color="auto"/>
            </w:tcBorders>
            <w:shd w:val="clear" w:color="auto" w:fill="FFFFFF"/>
            <w:vAlign w:val="center"/>
          </w:tcPr>
          <w:p w:rsidR="00ED22DC" w:rsidRPr="000D34F7" w:rsidRDefault="003A4BDA" w:rsidP="00416C10">
            <w:pPr>
              <w:pStyle w:val="Dier0"/>
              <w:shd w:val="clear" w:color="auto" w:fill="auto"/>
              <w:rPr>
                <w:sz w:val="22"/>
                <w:szCs w:val="22"/>
              </w:rPr>
            </w:pPr>
            <w:r w:rsidRPr="000D34F7">
              <w:rPr>
                <w:sz w:val="22"/>
                <w:szCs w:val="22"/>
              </w:rPr>
              <w:t>Yangın söndürme ekipmanlarının önünde engel var mı?</w:t>
            </w:r>
          </w:p>
        </w:tc>
        <w:tc>
          <w:tcPr>
            <w:tcW w:w="355" w:type="pct"/>
            <w:tcBorders>
              <w:top w:val="single" w:sz="4" w:space="0" w:color="auto"/>
              <w:left w:val="single" w:sz="4" w:space="0" w:color="auto"/>
            </w:tcBorders>
            <w:shd w:val="clear" w:color="auto" w:fill="FFFFFF"/>
            <w:vAlign w:val="center"/>
          </w:tcPr>
          <w:p w:rsidR="00ED22DC" w:rsidRPr="000D34F7" w:rsidRDefault="00ED22DC" w:rsidP="00416C10">
            <w:pPr>
              <w:spacing w:line="276" w:lineRule="auto"/>
              <w:rPr>
                <w:rFonts w:ascii="Times New Roman" w:hAnsi="Times New Roman" w:cs="Times New Roman"/>
                <w:sz w:val="22"/>
                <w:szCs w:val="22"/>
              </w:rPr>
            </w:pPr>
          </w:p>
        </w:tc>
        <w:tc>
          <w:tcPr>
            <w:tcW w:w="423" w:type="pct"/>
            <w:tcBorders>
              <w:top w:val="single" w:sz="4" w:space="0" w:color="auto"/>
              <w:left w:val="single" w:sz="4" w:space="0" w:color="auto"/>
              <w:right w:val="single" w:sz="4" w:space="0" w:color="auto"/>
            </w:tcBorders>
            <w:shd w:val="clear" w:color="auto" w:fill="FFFFFF"/>
            <w:vAlign w:val="center"/>
          </w:tcPr>
          <w:p w:rsidR="00ED22DC" w:rsidRPr="000D34F7" w:rsidRDefault="00ED22DC" w:rsidP="00416C10">
            <w:pPr>
              <w:spacing w:line="276" w:lineRule="auto"/>
              <w:rPr>
                <w:rFonts w:ascii="Times New Roman" w:hAnsi="Times New Roman" w:cs="Times New Roman"/>
                <w:sz w:val="22"/>
                <w:szCs w:val="22"/>
              </w:rPr>
            </w:pPr>
          </w:p>
        </w:tc>
      </w:tr>
      <w:tr w:rsidR="00ED22DC" w:rsidRPr="000D34F7" w:rsidTr="00F32413">
        <w:trPr>
          <w:trHeight w:val="20"/>
          <w:jc w:val="center"/>
        </w:trPr>
        <w:tc>
          <w:tcPr>
            <w:tcW w:w="467" w:type="pct"/>
            <w:tcBorders>
              <w:top w:val="single" w:sz="4" w:space="0" w:color="auto"/>
              <w:left w:val="single" w:sz="4" w:space="0" w:color="auto"/>
            </w:tcBorders>
            <w:shd w:val="clear" w:color="auto" w:fill="FFFFFF"/>
            <w:vAlign w:val="center"/>
          </w:tcPr>
          <w:p w:rsidR="00ED22DC" w:rsidRPr="000D34F7" w:rsidRDefault="00ED22DC" w:rsidP="00B85954">
            <w:pPr>
              <w:pStyle w:val="Dier0"/>
              <w:numPr>
                <w:ilvl w:val="0"/>
                <w:numId w:val="22"/>
              </w:numPr>
              <w:shd w:val="clear" w:color="auto" w:fill="auto"/>
              <w:jc w:val="center"/>
              <w:rPr>
                <w:sz w:val="22"/>
                <w:szCs w:val="22"/>
              </w:rPr>
            </w:pPr>
          </w:p>
        </w:tc>
        <w:tc>
          <w:tcPr>
            <w:tcW w:w="3755" w:type="pct"/>
            <w:tcBorders>
              <w:top w:val="single" w:sz="4" w:space="0" w:color="auto"/>
              <w:left w:val="single" w:sz="4" w:space="0" w:color="auto"/>
            </w:tcBorders>
            <w:shd w:val="clear" w:color="auto" w:fill="FFFFFF"/>
            <w:vAlign w:val="center"/>
          </w:tcPr>
          <w:p w:rsidR="00ED22DC" w:rsidRPr="000D34F7" w:rsidRDefault="003A4BDA" w:rsidP="00416C10">
            <w:pPr>
              <w:pStyle w:val="Dier0"/>
              <w:shd w:val="clear" w:color="auto" w:fill="auto"/>
              <w:rPr>
                <w:sz w:val="22"/>
                <w:szCs w:val="22"/>
              </w:rPr>
            </w:pPr>
            <w:r w:rsidRPr="000D34F7">
              <w:rPr>
                <w:sz w:val="22"/>
                <w:szCs w:val="22"/>
              </w:rPr>
              <w:t>Yangın tehlikesi içeren yerlerde yangın söndürme tüpü var mı?</w:t>
            </w:r>
          </w:p>
        </w:tc>
        <w:tc>
          <w:tcPr>
            <w:tcW w:w="355" w:type="pct"/>
            <w:tcBorders>
              <w:top w:val="single" w:sz="4" w:space="0" w:color="auto"/>
              <w:left w:val="single" w:sz="4" w:space="0" w:color="auto"/>
            </w:tcBorders>
            <w:shd w:val="clear" w:color="auto" w:fill="FFFFFF"/>
            <w:vAlign w:val="center"/>
          </w:tcPr>
          <w:p w:rsidR="00ED22DC" w:rsidRPr="000D34F7" w:rsidRDefault="00ED22DC" w:rsidP="00416C10">
            <w:pPr>
              <w:spacing w:line="276" w:lineRule="auto"/>
              <w:rPr>
                <w:rFonts w:ascii="Times New Roman" w:hAnsi="Times New Roman" w:cs="Times New Roman"/>
                <w:sz w:val="22"/>
                <w:szCs w:val="22"/>
              </w:rPr>
            </w:pPr>
          </w:p>
        </w:tc>
        <w:tc>
          <w:tcPr>
            <w:tcW w:w="423" w:type="pct"/>
            <w:tcBorders>
              <w:top w:val="single" w:sz="4" w:space="0" w:color="auto"/>
              <w:left w:val="single" w:sz="4" w:space="0" w:color="auto"/>
              <w:right w:val="single" w:sz="4" w:space="0" w:color="auto"/>
            </w:tcBorders>
            <w:shd w:val="clear" w:color="auto" w:fill="FFFFFF"/>
            <w:vAlign w:val="center"/>
          </w:tcPr>
          <w:p w:rsidR="00ED22DC" w:rsidRPr="000D34F7" w:rsidRDefault="00ED22DC" w:rsidP="00416C10">
            <w:pPr>
              <w:spacing w:line="276" w:lineRule="auto"/>
              <w:rPr>
                <w:rFonts w:ascii="Times New Roman" w:hAnsi="Times New Roman" w:cs="Times New Roman"/>
                <w:sz w:val="22"/>
                <w:szCs w:val="22"/>
              </w:rPr>
            </w:pPr>
          </w:p>
        </w:tc>
      </w:tr>
      <w:tr w:rsidR="00ED22DC" w:rsidRPr="000D34F7" w:rsidTr="00F32413">
        <w:trPr>
          <w:trHeight w:val="20"/>
          <w:jc w:val="center"/>
        </w:trPr>
        <w:tc>
          <w:tcPr>
            <w:tcW w:w="467" w:type="pct"/>
            <w:tcBorders>
              <w:top w:val="single" w:sz="4" w:space="0" w:color="auto"/>
              <w:left w:val="single" w:sz="4" w:space="0" w:color="auto"/>
            </w:tcBorders>
            <w:shd w:val="clear" w:color="auto" w:fill="FFFFFF"/>
            <w:vAlign w:val="center"/>
          </w:tcPr>
          <w:p w:rsidR="00ED22DC" w:rsidRPr="000D34F7" w:rsidRDefault="00ED22DC" w:rsidP="00B85954">
            <w:pPr>
              <w:pStyle w:val="Dier0"/>
              <w:numPr>
                <w:ilvl w:val="0"/>
                <w:numId w:val="22"/>
              </w:numPr>
              <w:shd w:val="clear" w:color="auto" w:fill="auto"/>
              <w:jc w:val="center"/>
              <w:rPr>
                <w:sz w:val="22"/>
                <w:szCs w:val="22"/>
              </w:rPr>
            </w:pPr>
          </w:p>
        </w:tc>
        <w:tc>
          <w:tcPr>
            <w:tcW w:w="3755" w:type="pct"/>
            <w:tcBorders>
              <w:top w:val="single" w:sz="4" w:space="0" w:color="auto"/>
              <w:left w:val="single" w:sz="4" w:space="0" w:color="auto"/>
            </w:tcBorders>
            <w:shd w:val="clear" w:color="auto" w:fill="FFFFFF"/>
            <w:vAlign w:val="center"/>
          </w:tcPr>
          <w:p w:rsidR="00ED22DC" w:rsidRPr="000D34F7" w:rsidRDefault="003A4BDA" w:rsidP="00416C10">
            <w:pPr>
              <w:pStyle w:val="Dier0"/>
              <w:shd w:val="clear" w:color="auto" w:fill="auto"/>
              <w:rPr>
                <w:sz w:val="22"/>
                <w:szCs w:val="22"/>
              </w:rPr>
            </w:pPr>
            <w:r w:rsidRPr="000D34F7">
              <w:rPr>
                <w:sz w:val="22"/>
                <w:szCs w:val="22"/>
              </w:rPr>
              <w:t>Binada dağınık vaziyette kâğıt, karton, kimyasal gibi yanıcı maddeler bulunuyor mu?</w:t>
            </w:r>
          </w:p>
        </w:tc>
        <w:tc>
          <w:tcPr>
            <w:tcW w:w="355" w:type="pct"/>
            <w:tcBorders>
              <w:top w:val="single" w:sz="4" w:space="0" w:color="auto"/>
              <w:left w:val="single" w:sz="4" w:space="0" w:color="auto"/>
            </w:tcBorders>
            <w:shd w:val="clear" w:color="auto" w:fill="FFFFFF"/>
            <w:vAlign w:val="center"/>
          </w:tcPr>
          <w:p w:rsidR="00ED22DC" w:rsidRPr="000D34F7" w:rsidRDefault="00ED22DC" w:rsidP="00416C10">
            <w:pPr>
              <w:spacing w:line="276" w:lineRule="auto"/>
              <w:rPr>
                <w:rFonts w:ascii="Times New Roman" w:hAnsi="Times New Roman" w:cs="Times New Roman"/>
                <w:sz w:val="22"/>
                <w:szCs w:val="22"/>
              </w:rPr>
            </w:pPr>
          </w:p>
        </w:tc>
        <w:tc>
          <w:tcPr>
            <w:tcW w:w="423" w:type="pct"/>
            <w:tcBorders>
              <w:top w:val="single" w:sz="4" w:space="0" w:color="auto"/>
              <w:left w:val="single" w:sz="4" w:space="0" w:color="auto"/>
              <w:right w:val="single" w:sz="4" w:space="0" w:color="auto"/>
            </w:tcBorders>
            <w:shd w:val="clear" w:color="auto" w:fill="FFFFFF"/>
            <w:vAlign w:val="center"/>
          </w:tcPr>
          <w:p w:rsidR="00ED22DC" w:rsidRPr="000D34F7" w:rsidRDefault="00ED22DC" w:rsidP="00416C10">
            <w:pPr>
              <w:spacing w:line="276" w:lineRule="auto"/>
              <w:rPr>
                <w:rFonts w:ascii="Times New Roman" w:hAnsi="Times New Roman" w:cs="Times New Roman"/>
                <w:sz w:val="22"/>
                <w:szCs w:val="22"/>
              </w:rPr>
            </w:pPr>
          </w:p>
        </w:tc>
      </w:tr>
      <w:tr w:rsidR="00ED22DC" w:rsidRPr="000D34F7" w:rsidTr="00F32413">
        <w:trPr>
          <w:trHeight w:val="20"/>
          <w:jc w:val="center"/>
        </w:trPr>
        <w:tc>
          <w:tcPr>
            <w:tcW w:w="467" w:type="pct"/>
            <w:tcBorders>
              <w:top w:val="single" w:sz="4" w:space="0" w:color="auto"/>
              <w:left w:val="single" w:sz="4" w:space="0" w:color="auto"/>
            </w:tcBorders>
            <w:shd w:val="clear" w:color="auto" w:fill="FFFFFF"/>
            <w:vAlign w:val="center"/>
          </w:tcPr>
          <w:p w:rsidR="00ED22DC" w:rsidRPr="000D34F7" w:rsidRDefault="00ED22DC" w:rsidP="00B85954">
            <w:pPr>
              <w:pStyle w:val="Dier0"/>
              <w:numPr>
                <w:ilvl w:val="0"/>
                <w:numId w:val="22"/>
              </w:numPr>
              <w:shd w:val="clear" w:color="auto" w:fill="auto"/>
              <w:jc w:val="center"/>
              <w:rPr>
                <w:sz w:val="22"/>
                <w:szCs w:val="22"/>
              </w:rPr>
            </w:pPr>
          </w:p>
        </w:tc>
        <w:tc>
          <w:tcPr>
            <w:tcW w:w="3755" w:type="pct"/>
            <w:tcBorders>
              <w:top w:val="single" w:sz="4" w:space="0" w:color="auto"/>
              <w:left w:val="single" w:sz="4" w:space="0" w:color="auto"/>
            </w:tcBorders>
            <w:shd w:val="clear" w:color="auto" w:fill="FFFFFF"/>
            <w:vAlign w:val="center"/>
          </w:tcPr>
          <w:p w:rsidR="00ED22DC" w:rsidRPr="000D34F7" w:rsidRDefault="003A4BDA" w:rsidP="00416C10">
            <w:pPr>
              <w:pStyle w:val="Dier0"/>
              <w:shd w:val="clear" w:color="auto" w:fill="auto"/>
              <w:rPr>
                <w:sz w:val="22"/>
                <w:szCs w:val="22"/>
              </w:rPr>
            </w:pPr>
            <w:r w:rsidRPr="000D34F7">
              <w:rPr>
                <w:sz w:val="22"/>
                <w:szCs w:val="22"/>
              </w:rPr>
              <w:t>Binada her yerden genel yangın ikaz sistemi duyulabiliyor mu?</w:t>
            </w:r>
          </w:p>
        </w:tc>
        <w:tc>
          <w:tcPr>
            <w:tcW w:w="355" w:type="pct"/>
            <w:tcBorders>
              <w:top w:val="single" w:sz="4" w:space="0" w:color="auto"/>
              <w:left w:val="single" w:sz="4" w:space="0" w:color="auto"/>
            </w:tcBorders>
            <w:shd w:val="clear" w:color="auto" w:fill="FFFFFF"/>
            <w:vAlign w:val="center"/>
          </w:tcPr>
          <w:p w:rsidR="00ED22DC" w:rsidRPr="000D34F7" w:rsidRDefault="00ED22DC" w:rsidP="00416C10">
            <w:pPr>
              <w:spacing w:line="276" w:lineRule="auto"/>
              <w:rPr>
                <w:rFonts w:ascii="Times New Roman" w:hAnsi="Times New Roman" w:cs="Times New Roman"/>
                <w:sz w:val="22"/>
                <w:szCs w:val="22"/>
              </w:rPr>
            </w:pPr>
          </w:p>
        </w:tc>
        <w:tc>
          <w:tcPr>
            <w:tcW w:w="423" w:type="pct"/>
            <w:tcBorders>
              <w:top w:val="single" w:sz="4" w:space="0" w:color="auto"/>
              <w:left w:val="single" w:sz="4" w:space="0" w:color="auto"/>
              <w:right w:val="single" w:sz="4" w:space="0" w:color="auto"/>
            </w:tcBorders>
            <w:shd w:val="clear" w:color="auto" w:fill="FFFFFF"/>
            <w:vAlign w:val="center"/>
          </w:tcPr>
          <w:p w:rsidR="00ED22DC" w:rsidRPr="000D34F7" w:rsidRDefault="00ED22DC" w:rsidP="00416C10">
            <w:pPr>
              <w:spacing w:line="276" w:lineRule="auto"/>
              <w:rPr>
                <w:rFonts w:ascii="Times New Roman" w:hAnsi="Times New Roman" w:cs="Times New Roman"/>
                <w:sz w:val="22"/>
                <w:szCs w:val="22"/>
              </w:rPr>
            </w:pPr>
          </w:p>
        </w:tc>
      </w:tr>
      <w:tr w:rsidR="00ED22DC" w:rsidRPr="000D34F7" w:rsidTr="00F32413">
        <w:trPr>
          <w:trHeight w:val="20"/>
          <w:jc w:val="center"/>
        </w:trPr>
        <w:tc>
          <w:tcPr>
            <w:tcW w:w="467" w:type="pct"/>
            <w:tcBorders>
              <w:top w:val="single" w:sz="4" w:space="0" w:color="auto"/>
              <w:left w:val="single" w:sz="4" w:space="0" w:color="auto"/>
            </w:tcBorders>
            <w:shd w:val="clear" w:color="auto" w:fill="FFFFFF"/>
            <w:vAlign w:val="center"/>
          </w:tcPr>
          <w:p w:rsidR="00ED22DC" w:rsidRPr="000D34F7" w:rsidRDefault="00ED22DC" w:rsidP="00B85954">
            <w:pPr>
              <w:pStyle w:val="Dier0"/>
              <w:numPr>
                <w:ilvl w:val="0"/>
                <w:numId w:val="22"/>
              </w:numPr>
              <w:shd w:val="clear" w:color="auto" w:fill="auto"/>
              <w:jc w:val="center"/>
              <w:rPr>
                <w:sz w:val="22"/>
                <w:szCs w:val="22"/>
              </w:rPr>
            </w:pPr>
          </w:p>
        </w:tc>
        <w:tc>
          <w:tcPr>
            <w:tcW w:w="3755" w:type="pct"/>
            <w:tcBorders>
              <w:top w:val="single" w:sz="4" w:space="0" w:color="auto"/>
              <w:left w:val="single" w:sz="4" w:space="0" w:color="auto"/>
            </w:tcBorders>
            <w:shd w:val="clear" w:color="auto" w:fill="FFFFFF"/>
            <w:vAlign w:val="center"/>
          </w:tcPr>
          <w:p w:rsidR="00ED22DC" w:rsidRPr="000D34F7" w:rsidRDefault="003A4BDA" w:rsidP="00416C10">
            <w:pPr>
              <w:pStyle w:val="Dier0"/>
              <w:shd w:val="clear" w:color="auto" w:fill="auto"/>
              <w:rPr>
                <w:sz w:val="22"/>
                <w:szCs w:val="22"/>
              </w:rPr>
            </w:pPr>
            <w:r w:rsidRPr="000D34F7">
              <w:rPr>
                <w:sz w:val="22"/>
                <w:szCs w:val="22"/>
              </w:rPr>
              <w:t>Binada acil durumlarda kullanılması gereken yol işaretlenmiş mi?</w:t>
            </w:r>
          </w:p>
        </w:tc>
        <w:tc>
          <w:tcPr>
            <w:tcW w:w="355" w:type="pct"/>
            <w:tcBorders>
              <w:top w:val="single" w:sz="4" w:space="0" w:color="auto"/>
              <w:left w:val="single" w:sz="4" w:space="0" w:color="auto"/>
            </w:tcBorders>
            <w:shd w:val="clear" w:color="auto" w:fill="FFFFFF"/>
            <w:vAlign w:val="center"/>
          </w:tcPr>
          <w:p w:rsidR="00ED22DC" w:rsidRPr="000D34F7" w:rsidRDefault="00ED22DC" w:rsidP="00416C10">
            <w:pPr>
              <w:spacing w:line="276" w:lineRule="auto"/>
              <w:rPr>
                <w:rFonts w:ascii="Times New Roman" w:hAnsi="Times New Roman" w:cs="Times New Roman"/>
                <w:sz w:val="22"/>
                <w:szCs w:val="22"/>
              </w:rPr>
            </w:pPr>
          </w:p>
        </w:tc>
        <w:tc>
          <w:tcPr>
            <w:tcW w:w="423" w:type="pct"/>
            <w:tcBorders>
              <w:top w:val="single" w:sz="4" w:space="0" w:color="auto"/>
              <w:left w:val="single" w:sz="4" w:space="0" w:color="auto"/>
              <w:right w:val="single" w:sz="4" w:space="0" w:color="auto"/>
            </w:tcBorders>
            <w:shd w:val="clear" w:color="auto" w:fill="FFFFFF"/>
            <w:vAlign w:val="center"/>
          </w:tcPr>
          <w:p w:rsidR="00ED22DC" w:rsidRPr="000D34F7" w:rsidRDefault="00ED22DC" w:rsidP="00416C10">
            <w:pPr>
              <w:spacing w:line="276" w:lineRule="auto"/>
              <w:rPr>
                <w:rFonts w:ascii="Times New Roman" w:hAnsi="Times New Roman" w:cs="Times New Roman"/>
                <w:sz w:val="22"/>
                <w:szCs w:val="22"/>
              </w:rPr>
            </w:pPr>
          </w:p>
        </w:tc>
      </w:tr>
      <w:tr w:rsidR="00ED22DC" w:rsidRPr="000D34F7" w:rsidTr="00F32413">
        <w:trPr>
          <w:trHeight w:val="20"/>
          <w:jc w:val="center"/>
        </w:trPr>
        <w:tc>
          <w:tcPr>
            <w:tcW w:w="467" w:type="pct"/>
            <w:tcBorders>
              <w:top w:val="single" w:sz="4" w:space="0" w:color="auto"/>
              <w:left w:val="single" w:sz="4" w:space="0" w:color="auto"/>
            </w:tcBorders>
            <w:shd w:val="clear" w:color="auto" w:fill="FFFFFF"/>
            <w:vAlign w:val="center"/>
          </w:tcPr>
          <w:p w:rsidR="00ED22DC" w:rsidRPr="000D34F7" w:rsidRDefault="00ED22DC" w:rsidP="00B85954">
            <w:pPr>
              <w:pStyle w:val="Dier0"/>
              <w:numPr>
                <w:ilvl w:val="0"/>
                <w:numId w:val="22"/>
              </w:numPr>
              <w:shd w:val="clear" w:color="auto" w:fill="auto"/>
              <w:jc w:val="center"/>
              <w:rPr>
                <w:sz w:val="22"/>
                <w:szCs w:val="22"/>
              </w:rPr>
            </w:pPr>
          </w:p>
        </w:tc>
        <w:tc>
          <w:tcPr>
            <w:tcW w:w="3755" w:type="pct"/>
            <w:tcBorders>
              <w:top w:val="single" w:sz="4" w:space="0" w:color="auto"/>
              <w:left w:val="single" w:sz="4" w:space="0" w:color="auto"/>
            </w:tcBorders>
            <w:shd w:val="clear" w:color="auto" w:fill="FFFFFF"/>
            <w:vAlign w:val="center"/>
          </w:tcPr>
          <w:p w:rsidR="00ED22DC" w:rsidRPr="000D34F7" w:rsidRDefault="003A4BDA" w:rsidP="00416C10">
            <w:pPr>
              <w:pStyle w:val="Dier0"/>
              <w:shd w:val="clear" w:color="auto" w:fill="auto"/>
              <w:rPr>
                <w:sz w:val="22"/>
                <w:szCs w:val="22"/>
              </w:rPr>
            </w:pPr>
            <w:r w:rsidRPr="000D34F7">
              <w:rPr>
                <w:sz w:val="22"/>
                <w:szCs w:val="22"/>
              </w:rPr>
              <w:t>Binada ateş yakılıyor mu?</w:t>
            </w:r>
          </w:p>
        </w:tc>
        <w:tc>
          <w:tcPr>
            <w:tcW w:w="355" w:type="pct"/>
            <w:tcBorders>
              <w:top w:val="single" w:sz="4" w:space="0" w:color="auto"/>
              <w:left w:val="single" w:sz="4" w:space="0" w:color="auto"/>
            </w:tcBorders>
            <w:shd w:val="clear" w:color="auto" w:fill="FFFFFF"/>
            <w:vAlign w:val="center"/>
          </w:tcPr>
          <w:p w:rsidR="00ED22DC" w:rsidRPr="000D34F7" w:rsidRDefault="00ED22DC" w:rsidP="00416C10">
            <w:pPr>
              <w:spacing w:line="276" w:lineRule="auto"/>
              <w:rPr>
                <w:rFonts w:ascii="Times New Roman" w:hAnsi="Times New Roman" w:cs="Times New Roman"/>
                <w:sz w:val="22"/>
                <w:szCs w:val="22"/>
              </w:rPr>
            </w:pPr>
          </w:p>
        </w:tc>
        <w:tc>
          <w:tcPr>
            <w:tcW w:w="423" w:type="pct"/>
            <w:tcBorders>
              <w:top w:val="single" w:sz="4" w:space="0" w:color="auto"/>
              <w:left w:val="single" w:sz="4" w:space="0" w:color="auto"/>
              <w:right w:val="single" w:sz="4" w:space="0" w:color="auto"/>
            </w:tcBorders>
            <w:shd w:val="clear" w:color="auto" w:fill="FFFFFF"/>
            <w:vAlign w:val="center"/>
          </w:tcPr>
          <w:p w:rsidR="00ED22DC" w:rsidRPr="000D34F7" w:rsidRDefault="00ED22DC" w:rsidP="00416C10">
            <w:pPr>
              <w:spacing w:line="276" w:lineRule="auto"/>
              <w:rPr>
                <w:rFonts w:ascii="Times New Roman" w:hAnsi="Times New Roman" w:cs="Times New Roman"/>
                <w:sz w:val="22"/>
                <w:szCs w:val="22"/>
              </w:rPr>
            </w:pPr>
          </w:p>
        </w:tc>
      </w:tr>
      <w:tr w:rsidR="00ED22DC" w:rsidRPr="000D34F7" w:rsidTr="00F32413">
        <w:trPr>
          <w:trHeight w:val="20"/>
          <w:jc w:val="center"/>
        </w:trPr>
        <w:tc>
          <w:tcPr>
            <w:tcW w:w="467" w:type="pct"/>
            <w:tcBorders>
              <w:top w:val="single" w:sz="4" w:space="0" w:color="auto"/>
              <w:left w:val="single" w:sz="4" w:space="0" w:color="auto"/>
            </w:tcBorders>
            <w:shd w:val="clear" w:color="auto" w:fill="FFFFFF"/>
            <w:vAlign w:val="center"/>
          </w:tcPr>
          <w:p w:rsidR="00ED22DC" w:rsidRPr="000D34F7" w:rsidRDefault="00ED22DC" w:rsidP="00B85954">
            <w:pPr>
              <w:pStyle w:val="Dier0"/>
              <w:numPr>
                <w:ilvl w:val="0"/>
                <w:numId w:val="22"/>
              </w:numPr>
              <w:shd w:val="clear" w:color="auto" w:fill="auto"/>
              <w:jc w:val="center"/>
              <w:rPr>
                <w:sz w:val="22"/>
                <w:szCs w:val="22"/>
              </w:rPr>
            </w:pPr>
          </w:p>
        </w:tc>
        <w:tc>
          <w:tcPr>
            <w:tcW w:w="3755" w:type="pct"/>
            <w:tcBorders>
              <w:top w:val="single" w:sz="4" w:space="0" w:color="auto"/>
              <w:left w:val="single" w:sz="4" w:space="0" w:color="auto"/>
            </w:tcBorders>
            <w:shd w:val="clear" w:color="auto" w:fill="FFFFFF"/>
            <w:vAlign w:val="center"/>
          </w:tcPr>
          <w:p w:rsidR="00ED22DC" w:rsidRPr="000D34F7" w:rsidRDefault="003A4BDA" w:rsidP="00416C10">
            <w:pPr>
              <w:pStyle w:val="Dier0"/>
              <w:shd w:val="clear" w:color="auto" w:fill="auto"/>
              <w:rPr>
                <w:sz w:val="22"/>
                <w:szCs w:val="22"/>
              </w:rPr>
            </w:pPr>
            <w:r w:rsidRPr="000D34F7">
              <w:rPr>
                <w:sz w:val="22"/>
                <w:szCs w:val="22"/>
              </w:rPr>
              <w:t>Çalışanlar yangın anında yapması gerekenleri biliyor mu?</w:t>
            </w:r>
          </w:p>
        </w:tc>
        <w:tc>
          <w:tcPr>
            <w:tcW w:w="355" w:type="pct"/>
            <w:tcBorders>
              <w:top w:val="single" w:sz="4" w:space="0" w:color="auto"/>
              <w:left w:val="single" w:sz="4" w:space="0" w:color="auto"/>
            </w:tcBorders>
            <w:shd w:val="clear" w:color="auto" w:fill="FFFFFF"/>
            <w:vAlign w:val="center"/>
          </w:tcPr>
          <w:p w:rsidR="00ED22DC" w:rsidRPr="000D34F7" w:rsidRDefault="00ED22DC" w:rsidP="00416C10">
            <w:pPr>
              <w:spacing w:line="276" w:lineRule="auto"/>
              <w:rPr>
                <w:rFonts w:ascii="Times New Roman" w:hAnsi="Times New Roman" w:cs="Times New Roman"/>
                <w:sz w:val="22"/>
                <w:szCs w:val="22"/>
              </w:rPr>
            </w:pPr>
          </w:p>
        </w:tc>
        <w:tc>
          <w:tcPr>
            <w:tcW w:w="423" w:type="pct"/>
            <w:tcBorders>
              <w:top w:val="single" w:sz="4" w:space="0" w:color="auto"/>
              <w:left w:val="single" w:sz="4" w:space="0" w:color="auto"/>
              <w:right w:val="single" w:sz="4" w:space="0" w:color="auto"/>
            </w:tcBorders>
            <w:shd w:val="clear" w:color="auto" w:fill="FFFFFF"/>
            <w:vAlign w:val="center"/>
          </w:tcPr>
          <w:p w:rsidR="00ED22DC" w:rsidRPr="000D34F7" w:rsidRDefault="00ED22DC" w:rsidP="00416C10">
            <w:pPr>
              <w:spacing w:line="276" w:lineRule="auto"/>
              <w:rPr>
                <w:rFonts w:ascii="Times New Roman" w:hAnsi="Times New Roman" w:cs="Times New Roman"/>
                <w:sz w:val="22"/>
                <w:szCs w:val="22"/>
              </w:rPr>
            </w:pPr>
          </w:p>
        </w:tc>
      </w:tr>
      <w:tr w:rsidR="00ED22DC" w:rsidRPr="000D34F7" w:rsidTr="00F32413">
        <w:trPr>
          <w:trHeight w:val="20"/>
          <w:jc w:val="center"/>
        </w:trPr>
        <w:tc>
          <w:tcPr>
            <w:tcW w:w="467" w:type="pct"/>
            <w:tcBorders>
              <w:top w:val="single" w:sz="4" w:space="0" w:color="auto"/>
              <w:left w:val="single" w:sz="4" w:space="0" w:color="auto"/>
              <w:bottom w:val="single" w:sz="4" w:space="0" w:color="auto"/>
            </w:tcBorders>
            <w:shd w:val="clear" w:color="auto" w:fill="FFFFFF"/>
            <w:vAlign w:val="center"/>
          </w:tcPr>
          <w:p w:rsidR="00ED22DC" w:rsidRPr="000D34F7" w:rsidRDefault="00ED22DC" w:rsidP="00B85954">
            <w:pPr>
              <w:pStyle w:val="Dier0"/>
              <w:numPr>
                <w:ilvl w:val="0"/>
                <w:numId w:val="22"/>
              </w:numPr>
              <w:shd w:val="clear" w:color="auto" w:fill="auto"/>
              <w:jc w:val="center"/>
              <w:rPr>
                <w:sz w:val="22"/>
                <w:szCs w:val="22"/>
              </w:rPr>
            </w:pPr>
          </w:p>
        </w:tc>
        <w:tc>
          <w:tcPr>
            <w:tcW w:w="3755" w:type="pct"/>
            <w:tcBorders>
              <w:top w:val="single" w:sz="4" w:space="0" w:color="auto"/>
              <w:left w:val="single" w:sz="4" w:space="0" w:color="auto"/>
              <w:bottom w:val="single" w:sz="4" w:space="0" w:color="auto"/>
            </w:tcBorders>
            <w:shd w:val="clear" w:color="auto" w:fill="FFFFFF"/>
            <w:vAlign w:val="center"/>
          </w:tcPr>
          <w:p w:rsidR="00ED22DC" w:rsidRPr="000D34F7" w:rsidRDefault="003A4BDA" w:rsidP="00416C10">
            <w:pPr>
              <w:pStyle w:val="Dier0"/>
              <w:shd w:val="clear" w:color="auto" w:fill="auto"/>
              <w:rPr>
                <w:sz w:val="22"/>
                <w:szCs w:val="22"/>
              </w:rPr>
            </w:pPr>
            <w:r w:rsidRPr="000D34F7">
              <w:rPr>
                <w:sz w:val="22"/>
                <w:szCs w:val="22"/>
              </w:rPr>
              <w:t>Depolama alanlarında yangın söndürme ekipmanı var mı?</w:t>
            </w:r>
          </w:p>
        </w:tc>
        <w:tc>
          <w:tcPr>
            <w:tcW w:w="355" w:type="pct"/>
            <w:tcBorders>
              <w:top w:val="single" w:sz="4" w:space="0" w:color="auto"/>
              <w:left w:val="single" w:sz="4" w:space="0" w:color="auto"/>
              <w:bottom w:val="single" w:sz="4" w:space="0" w:color="auto"/>
            </w:tcBorders>
            <w:shd w:val="clear" w:color="auto" w:fill="FFFFFF"/>
            <w:vAlign w:val="center"/>
          </w:tcPr>
          <w:p w:rsidR="00ED22DC" w:rsidRPr="000D34F7" w:rsidRDefault="00ED22DC" w:rsidP="00416C10">
            <w:pPr>
              <w:spacing w:line="276" w:lineRule="auto"/>
              <w:rPr>
                <w:rFonts w:ascii="Times New Roman" w:hAnsi="Times New Roman" w:cs="Times New Roman"/>
                <w:sz w:val="22"/>
                <w:szCs w:val="22"/>
              </w:rPr>
            </w:pPr>
          </w:p>
        </w:tc>
        <w:tc>
          <w:tcPr>
            <w:tcW w:w="423" w:type="pct"/>
            <w:tcBorders>
              <w:top w:val="single" w:sz="4" w:space="0" w:color="auto"/>
              <w:left w:val="single" w:sz="4" w:space="0" w:color="auto"/>
              <w:bottom w:val="single" w:sz="4" w:space="0" w:color="auto"/>
              <w:right w:val="single" w:sz="4" w:space="0" w:color="auto"/>
            </w:tcBorders>
            <w:shd w:val="clear" w:color="auto" w:fill="FFFFFF"/>
            <w:vAlign w:val="center"/>
          </w:tcPr>
          <w:p w:rsidR="00ED22DC" w:rsidRPr="000D34F7" w:rsidRDefault="00ED22DC" w:rsidP="00416C10">
            <w:pPr>
              <w:spacing w:line="276" w:lineRule="auto"/>
              <w:rPr>
                <w:rFonts w:ascii="Times New Roman" w:hAnsi="Times New Roman" w:cs="Times New Roman"/>
                <w:sz w:val="22"/>
                <w:szCs w:val="22"/>
              </w:rPr>
            </w:pPr>
          </w:p>
        </w:tc>
      </w:tr>
      <w:tr w:rsidR="00ED22DC" w:rsidRPr="000D34F7" w:rsidTr="00F32413">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F32413" w:rsidRPr="00F32413" w:rsidRDefault="00F32413" w:rsidP="00F32413">
            <w:pPr>
              <w:pStyle w:val="Dier0"/>
              <w:shd w:val="clear" w:color="auto" w:fill="auto"/>
              <w:jc w:val="center"/>
              <w:rPr>
                <w:bCs/>
                <w:sz w:val="22"/>
                <w:szCs w:val="22"/>
              </w:rPr>
            </w:pPr>
            <w:r w:rsidRPr="00F32413">
              <w:rPr>
                <w:bCs/>
                <w:sz w:val="22"/>
                <w:szCs w:val="22"/>
              </w:rPr>
              <w:t>Acil Durum Yöneticisi</w:t>
            </w:r>
          </w:p>
          <w:p w:rsidR="00ED22DC" w:rsidRDefault="003A4BDA" w:rsidP="00F32413">
            <w:pPr>
              <w:pStyle w:val="Dier0"/>
              <w:shd w:val="clear" w:color="auto" w:fill="auto"/>
              <w:jc w:val="center"/>
              <w:rPr>
                <w:sz w:val="22"/>
                <w:szCs w:val="22"/>
              </w:rPr>
            </w:pPr>
            <w:r w:rsidRPr="000D34F7">
              <w:rPr>
                <w:sz w:val="22"/>
                <w:szCs w:val="22"/>
              </w:rPr>
              <w:t xml:space="preserve">Prof. Dr. </w:t>
            </w:r>
            <w:r w:rsidR="00E32856" w:rsidRPr="000D34F7">
              <w:rPr>
                <w:sz w:val="22"/>
                <w:szCs w:val="22"/>
              </w:rPr>
              <w:t>Hatice TEL AYDIN</w:t>
            </w:r>
            <w:r w:rsidR="00F32413">
              <w:rPr>
                <w:sz w:val="22"/>
                <w:szCs w:val="22"/>
              </w:rPr>
              <w:t xml:space="preserve"> (Dekan)</w:t>
            </w:r>
          </w:p>
          <w:p w:rsidR="00F32413" w:rsidRPr="000D34F7" w:rsidRDefault="00F32413" w:rsidP="00742D50">
            <w:pPr>
              <w:pStyle w:val="Dier0"/>
              <w:shd w:val="clear" w:color="auto" w:fill="auto"/>
              <w:rPr>
                <w:sz w:val="22"/>
                <w:szCs w:val="22"/>
              </w:rPr>
            </w:pPr>
          </w:p>
        </w:tc>
      </w:tr>
    </w:tbl>
    <w:p w:rsidR="00683BD6" w:rsidRDefault="00683BD6" w:rsidP="00416C10">
      <w:pPr>
        <w:pStyle w:val="Gvdemetni0"/>
        <w:shd w:val="clear" w:color="auto" w:fill="auto"/>
        <w:ind w:left="2560"/>
        <w:rPr>
          <w:b/>
          <w:bCs/>
        </w:rPr>
      </w:pPr>
    </w:p>
    <w:p w:rsidR="00F32413" w:rsidRDefault="00F32413" w:rsidP="00296A27">
      <w:pPr>
        <w:pStyle w:val="Gvdemetni0"/>
        <w:shd w:val="clear" w:color="auto" w:fill="auto"/>
        <w:rPr>
          <w:b/>
          <w:bCs/>
        </w:rPr>
      </w:pPr>
    </w:p>
    <w:p w:rsidR="00296A27" w:rsidRDefault="00296A27" w:rsidP="00296A27">
      <w:pPr>
        <w:pStyle w:val="Gvdemetni0"/>
        <w:shd w:val="clear" w:color="auto" w:fill="auto"/>
        <w:rPr>
          <w:b/>
          <w:bCs/>
        </w:rPr>
      </w:pPr>
    </w:p>
    <w:p w:rsidR="00296A27" w:rsidRDefault="00296A27" w:rsidP="00296A27">
      <w:pPr>
        <w:pStyle w:val="Gvdemetni0"/>
        <w:shd w:val="clear" w:color="auto" w:fill="auto"/>
        <w:rPr>
          <w:b/>
          <w:bCs/>
        </w:rPr>
      </w:pPr>
    </w:p>
    <w:p w:rsidR="00296A27" w:rsidRDefault="00296A27" w:rsidP="00296A27">
      <w:pPr>
        <w:pStyle w:val="Gvdemetni0"/>
        <w:shd w:val="clear" w:color="auto" w:fill="auto"/>
        <w:rPr>
          <w:b/>
          <w:bCs/>
        </w:rPr>
      </w:pPr>
    </w:p>
    <w:p w:rsidR="00296A27" w:rsidRDefault="00296A27" w:rsidP="00296A27">
      <w:pPr>
        <w:pStyle w:val="Gvdemetni0"/>
        <w:shd w:val="clear" w:color="auto" w:fill="auto"/>
        <w:rPr>
          <w:b/>
          <w:bCs/>
        </w:rPr>
      </w:pPr>
    </w:p>
    <w:p w:rsidR="00296A27" w:rsidRDefault="00296A27" w:rsidP="00296A27">
      <w:pPr>
        <w:pStyle w:val="Gvdemetni0"/>
        <w:shd w:val="clear" w:color="auto" w:fill="auto"/>
        <w:rPr>
          <w:b/>
          <w:bCs/>
        </w:rPr>
      </w:pPr>
    </w:p>
    <w:p w:rsidR="00296A27" w:rsidRPr="0076555D" w:rsidRDefault="00296A27" w:rsidP="00296A27">
      <w:pPr>
        <w:pStyle w:val="Gvdemetni0"/>
        <w:shd w:val="clear" w:color="auto" w:fill="auto"/>
        <w:rPr>
          <w:b/>
          <w:bCs/>
        </w:rPr>
      </w:pPr>
    </w:p>
    <w:p w:rsidR="00677034" w:rsidRPr="00296A27" w:rsidRDefault="00742D50" w:rsidP="00296A27">
      <w:pPr>
        <w:pStyle w:val="Balk2"/>
      </w:pPr>
      <w:bookmarkStart w:id="84" w:name="_Toc64277161"/>
      <w:r w:rsidRPr="00296A27">
        <w:lastRenderedPageBreak/>
        <w:t>5.2. Doğal Afetler İçin Önleyici Ve Sınırlandırıcı Tedbirler İle Müdahale Yöntemleri</w:t>
      </w:r>
      <w:bookmarkEnd w:id="84"/>
    </w:p>
    <w:p w:rsidR="00F32413" w:rsidRPr="00296A27" w:rsidRDefault="00F32413" w:rsidP="00296A27">
      <w:pPr>
        <w:pStyle w:val="Gvdemetni0"/>
        <w:shd w:val="clear" w:color="auto" w:fill="auto"/>
        <w:jc w:val="both"/>
        <w:rPr>
          <w:b/>
          <w:bCs/>
        </w:rPr>
      </w:pPr>
    </w:p>
    <w:p w:rsidR="00542760" w:rsidRPr="00296A27" w:rsidRDefault="00742D50" w:rsidP="00296A27">
      <w:pPr>
        <w:pStyle w:val="Balk30"/>
        <w:jc w:val="both"/>
      </w:pPr>
      <w:bookmarkStart w:id="85" w:name="_Toc64277162"/>
      <w:r w:rsidRPr="00296A27">
        <w:t>5.2.1. Depremden Korunma Talimatı</w:t>
      </w:r>
      <w:bookmarkEnd w:id="85"/>
    </w:p>
    <w:p w:rsidR="00742D50" w:rsidRPr="00296A27" w:rsidRDefault="00742D50" w:rsidP="00296A27">
      <w:pPr>
        <w:spacing w:line="276" w:lineRule="auto"/>
        <w:jc w:val="both"/>
        <w:rPr>
          <w:rFonts w:ascii="Times New Roman" w:hAnsi="Times New Roman" w:cs="Times New Roman"/>
        </w:rPr>
      </w:pPr>
    </w:p>
    <w:p w:rsidR="00677034" w:rsidRPr="00296A27" w:rsidRDefault="00742D50" w:rsidP="00296A27">
      <w:pPr>
        <w:pStyle w:val="Balk4"/>
      </w:pPr>
      <w:bookmarkStart w:id="86" w:name="bookmark72"/>
      <w:bookmarkStart w:id="87" w:name="bookmark73"/>
      <w:r w:rsidRPr="00296A27">
        <w:t>5.2.1.1. Amaç</w:t>
      </w:r>
      <w:bookmarkEnd w:id="86"/>
      <w:bookmarkEnd w:id="87"/>
    </w:p>
    <w:p w:rsidR="00742D50" w:rsidRPr="00296A27" w:rsidRDefault="00677034" w:rsidP="00296A27">
      <w:pPr>
        <w:pStyle w:val="Gvdemetni0"/>
        <w:shd w:val="clear" w:color="auto" w:fill="auto"/>
        <w:jc w:val="both"/>
      </w:pPr>
      <w:r w:rsidRPr="00296A27">
        <w:t xml:space="preserve">Bu talimatın amacı, depreme karşı Sağlık Bilimleri Fakültesi'nde can ve mal kaybının en aza indirilmesi için depremden önce ve deprem sırasında alınacak tedbirlerin belirlenmesi ile bina boşaltma organizasyonlarının eğitim ve </w:t>
      </w:r>
      <w:bookmarkStart w:id="88" w:name="bookmark74"/>
      <w:bookmarkStart w:id="89" w:name="bookmark75"/>
      <w:r w:rsidR="00742D50" w:rsidRPr="00296A27">
        <w:t>denetim yollarını göstermektir.</w:t>
      </w:r>
    </w:p>
    <w:p w:rsidR="00742D50" w:rsidRPr="00296A27" w:rsidRDefault="00742D50" w:rsidP="00296A27">
      <w:pPr>
        <w:pStyle w:val="Gvdemetni0"/>
        <w:shd w:val="clear" w:color="auto" w:fill="auto"/>
        <w:jc w:val="both"/>
      </w:pPr>
    </w:p>
    <w:p w:rsidR="00677034" w:rsidRPr="00296A27" w:rsidRDefault="00742D50" w:rsidP="00296A27">
      <w:pPr>
        <w:pStyle w:val="Balk4"/>
      </w:pPr>
      <w:r w:rsidRPr="00296A27">
        <w:t>5.2.1.2. Kapsam</w:t>
      </w:r>
      <w:bookmarkEnd w:id="88"/>
      <w:bookmarkEnd w:id="89"/>
    </w:p>
    <w:p w:rsidR="00677034" w:rsidRPr="00296A27" w:rsidRDefault="00677034" w:rsidP="00296A27">
      <w:pPr>
        <w:pStyle w:val="Gvdemetni0"/>
        <w:shd w:val="clear" w:color="auto" w:fill="auto"/>
        <w:jc w:val="both"/>
      </w:pPr>
      <w:r w:rsidRPr="00296A27">
        <w:t>Bu talimat; Sağlık Bilimleri Fakültesi'nde deprem öncesi alınacak tedbirler ile deprem meydana geldiğinde yapılması gerekenleri kapsar.</w:t>
      </w:r>
    </w:p>
    <w:p w:rsidR="00742D50" w:rsidRPr="00296A27" w:rsidRDefault="00742D50" w:rsidP="00296A27">
      <w:pPr>
        <w:pStyle w:val="Balk3"/>
        <w:keepNext/>
        <w:keepLines/>
        <w:shd w:val="clear" w:color="auto" w:fill="auto"/>
        <w:tabs>
          <w:tab w:val="left" w:pos="998"/>
        </w:tabs>
        <w:spacing w:after="0"/>
        <w:ind w:firstLine="0"/>
        <w:jc w:val="both"/>
      </w:pPr>
      <w:bookmarkStart w:id="90" w:name="bookmark76"/>
      <w:bookmarkStart w:id="91" w:name="bookmark77"/>
    </w:p>
    <w:p w:rsidR="00677034" w:rsidRPr="00296A27" w:rsidRDefault="00742D50" w:rsidP="00296A27">
      <w:pPr>
        <w:pStyle w:val="Balk4"/>
      </w:pPr>
      <w:r w:rsidRPr="00296A27">
        <w:t>5.2.1.3. Sorumlular</w:t>
      </w:r>
      <w:bookmarkEnd w:id="90"/>
      <w:bookmarkEnd w:id="91"/>
    </w:p>
    <w:p w:rsidR="00677034" w:rsidRPr="00296A27" w:rsidRDefault="00677034" w:rsidP="00B85954">
      <w:pPr>
        <w:pStyle w:val="Gvdemetni0"/>
        <w:numPr>
          <w:ilvl w:val="0"/>
          <w:numId w:val="23"/>
        </w:numPr>
        <w:shd w:val="clear" w:color="auto" w:fill="auto"/>
        <w:tabs>
          <w:tab w:val="left" w:pos="1082"/>
        </w:tabs>
        <w:jc w:val="both"/>
      </w:pPr>
      <w:r w:rsidRPr="00296A27">
        <w:t>Acil Durum Yöneticisi</w:t>
      </w:r>
    </w:p>
    <w:p w:rsidR="00677034" w:rsidRPr="00296A27" w:rsidRDefault="00677034" w:rsidP="00B85954">
      <w:pPr>
        <w:pStyle w:val="Gvdemetni0"/>
        <w:numPr>
          <w:ilvl w:val="0"/>
          <w:numId w:val="23"/>
        </w:numPr>
        <w:shd w:val="clear" w:color="auto" w:fill="auto"/>
        <w:tabs>
          <w:tab w:val="left" w:pos="1082"/>
        </w:tabs>
        <w:jc w:val="both"/>
      </w:pPr>
      <w:r w:rsidRPr="00296A27">
        <w:t>Acil Durum Yönetici Yardımcısı</w:t>
      </w:r>
    </w:p>
    <w:p w:rsidR="00677034" w:rsidRPr="00296A27" w:rsidRDefault="00677034" w:rsidP="00B85954">
      <w:pPr>
        <w:pStyle w:val="Gvdemetni0"/>
        <w:numPr>
          <w:ilvl w:val="0"/>
          <w:numId w:val="23"/>
        </w:numPr>
        <w:shd w:val="clear" w:color="auto" w:fill="auto"/>
        <w:tabs>
          <w:tab w:val="left" w:pos="1082"/>
        </w:tabs>
        <w:jc w:val="both"/>
      </w:pPr>
      <w:r w:rsidRPr="00296A27">
        <w:t>Acil Durum Ekipleri</w:t>
      </w:r>
    </w:p>
    <w:p w:rsidR="00CE6D82" w:rsidRPr="00296A27" w:rsidRDefault="00CE6D82" w:rsidP="00296A27">
      <w:pPr>
        <w:pStyle w:val="Gvdemetni0"/>
        <w:shd w:val="clear" w:color="auto" w:fill="auto"/>
        <w:tabs>
          <w:tab w:val="left" w:pos="1082"/>
        </w:tabs>
        <w:ind w:left="700"/>
        <w:jc w:val="both"/>
      </w:pPr>
    </w:p>
    <w:p w:rsidR="00677034" w:rsidRPr="00296A27" w:rsidRDefault="00550882" w:rsidP="00296A27">
      <w:pPr>
        <w:pStyle w:val="Balk4"/>
      </w:pPr>
      <w:bookmarkStart w:id="92" w:name="bookmark78"/>
      <w:bookmarkStart w:id="93" w:name="bookmark79"/>
      <w:r w:rsidRPr="00296A27">
        <w:t>5.2.1.4. Çalışma Alanlarının Depreme Hazırlanması</w:t>
      </w:r>
      <w:bookmarkEnd w:id="92"/>
      <w:bookmarkEnd w:id="93"/>
    </w:p>
    <w:p w:rsidR="00677034" w:rsidRPr="00296A27" w:rsidRDefault="00677034" w:rsidP="00B85954">
      <w:pPr>
        <w:pStyle w:val="Gvdemetni0"/>
        <w:numPr>
          <w:ilvl w:val="0"/>
          <w:numId w:val="25"/>
        </w:numPr>
        <w:shd w:val="clear" w:color="auto" w:fill="auto"/>
        <w:tabs>
          <w:tab w:val="left" w:pos="1082"/>
        </w:tabs>
        <w:jc w:val="both"/>
      </w:pPr>
      <w:r w:rsidRPr="00296A27">
        <w:t>Binanın depreme dayanıklılığını kontrol ettirin ve önlem alın.</w:t>
      </w:r>
    </w:p>
    <w:p w:rsidR="00677034" w:rsidRPr="00296A27" w:rsidRDefault="00677034" w:rsidP="00B85954">
      <w:pPr>
        <w:pStyle w:val="Gvdemetni0"/>
        <w:numPr>
          <w:ilvl w:val="0"/>
          <w:numId w:val="25"/>
        </w:numPr>
        <w:shd w:val="clear" w:color="auto" w:fill="auto"/>
        <w:tabs>
          <w:tab w:val="left" w:pos="1082"/>
        </w:tabs>
        <w:jc w:val="both"/>
      </w:pPr>
      <w:r w:rsidRPr="00296A27">
        <w:t>Binadaki yaşamsal tehdit veya ekonomik kayba yol açabilecek nesneleri sabitleyin.</w:t>
      </w:r>
    </w:p>
    <w:p w:rsidR="00677034" w:rsidRPr="00296A27" w:rsidRDefault="00677034" w:rsidP="00B85954">
      <w:pPr>
        <w:pStyle w:val="Gvdemetni0"/>
        <w:numPr>
          <w:ilvl w:val="0"/>
          <w:numId w:val="25"/>
        </w:numPr>
        <w:shd w:val="clear" w:color="auto" w:fill="auto"/>
        <w:tabs>
          <w:tab w:val="left" w:pos="1082"/>
        </w:tabs>
        <w:jc w:val="both"/>
      </w:pPr>
      <w:r w:rsidRPr="00296A27">
        <w:t>Çalışanlara acil durumda araması gereken numaraları öğretin.</w:t>
      </w:r>
    </w:p>
    <w:p w:rsidR="00677034" w:rsidRPr="00296A27" w:rsidRDefault="00677034" w:rsidP="00B85954">
      <w:pPr>
        <w:pStyle w:val="Gvdemetni0"/>
        <w:numPr>
          <w:ilvl w:val="0"/>
          <w:numId w:val="25"/>
        </w:numPr>
        <w:shd w:val="clear" w:color="auto" w:fill="auto"/>
        <w:tabs>
          <w:tab w:val="left" w:pos="1082"/>
        </w:tabs>
        <w:jc w:val="both"/>
      </w:pPr>
      <w:r w:rsidRPr="00296A27">
        <w:t>Aydınlatmaları sabitleyin.</w:t>
      </w:r>
    </w:p>
    <w:p w:rsidR="00677034" w:rsidRPr="00296A27" w:rsidRDefault="00677034" w:rsidP="00B85954">
      <w:pPr>
        <w:pStyle w:val="Gvdemetni0"/>
        <w:numPr>
          <w:ilvl w:val="0"/>
          <w:numId w:val="25"/>
        </w:numPr>
        <w:shd w:val="clear" w:color="auto" w:fill="auto"/>
        <w:tabs>
          <w:tab w:val="left" w:pos="1082"/>
        </w:tabs>
        <w:jc w:val="both"/>
      </w:pPr>
      <w:r w:rsidRPr="00296A27">
        <w:t>Dolap üzerine konulan eşya ve büro malzemelerinin kayarak düşmelerini önlemek için plastik tutucu malzeme veya yapıştırıcılarla sabitleyin.</w:t>
      </w:r>
    </w:p>
    <w:p w:rsidR="00677034" w:rsidRPr="00296A27" w:rsidRDefault="00677034" w:rsidP="00B85954">
      <w:pPr>
        <w:pStyle w:val="Gvdemetni0"/>
        <w:numPr>
          <w:ilvl w:val="0"/>
          <w:numId w:val="25"/>
        </w:numPr>
        <w:shd w:val="clear" w:color="auto" w:fill="auto"/>
        <w:tabs>
          <w:tab w:val="left" w:pos="1082"/>
        </w:tabs>
        <w:jc w:val="both"/>
      </w:pPr>
      <w:r w:rsidRPr="00296A27">
        <w:t>Dolaplar ve devrilebilecek benzeri eşyaları birbirine ve duvara sabitleyin. Eğer sabitlenen eşya ve duvar arasında boşluk kalıyorsa, çarpma etkisini düşürmek için araya bir dolgu malzemesi koyun.</w:t>
      </w:r>
    </w:p>
    <w:p w:rsidR="00677034" w:rsidRPr="00296A27" w:rsidRDefault="00677034" w:rsidP="00B85954">
      <w:pPr>
        <w:pStyle w:val="Gvdemetni0"/>
        <w:numPr>
          <w:ilvl w:val="0"/>
          <w:numId w:val="25"/>
        </w:numPr>
        <w:shd w:val="clear" w:color="auto" w:fill="auto"/>
        <w:tabs>
          <w:tab w:val="left" w:pos="1082"/>
        </w:tabs>
        <w:jc w:val="both"/>
      </w:pPr>
      <w:r w:rsidRPr="00296A27">
        <w:t>Büyük ve ağır nesnelerin alt raflara konulduğundan emin olun.</w:t>
      </w:r>
    </w:p>
    <w:p w:rsidR="00677034" w:rsidRPr="00296A27" w:rsidRDefault="00677034" w:rsidP="00B85954">
      <w:pPr>
        <w:pStyle w:val="Gvdemetni0"/>
        <w:numPr>
          <w:ilvl w:val="0"/>
          <w:numId w:val="25"/>
        </w:numPr>
        <w:shd w:val="clear" w:color="auto" w:fill="auto"/>
        <w:tabs>
          <w:tab w:val="left" w:pos="1082"/>
        </w:tabs>
        <w:jc w:val="both"/>
      </w:pPr>
      <w:r w:rsidRPr="00296A27">
        <w:t>Rafların güvenli bir şekilde duvarlara asılı olduğundan emin olun.</w:t>
      </w:r>
    </w:p>
    <w:p w:rsidR="00677034" w:rsidRPr="00296A27" w:rsidRDefault="00677034" w:rsidP="00B85954">
      <w:pPr>
        <w:pStyle w:val="Gvdemetni0"/>
        <w:numPr>
          <w:ilvl w:val="0"/>
          <w:numId w:val="25"/>
        </w:numPr>
        <w:shd w:val="clear" w:color="auto" w:fill="auto"/>
        <w:tabs>
          <w:tab w:val="left" w:pos="1082"/>
        </w:tabs>
        <w:jc w:val="both"/>
      </w:pPr>
      <w:r w:rsidRPr="00296A27">
        <w:t>İçinde ağır eşyalar bulunan dolap kapaklarını mekanik kilitler takarak sıkıca kapalı kalmalarını sağlayın.</w:t>
      </w:r>
    </w:p>
    <w:p w:rsidR="00677034" w:rsidRPr="00296A27" w:rsidRDefault="00677034" w:rsidP="00B85954">
      <w:pPr>
        <w:pStyle w:val="Gvdemetni0"/>
        <w:numPr>
          <w:ilvl w:val="0"/>
          <w:numId w:val="25"/>
        </w:numPr>
        <w:shd w:val="clear" w:color="auto" w:fill="auto"/>
        <w:jc w:val="both"/>
      </w:pPr>
      <w:r w:rsidRPr="00296A27">
        <w:t>Bilgisayar vb. eşyaların altlarına kaymayı önleyici lastik takozlar koyun.</w:t>
      </w:r>
    </w:p>
    <w:p w:rsidR="00677034" w:rsidRPr="00296A27" w:rsidRDefault="00677034" w:rsidP="00B85954">
      <w:pPr>
        <w:pStyle w:val="Gvdemetni0"/>
        <w:numPr>
          <w:ilvl w:val="0"/>
          <w:numId w:val="25"/>
        </w:numPr>
        <w:shd w:val="clear" w:color="auto" w:fill="auto"/>
        <w:jc w:val="both"/>
      </w:pPr>
      <w:r w:rsidRPr="00296A27">
        <w:t>Binadan acilen çıkmak için kullanılacak yollardaki tehlikeleri ortadan kaldırın, bu yolları işaretleyin.</w:t>
      </w:r>
    </w:p>
    <w:p w:rsidR="00677034" w:rsidRPr="00296A27" w:rsidRDefault="00677034" w:rsidP="00B85954">
      <w:pPr>
        <w:pStyle w:val="Gvdemetni0"/>
        <w:numPr>
          <w:ilvl w:val="0"/>
          <w:numId w:val="25"/>
        </w:numPr>
        <w:shd w:val="clear" w:color="auto" w:fill="auto"/>
        <w:jc w:val="both"/>
      </w:pPr>
      <w:r w:rsidRPr="00296A27">
        <w:t>Tüm personele bulundukları yerde mevcut olan elektrik sigortalarını, su ve gaz vanalarını, bunların nasıl kapatılacağını öğretin.</w:t>
      </w:r>
    </w:p>
    <w:p w:rsidR="00550882" w:rsidRPr="00296A27" w:rsidRDefault="00550882" w:rsidP="00296A27">
      <w:pPr>
        <w:pStyle w:val="Gvdemetni0"/>
        <w:shd w:val="clear" w:color="auto" w:fill="auto"/>
        <w:jc w:val="both"/>
      </w:pPr>
    </w:p>
    <w:p w:rsidR="00677034" w:rsidRPr="00296A27" w:rsidRDefault="00550882" w:rsidP="00296A27">
      <w:pPr>
        <w:pStyle w:val="Balk4"/>
      </w:pPr>
      <w:bookmarkStart w:id="94" w:name="bookmark80"/>
      <w:bookmarkStart w:id="95" w:name="bookmark81"/>
      <w:r w:rsidRPr="00296A27">
        <w:t>5.2.1.5. Çalışma Alanlarında Güvenli Yerler</w:t>
      </w:r>
      <w:bookmarkEnd w:id="94"/>
      <w:bookmarkEnd w:id="95"/>
    </w:p>
    <w:p w:rsidR="00677034" w:rsidRPr="00296A27" w:rsidRDefault="00677034" w:rsidP="00B85954">
      <w:pPr>
        <w:pStyle w:val="Gvdemetni0"/>
        <w:numPr>
          <w:ilvl w:val="0"/>
          <w:numId w:val="26"/>
        </w:numPr>
        <w:shd w:val="clear" w:color="auto" w:fill="auto"/>
        <w:tabs>
          <w:tab w:val="left" w:pos="1082"/>
        </w:tabs>
        <w:jc w:val="both"/>
      </w:pPr>
      <w:r w:rsidRPr="00296A27">
        <w:t>Ağır masaların altı</w:t>
      </w:r>
    </w:p>
    <w:p w:rsidR="00677034" w:rsidRPr="00296A27" w:rsidRDefault="00677034" w:rsidP="00B85954">
      <w:pPr>
        <w:pStyle w:val="Gvdemetni0"/>
        <w:numPr>
          <w:ilvl w:val="0"/>
          <w:numId w:val="26"/>
        </w:numPr>
        <w:shd w:val="clear" w:color="auto" w:fill="auto"/>
        <w:tabs>
          <w:tab w:val="left" w:pos="1136"/>
        </w:tabs>
        <w:jc w:val="both"/>
      </w:pPr>
      <w:r w:rsidRPr="00296A27">
        <w:t>Koridor içleri</w:t>
      </w:r>
    </w:p>
    <w:p w:rsidR="00677034" w:rsidRPr="00296A27" w:rsidRDefault="00677034" w:rsidP="00B85954">
      <w:pPr>
        <w:pStyle w:val="Gvdemetni0"/>
        <w:numPr>
          <w:ilvl w:val="0"/>
          <w:numId w:val="26"/>
        </w:numPr>
        <w:shd w:val="clear" w:color="auto" w:fill="auto"/>
        <w:tabs>
          <w:tab w:val="left" w:pos="1136"/>
        </w:tabs>
        <w:jc w:val="both"/>
      </w:pPr>
      <w:r w:rsidRPr="00296A27">
        <w:t>Odaların köşeleri</w:t>
      </w:r>
    </w:p>
    <w:p w:rsidR="00677034" w:rsidRPr="00296A27" w:rsidRDefault="00677034" w:rsidP="00B85954">
      <w:pPr>
        <w:pStyle w:val="Gvdemetni0"/>
        <w:numPr>
          <w:ilvl w:val="0"/>
          <w:numId w:val="26"/>
        </w:numPr>
        <w:shd w:val="clear" w:color="auto" w:fill="auto"/>
        <w:tabs>
          <w:tab w:val="left" w:pos="1136"/>
        </w:tabs>
        <w:jc w:val="both"/>
      </w:pPr>
      <w:r w:rsidRPr="00296A27">
        <w:t>Camlardan, pencerelerden, ağır dolaplardan uzak yerler</w:t>
      </w:r>
    </w:p>
    <w:p w:rsidR="00CE6D82" w:rsidRPr="00296A27" w:rsidRDefault="00CE6D82" w:rsidP="00296A27">
      <w:pPr>
        <w:pStyle w:val="Gvdemetni0"/>
        <w:shd w:val="clear" w:color="auto" w:fill="auto"/>
        <w:tabs>
          <w:tab w:val="left" w:pos="1136"/>
        </w:tabs>
        <w:jc w:val="both"/>
      </w:pPr>
    </w:p>
    <w:p w:rsidR="00677034" w:rsidRPr="00296A27" w:rsidRDefault="00550882" w:rsidP="00296A27">
      <w:pPr>
        <w:pStyle w:val="Balk4"/>
      </w:pPr>
      <w:bookmarkStart w:id="96" w:name="bookmark82"/>
      <w:bookmarkStart w:id="97" w:name="bookmark83"/>
      <w:r w:rsidRPr="00296A27">
        <w:lastRenderedPageBreak/>
        <w:t>5.2.1.6. Deprem Sırasında Yapılacaklar</w:t>
      </w:r>
      <w:bookmarkEnd w:id="96"/>
      <w:bookmarkEnd w:id="97"/>
    </w:p>
    <w:p w:rsidR="00677034" w:rsidRPr="00296A27" w:rsidRDefault="00677034" w:rsidP="00B85954">
      <w:pPr>
        <w:pStyle w:val="AralkYok"/>
        <w:numPr>
          <w:ilvl w:val="0"/>
          <w:numId w:val="27"/>
        </w:numPr>
        <w:spacing w:line="276" w:lineRule="auto"/>
        <w:rPr>
          <w:rFonts w:ascii="Times New Roman" w:hAnsi="Times New Roman" w:cs="Times New Roman"/>
        </w:rPr>
      </w:pPr>
      <w:bookmarkStart w:id="98" w:name="bookmark84"/>
      <w:bookmarkStart w:id="99" w:name="bookmark85"/>
      <w:r w:rsidRPr="00296A27">
        <w:rPr>
          <w:rFonts w:ascii="Times New Roman" w:hAnsi="Times New Roman" w:cs="Times New Roman"/>
        </w:rPr>
        <w:t>Bina İçinde:</w:t>
      </w:r>
      <w:bookmarkEnd w:id="98"/>
      <w:bookmarkEnd w:id="99"/>
    </w:p>
    <w:p w:rsidR="00677034" w:rsidRPr="00296A27" w:rsidRDefault="00677034" w:rsidP="00B85954">
      <w:pPr>
        <w:pStyle w:val="Gvdemetni0"/>
        <w:numPr>
          <w:ilvl w:val="0"/>
          <w:numId w:val="28"/>
        </w:numPr>
        <w:shd w:val="clear" w:color="auto" w:fill="auto"/>
        <w:tabs>
          <w:tab w:val="left" w:pos="1302"/>
        </w:tabs>
        <w:jc w:val="both"/>
      </w:pPr>
      <w:r w:rsidRPr="00296A27">
        <w:t>Depremi hisseden herkes hızlı bir şekilde kapalı alanı terk eder. Terk ederken de “Deprem var herkes dışarı çıksın” diye bağırılır. Çıkış kapıları ilk çıkan personel tarafından sonuna kadar açılmalı ve açık tutulmalıdır Dışarı çıkanlar toplanma alanında toplanır. Deprem anında 10 -15 saniye içinde bulunduğunuz binayı terk edebiliyorsanız derhal kaçın, yoksa güvenli bir yer bulun.</w:t>
      </w:r>
    </w:p>
    <w:p w:rsidR="00677034" w:rsidRPr="00296A27" w:rsidRDefault="00677034" w:rsidP="00B85954">
      <w:pPr>
        <w:pStyle w:val="Gvdemetni0"/>
        <w:numPr>
          <w:ilvl w:val="0"/>
          <w:numId w:val="28"/>
        </w:numPr>
        <w:shd w:val="clear" w:color="auto" w:fill="auto"/>
        <w:tabs>
          <w:tab w:val="left" w:pos="1302"/>
        </w:tabs>
        <w:jc w:val="both"/>
      </w:pPr>
      <w:r w:rsidRPr="00296A27">
        <w:t>İlk sarsıntıyı hissettiğiniz anda sakin olun. Paniğe kapılmayın. Panik sağlıklı düşünmenizi engelleyecek ve hatalı, bilinç dışı hareket etmenize yol açacaktır. Bilinçli düşünebilmek, hazırlıklarınızı felaket anında değil, daha önce yapmanıza ve planlamanıza bağlıdır.</w:t>
      </w:r>
    </w:p>
    <w:p w:rsidR="00677034" w:rsidRPr="00296A27" w:rsidRDefault="00677034" w:rsidP="00B85954">
      <w:pPr>
        <w:pStyle w:val="Gvdemetni0"/>
        <w:numPr>
          <w:ilvl w:val="0"/>
          <w:numId w:val="28"/>
        </w:numPr>
        <w:shd w:val="clear" w:color="auto" w:fill="auto"/>
        <w:tabs>
          <w:tab w:val="left" w:pos="1302"/>
        </w:tabs>
        <w:jc w:val="both"/>
      </w:pPr>
      <w:r w:rsidRPr="00540EC2">
        <w:rPr>
          <w:color w:val="auto"/>
        </w:rPr>
        <w:t>Asansör</w:t>
      </w:r>
      <w:r w:rsidRPr="00296A27">
        <w:t xml:space="preserve"> ve merdiveni kullanmayın, ilk tehlike arz eden yerlerdir.</w:t>
      </w:r>
    </w:p>
    <w:p w:rsidR="00677034" w:rsidRPr="00296A27" w:rsidRDefault="00677034" w:rsidP="00B85954">
      <w:pPr>
        <w:pStyle w:val="Gvdemetni0"/>
        <w:numPr>
          <w:ilvl w:val="0"/>
          <w:numId w:val="28"/>
        </w:numPr>
        <w:shd w:val="clear" w:color="auto" w:fill="auto"/>
        <w:tabs>
          <w:tab w:val="left" w:pos="1302"/>
        </w:tabs>
        <w:jc w:val="both"/>
      </w:pPr>
      <w:r w:rsidRPr="00296A27">
        <w:t>Eğer binayı terk edemiyorsanız, daha önce belirlediğiniz yaşam üçgeni alanına gidin ve yan yatarak cenin pozisyonunu alın. Baş iki el arasına alınarak veya bir koruyucu (yastık, kitap vb.) malzeme ile korunmalıdır. Sarsıntı geçene kadar bu pozisyonda beklenmelidir.</w:t>
      </w:r>
    </w:p>
    <w:p w:rsidR="00677034" w:rsidRPr="00296A27" w:rsidRDefault="00677034" w:rsidP="00B85954">
      <w:pPr>
        <w:pStyle w:val="Gvdemetni0"/>
        <w:numPr>
          <w:ilvl w:val="0"/>
          <w:numId w:val="28"/>
        </w:numPr>
        <w:shd w:val="clear" w:color="auto" w:fill="auto"/>
        <w:tabs>
          <w:tab w:val="left" w:pos="1302"/>
        </w:tabs>
        <w:jc w:val="both"/>
      </w:pPr>
      <w:r w:rsidRPr="00296A27">
        <w:t>Kesinlikle oradan oraya koşmayın ve ayakta durmayın.</w:t>
      </w:r>
    </w:p>
    <w:p w:rsidR="00677034" w:rsidRPr="00296A27" w:rsidRDefault="00677034" w:rsidP="00B85954">
      <w:pPr>
        <w:pStyle w:val="Gvdemetni0"/>
        <w:numPr>
          <w:ilvl w:val="0"/>
          <w:numId w:val="28"/>
        </w:numPr>
        <w:shd w:val="clear" w:color="auto" w:fill="auto"/>
        <w:tabs>
          <w:tab w:val="left" w:pos="1302"/>
        </w:tabs>
        <w:jc w:val="both"/>
      </w:pPr>
      <w:r w:rsidRPr="00296A27">
        <w:t>Herhangi bir müdahale için depremin bitmesini bekleyin. İkinci deprem tekrarlayabilir bu nedenle sakin olun.</w:t>
      </w:r>
    </w:p>
    <w:p w:rsidR="00677034" w:rsidRPr="00296A27" w:rsidRDefault="00677034" w:rsidP="00B85954">
      <w:pPr>
        <w:pStyle w:val="Gvdemetni0"/>
        <w:numPr>
          <w:ilvl w:val="0"/>
          <w:numId w:val="28"/>
        </w:numPr>
        <w:shd w:val="clear" w:color="auto" w:fill="auto"/>
        <w:tabs>
          <w:tab w:val="left" w:pos="1302"/>
        </w:tabs>
        <w:jc w:val="both"/>
      </w:pPr>
      <w:r w:rsidRPr="00296A27">
        <w:t>Deprem geçtikten sonra yıkılma, yangın vb. varsa Acil Durum Ekipleri önce insanlardan başlamak üzere gerekli müdahaleyi yaparlar.</w:t>
      </w:r>
    </w:p>
    <w:p w:rsidR="00677034" w:rsidRPr="00296A27" w:rsidRDefault="00677034" w:rsidP="00B85954">
      <w:pPr>
        <w:pStyle w:val="Gvdemetni0"/>
        <w:numPr>
          <w:ilvl w:val="0"/>
          <w:numId w:val="28"/>
        </w:numPr>
        <w:shd w:val="clear" w:color="auto" w:fill="auto"/>
        <w:tabs>
          <w:tab w:val="left" w:pos="1302"/>
        </w:tabs>
        <w:jc w:val="both"/>
      </w:pPr>
      <w:r w:rsidRPr="00296A27">
        <w:t>Telefonları çok acil durumlar haricinde kullanmayın.</w:t>
      </w:r>
    </w:p>
    <w:p w:rsidR="00677034" w:rsidRPr="00296A27" w:rsidRDefault="00677034" w:rsidP="00B85954">
      <w:pPr>
        <w:pStyle w:val="Gvdemetni0"/>
        <w:numPr>
          <w:ilvl w:val="0"/>
          <w:numId w:val="28"/>
        </w:numPr>
        <w:shd w:val="clear" w:color="auto" w:fill="auto"/>
        <w:tabs>
          <w:tab w:val="left" w:pos="1302"/>
        </w:tabs>
        <w:jc w:val="both"/>
      </w:pPr>
      <w:r w:rsidRPr="00296A27">
        <w:t>Herhangi bir yaralı olması durumunda hastaneler aranarak doluluk oranı sorulur, müsait olan ve hasar görmemiş en yakın sağlık kuruluşuna götürülür.</w:t>
      </w:r>
    </w:p>
    <w:p w:rsidR="00550882" w:rsidRPr="00296A27" w:rsidRDefault="00550882" w:rsidP="00296A27">
      <w:pPr>
        <w:pStyle w:val="Gvdemetni0"/>
        <w:shd w:val="clear" w:color="auto" w:fill="auto"/>
        <w:tabs>
          <w:tab w:val="left" w:pos="1302"/>
        </w:tabs>
        <w:jc w:val="both"/>
      </w:pPr>
    </w:p>
    <w:p w:rsidR="00677034" w:rsidRPr="00296A27" w:rsidRDefault="00677034" w:rsidP="00B85954">
      <w:pPr>
        <w:pStyle w:val="AralkYok"/>
        <w:numPr>
          <w:ilvl w:val="0"/>
          <w:numId w:val="29"/>
        </w:numPr>
        <w:spacing w:line="276" w:lineRule="auto"/>
        <w:rPr>
          <w:rFonts w:ascii="Times New Roman" w:hAnsi="Times New Roman" w:cs="Times New Roman"/>
        </w:rPr>
      </w:pPr>
      <w:bookmarkStart w:id="100" w:name="bookmark86"/>
      <w:bookmarkStart w:id="101" w:name="bookmark87"/>
      <w:r w:rsidRPr="00296A27">
        <w:rPr>
          <w:rFonts w:ascii="Times New Roman" w:hAnsi="Times New Roman" w:cs="Times New Roman"/>
        </w:rPr>
        <w:t>Bina Dışında:</w:t>
      </w:r>
      <w:bookmarkEnd w:id="100"/>
      <w:bookmarkEnd w:id="101"/>
    </w:p>
    <w:p w:rsidR="00677034" w:rsidRPr="00296A27" w:rsidRDefault="00677034" w:rsidP="00296A27">
      <w:pPr>
        <w:pStyle w:val="Gvdemetni0"/>
        <w:shd w:val="clear" w:color="auto" w:fill="auto"/>
        <w:ind w:firstLine="360"/>
        <w:jc w:val="both"/>
      </w:pPr>
      <w:r w:rsidRPr="00296A27">
        <w:t>Binalardan, ağaçlardan, direklerden ve reklam panolarından uzak durun.</w:t>
      </w:r>
    </w:p>
    <w:p w:rsidR="00550882" w:rsidRPr="00296A27" w:rsidRDefault="00550882" w:rsidP="00296A27">
      <w:pPr>
        <w:pStyle w:val="Balk3"/>
        <w:keepNext/>
        <w:keepLines/>
        <w:shd w:val="clear" w:color="auto" w:fill="auto"/>
        <w:spacing w:after="0"/>
        <w:ind w:firstLine="840"/>
        <w:jc w:val="both"/>
      </w:pPr>
      <w:bookmarkStart w:id="102" w:name="bookmark88"/>
      <w:bookmarkStart w:id="103" w:name="bookmark89"/>
    </w:p>
    <w:p w:rsidR="00677034" w:rsidRPr="00296A27" w:rsidRDefault="00677034" w:rsidP="00B85954">
      <w:pPr>
        <w:pStyle w:val="AralkYok"/>
        <w:numPr>
          <w:ilvl w:val="0"/>
          <w:numId w:val="29"/>
        </w:numPr>
        <w:spacing w:line="276" w:lineRule="auto"/>
        <w:rPr>
          <w:rFonts w:ascii="Times New Roman" w:hAnsi="Times New Roman" w:cs="Times New Roman"/>
        </w:rPr>
      </w:pPr>
      <w:r w:rsidRPr="00296A27">
        <w:rPr>
          <w:rFonts w:ascii="Times New Roman" w:hAnsi="Times New Roman" w:cs="Times New Roman"/>
        </w:rPr>
        <w:t>Duran Araçta:</w:t>
      </w:r>
      <w:bookmarkEnd w:id="102"/>
      <w:bookmarkEnd w:id="103"/>
    </w:p>
    <w:p w:rsidR="00677034" w:rsidRPr="00296A27" w:rsidRDefault="00677034" w:rsidP="00296A27">
      <w:pPr>
        <w:pStyle w:val="AralkYok"/>
        <w:spacing w:line="276" w:lineRule="auto"/>
        <w:ind w:firstLine="360"/>
        <w:rPr>
          <w:rFonts w:ascii="Times New Roman" w:hAnsi="Times New Roman" w:cs="Times New Roman"/>
        </w:rPr>
      </w:pPr>
      <w:r w:rsidRPr="00296A27">
        <w:rPr>
          <w:rFonts w:ascii="Times New Roman" w:hAnsi="Times New Roman" w:cs="Times New Roman"/>
        </w:rPr>
        <w:t>Binalardan, üst ve alt geçitlerden uzaklaşın, açık alanda bulunun ve araçtan çıkmayın.</w:t>
      </w:r>
    </w:p>
    <w:p w:rsidR="00550882" w:rsidRPr="00296A27" w:rsidRDefault="00550882" w:rsidP="00296A27">
      <w:pPr>
        <w:pStyle w:val="AralkYok"/>
        <w:spacing w:line="276" w:lineRule="auto"/>
        <w:ind w:firstLine="360"/>
        <w:rPr>
          <w:rFonts w:ascii="Times New Roman" w:hAnsi="Times New Roman" w:cs="Times New Roman"/>
        </w:rPr>
      </w:pPr>
    </w:p>
    <w:p w:rsidR="00677034" w:rsidRPr="00296A27" w:rsidRDefault="00677034" w:rsidP="00B85954">
      <w:pPr>
        <w:pStyle w:val="AralkYok"/>
        <w:numPr>
          <w:ilvl w:val="0"/>
          <w:numId w:val="29"/>
        </w:numPr>
        <w:spacing w:line="276" w:lineRule="auto"/>
        <w:rPr>
          <w:rFonts w:ascii="Times New Roman" w:hAnsi="Times New Roman" w:cs="Times New Roman"/>
        </w:rPr>
      </w:pPr>
      <w:bookmarkStart w:id="104" w:name="bookmark90"/>
      <w:bookmarkStart w:id="105" w:name="bookmark91"/>
      <w:r w:rsidRPr="00296A27">
        <w:rPr>
          <w:rFonts w:ascii="Times New Roman" w:hAnsi="Times New Roman" w:cs="Times New Roman"/>
        </w:rPr>
        <w:t>Hareket Eden Araçta:</w:t>
      </w:r>
      <w:bookmarkEnd w:id="104"/>
      <w:bookmarkEnd w:id="105"/>
    </w:p>
    <w:p w:rsidR="00677034" w:rsidRPr="00296A27" w:rsidRDefault="00677034" w:rsidP="00296A27">
      <w:pPr>
        <w:pStyle w:val="AralkYok"/>
        <w:spacing w:line="276" w:lineRule="auto"/>
        <w:ind w:firstLine="360"/>
        <w:rPr>
          <w:rFonts w:ascii="Times New Roman" w:hAnsi="Times New Roman" w:cs="Times New Roman"/>
        </w:rPr>
      </w:pPr>
      <w:r w:rsidRPr="00296A27">
        <w:rPr>
          <w:rFonts w:ascii="Times New Roman" w:hAnsi="Times New Roman" w:cs="Times New Roman"/>
        </w:rPr>
        <w:t>Aracı durdurun ve aracın içinde kalın.</w:t>
      </w:r>
    </w:p>
    <w:p w:rsidR="004057BB" w:rsidRPr="00296A27" w:rsidRDefault="004057BB" w:rsidP="00296A27">
      <w:pPr>
        <w:pStyle w:val="AralkYok"/>
        <w:spacing w:line="276" w:lineRule="auto"/>
        <w:ind w:firstLine="360"/>
        <w:rPr>
          <w:rFonts w:ascii="Times New Roman" w:hAnsi="Times New Roman" w:cs="Times New Roman"/>
        </w:rPr>
      </w:pPr>
    </w:p>
    <w:p w:rsidR="00677034" w:rsidRPr="00296A27" w:rsidRDefault="00550882" w:rsidP="00296A27">
      <w:pPr>
        <w:pStyle w:val="Balk4"/>
      </w:pPr>
      <w:bookmarkStart w:id="106" w:name="bookmark92"/>
      <w:bookmarkStart w:id="107" w:name="bookmark93"/>
      <w:r w:rsidRPr="00296A27">
        <w:t>5.2.1.7. Deprem Sonrasında Yapılacaklar</w:t>
      </w:r>
      <w:bookmarkEnd w:id="106"/>
      <w:bookmarkEnd w:id="107"/>
    </w:p>
    <w:p w:rsidR="00677034" w:rsidRPr="00296A27" w:rsidRDefault="00677034" w:rsidP="00B85954">
      <w:pPr>
        <w:pStyle w:val="Gvdemetni0"/>
        <w:numPr>
          <w:ilvl w:val="0"/>
          <w:numId w:val="30"/>
        </w:numPr>
        <w:shd w:val="clear" w:color="auto" w:fill="auto"/>
        <w:tabs>
          <w:tab w:val="left" w:pos="1302"/>
        </w:tabs>
        <w:jc w:val="both"/>
      </w:pPr>
      <w:r w:rsidRPr="00296A27">
        <w:t>Yaralı ve enkaz altındaki insanlara yardımcı olun.</w:t>
      </w:r>
    </w:p>
    <w:p w:rsidR="00677034" w:rsidRPr="00296A27" w:rsidRDefault="00677034" w:rsidP="00B85954">
      <w:pPr>
        <w:pStyle w:val="Gvdemetni0"/>
        <w:numPr>
          <w:ilvl w:val="0"/>
          <w:numId w:val="30"/>
        </w:numPr>
        <w:shd w:val="clear" w:color="auto" w:fill="auto"/>
        <w:tabs>
          <w:tab w:val="left" w:pos="1302"/>
        </w:tabs>
        <w:jc w:val="both"/>
      </w:pPr>
      <w:r w:rsidRPr="00296A27">
        <w:t>Uygun olan her yerde ilkyardım yapın.</w:t>
      </w:r>
    </w:p>
    <w:p w:rsidR="00677034" w:rsidRPr="00296A27" w:rsidRDefault="00677034" w:rsidP="00B85954">
      <w:pPr>
        <w:pStyle w:val="Gvdemetni0"/>
        <w:numPr>
          <w:ilvl w:val="0"/>
          <w:numId w:val="30"/>
        </w:numPr>
        <w:shd w:val="clear" w:color="auto" w:fill="auto"/>
        <w:tabs>
          <w:tab w:val="left" w:pos="1302"/>
        </w:tabs>
        <w:jc w:val="both"/>
      </w:pPr>
      <w:r w:rsidRPr="00296A27">
        <w:t>Ciddi bir şekilde yaralanmış kişileri, daha fazla yaralanmalarına neden olmamak için hareket ettirmeyin</w:t>
      </w:r>
      <w:r w:rsidRPr="00296A27">
        <w:rPr>
          <w:b/>
          <w:bCs/>
        </w:rPr>
        <w:t xml:space="preserve">, </w:t>
      </w:r>
      <w:r w:rsidRPr="00296A27">
        <w:t>yardım için telefon edin</w:t>
      </w:r>
    </w:p>
    <w:p w:rsidR="00677034" w:rsidRPr="00296A27" w:rsidRDefault="00677034" w:rsidP="00B85954">
      <w:pPr>
        <w:pStyle w:val="Gvdemetni0"/>
        <w:numPr>
          <w:ilvl w:val="0"/>
          <w:numId w:val="30"/>
        </w:numPr>
        <w:shd w:val="clear" w:color="auto" w:fill="auto"/>
        <w:tabs>
          <w:tab w:val="left" w:pos="1302"/>
        </w:tabs>
        <w:jc w:val="both"/>
      </w:pPr>
      <w:r w:rsidRPr="00296A27">
        <w:t>Zarar görmüş binaların dışında ve uzak bir yerde durun.</w:t>
      </w:r>
    </w:p>
    <w:p w:rsidR="00677034" w:rsidRPr="00296A27" w:rsidRDefault="00677034" w:rsidP="00B85954">
      <w:pPr>
        <w:pStyle w:val="Gvdemetni0"/>
        <w:numPr>
          <w:ilvl w:val="0"/>
          <w:numId w:val="30"/>
        </w:numPr>
        <w:shd w:val="clear" w:color="auto" w:fill="auto"/>
        <w:tabs>
          <w:tab w:val="left" w:pos="1302"/>
        </w:tabs>
        <w:jc w:val="both"/>
      </w:pPr>
      <w:r w:rsidRPr="00296A27">
        <w:t>Yetkililer güvenli olduğunu söylemedikçe binalara dönmeyin.</w:t>
      </w:r>
    </w:p>
    <w:p w:rsidR="00677034" w:rsidRPr="00296A27" w:rsidRDefault="00677034" w:rsidP="00B85954">
      <w:pPr>
        <w:pStyle w:val="Gvdemetni0"/>
        <w:numPr>
          <w:ilvl w:val="0"/>
          <w:numId w:val="30"/>
        </w:numPr>
        <w:shd w:val="clear" w:color="auto" w:fill="auto"/>
        <w:tabs>
          <w:tab w:val="left" w:pos="1302"/>
        </w:tabs>
        <w:jc w:val="both"/>
      </w:pPr>
      <w:r w:rsidRPr="00296A27">
        <w:t>Telefonu sadece acil ihtiyaç durumunda kullanın.</w:t>
      </w:r>
    </w:p>
    <w:p w:rsidR="00677034" w:rsidRPr="00296A27" w:rsidRDefault="00677034" w:rsidP="00B85954">
      <w:pPr>
        <w:pStyle w:val="Gvdemetni0"/>
        <w:numPr>
          <w:ilvl w:val="0"/>
          <w:numId w:val="30"/>
        </w:numPr>
        <w:shd w:val="clear" w:color="auto" w:fill="auto"/>
        <w:tabs>
          <w:tab w:val="left" w:pos="1302"/>
        </w:tabs>
        <w:jc w:val="both"/>
      </w:pPr>
      <w:r w:rsidRPr="00296A27">
        <w:t>Gaz ya da diğer kimyasalların kokusunu aldığınız alanları terk edin.</w:t>
      </w:r>
    </w:p>
    <w:p w:rsidR="00677034" w:rsidRPr="00296A27" w:rsidRDefault="00677034" w:rsidP="00B85954">
      <w:pPr>
        <w:pStyle w:val="Gvdemetni0"/>
        <w:numPr>
          <w:ilvl w:val="0"/>
          <w:numId w:val="30"/>
        </w:numPr>
        <w:shd w:val="clear" w:color="auto" w:fill="auto"/>
        <w:tabs>
          <w:tab w:val="left" w:pos="1302"/>
        </w:tabs>
        <w:jc w:val="both"/>
      </w:pPr>
      <w:r w:rsidRPr="00296A27">
        <w:t>Dolapların kapaklarını dikkatli açın.</w:t>
      </w:r>
    </w:p>
    <w:p w:rsidR="00677034" w:rsidRPr="00296A27" w:rsidRDefault="00550882" w:rsidP="00296A27">
      <w:pPr>
        <w:pStyle w:val="Balk30"/>
      </w:pPr>
      <w:bookmarkStart w:id="108" w:name="_Toc64277163"/>
      <w:r w:rsidRPr="00296A27">
        <w:lastRenderedPageBreak/>
        <w:t>5.2.2. Su Baskını Ve Selde Korunma Talimatı</w:t>
      </w:r>
      <w:bookmarkEnd w:id="108"/>
    </w:p>
    <w:p w:rsidR="0037378D" w:rsidRPr="00296A27" w:rsidRDefault="0037378D" w:rsidP="00296A27">
      <w:pPr>
        <w:pStyle w:val="Balk3"/>
        <w:keepNext/>
        <w:keepLines/>
        <w:shd w:val="clear" w:color="auto" w:fill="auto"/>
        <w:tabs>
          <w:tab w:val="left" w:pos="1358"/>
        </w:tabs>
        <w:spacing w:after="0"/>
        <w:ind w:firstLine="0"/>
        <w:jc w:val="both"/>
      </w:pPr>
      <w:bookmarkStart w:id="109" w:name="bookmark94"/>
      <w:bookmarkStart w:id="110" w:name="bookmark95"/>
    </w:p>
    <w:p w:rsidR="00677034" w:rsidRPr="00296A27" w:rsidRDefault="0037378D" w:rsidP="00296A27">
      <w:pPr>
        <w:pStyle w:val="Balk4"/>
      </w:pPr>
      <w:r w:rsidRPr="00296A27">
        <w:t>5.2.2.1. Amaç</w:t>
      </w:r>
      <w:bookmarkEnd w:id="109"/>
      <w:bookmarkEnd w:id="110"/>
    </w:p>
    <w:p w:rsidR="00677034" w:rsidRPr="00296A27" w:rsidRDefault="00677034" w:rsidP="00296A27">
      <w:pPr>
        <w:pStyle w:val="Gvdemetni0"/>
        <w:shd w:val="clear" w:color="auto" w:fill="auto"/>
        <w:jc w:val="both"/>
      </w:pPr>
      <w:r w:rsidRPr="00296A27">
        <w:t>Bu talimatın amacı, su baskını ve sele karşı Sağlık Bilimleri Fakültesi'nde can ve mal kaybının en aza indirilmesi için alınacak tedbirleri belirtmektir.</w:t>
      </w:r>
    </w:p>
    <w:p w:rsidR="0037378D" w:rsidRPr="00296A27" w:rsidRDefault="0037378D" w:rsidP="00296A27">
      <w:pPr>
        <w:pStyle w:val="Balk3"/>
        <w:keepNext/>
        <w:keepLines/>
        <w:shd w:val="clear" w:color="auto" w:fill="auto"/>
        <w:tabs>
          <w:tab w:val="left" w:pos="1358"/>
        </w:tabs>
        <w:spacing w:after="0"/>
        <w:ind w:firstLine="0"/>
        <w:jc w:val="both"/>
      </w:pPr>
      <w:bookmarkStart w:id="111" w:name="bookmark96"/>
      <w:bookmarkStart w:id="112" w:name="bookmark97"/>
    </w:p>
    <w:p w:rsidR="00677034" w:rsidRPr="00296A27" w:rsidRDefault="0037378D" w:rsidP="00296A27">
      <w:pPr>
        <w:pStyle w:val="Balk4"/>
      </w:pPr>
      <w:r w:rsidRPr="00296A27">
        <w:t>5.2.2.2. Kapsam</w:t>
      </w:r>
      <w:bookmarkEnd w:id="111"/>
      <w:bookmarkEnd w:id="112"/>
    </w:p>
    <w:p w:rsidR="00677034" w:rsidRPr="00296A27" w:rsidRDefault="00677034" w:rsidP="00296A27">
      <w:pPr>
        <w:pStyle w:val="Gvdemetni0"/>
        <w:shd w:val="clear" w:color="auto" w:fill="auto"/>
        <w:jc w:val="both"/>
      </w:pPr>
      <w:r w:rsidRPr="00296A27">
        <w:t>Bu talimat, Sağlık Bilimleri Fakültesi'nde su baskını ve sel sırasında alınacak tedbirler ile su baskını ve sel sonrasında yapılması gerekenleri kapsar.</w:t>
      </w:r>
    </w:p>
    <w:p w:rsidR="0037378D" w:rsidRPr="00296A27" w:rsidRDefault="0037378D" w:rsidP="00296A27">
      <w:pPr>
        <w:pStyle w:val="Balk3"/>
        <w:keepNext/>
        <w:keepLines/>
        <w:shd w:val="clear" w:color="auto" w:fill="auto"/>
        <w:tabs>
          <w:tab w:val="left" w:pos="1358"/>
        </w:tabs>
        <w:spacing w:after="0"/>
        <w:ind w:firstLine="0"/>
        <w:jc w:val="both"/>
      </w:pPr>
      <w:bookmarkStart w:id="113" w:name="bookmark98"/>
      <w:bookmarkStart w:id="114" w:name="bookmark99"/>
    </w:p>
    <w:p w:rsidR="00677034" w:rsidRPr="00296A27" w:rsidRDefault="0037378D" w:rsidP="00296A27">
      <w:pPr>
        <w:pStyle w:val="Balk4"/>
      </w:pPr>
      <w:r w:rsidRPr="00296A27">
        <w:t>5.2.2.3. Sorumlular</w:t>
      </w:r>
      <w:bookmarkEnd w:id="113"/>
      <w:bookmarkEnd w:id="114"/>
    </w:p>
    <w:p w:rsidR="00677034" w:rsidRPr="00296A27" w:rsidRDefault="00677034" w:rsidP="00B85954">
      <w:pPr>
        <w:pStyle w:val="Gvdemetni0"/>
        <w:numPr>
          <w:ilvl w:val="0"/>
          <w:numId w:val="31"/>
        </w:numPr>
        <w:shd w:val="clear" w:color="auto" w:fill="auto"/>
        <w:tabs>
          <w:tab w:val="left" w:pos="1282"/>
        </w:tabs>
        <w:jc w:val="both"/>
      </w:pPr>
      <w:r w:rsidRPr="00296A27">
        <w:t>Acil Durum Yöneticisi</w:t>
      </w:r>
    </w:p>
    <w:p w:rsidR="00677034" w:rsidRPr="00296A27" w:rsidRDefault="00677034" w:rsidP="00B85954">
      <w:pPr>
        <w:pStyle w:val="Gvdemetni0"/>
        <w:numPr>
          <w:ilvl w:val="0"/>
          <w:numId w:val="31"/>
        </w:numPr>
        <w:shd w:val="clear" w:color="auto" w:fill="auto"/>
        <w:tabs>
          <w:tab w:val="left" w:pos="1282"/>
        </w:tabs>
        <w:jc w:val="both"/>
      </w:pPr>
      <w:r w:rsidRPr="00296A27">
        <w:t>Acil Durum Yönetici Yardımcısı</w:t>
      </w:r>
    </w:p>
    <w:p w:rsidR="00677034" w:rsidRPr="00296A27" w:rsidRDefault="00677034" w:rsidP="00B85954">
      <w:pPr>
        <w:pStyle w:val="Gvdemetni0"/>
        <w:numPr>
          <w:ilvl w:val="0"/>
          <w:numId w:val="31"/>
        </w:numPr>
        <w:shd w:val="clear" w:color="auto" w:fill="auto"/>
        <w:tabs>
          <w:tab w:val="left" w:pos="1282"/>
        </w:tabs>
        <w:jc w:val="both"/>
      </w:pPr>
      <w:r w:rsidRPr="00296A27">
        <w:t>Acil Durum Ekipleri</w:t>
      </w:r>
    </w:p>
    <w:p w:rsidR="00E72009" w:rsidRPr="00296A27" w:rsidRDefault="00E72009" w:rsidP="00296A27">
      <w:pPr>
        <w:pStyle w:val="Gvdemetni0"/>
        <w:shd w:val="clear" w:color="auto" w:fill="auto"/>
        <w:tabs>
          <w:tab w:val="left" w:pos="1282"/>
        </w:tabs>
        <w:ind w:left="900"/>
        <w:jc w:val="both"/>
      </w:pPr>
    </w:p>
    <w:p w:rsidR="00677034" w:rsidRPr="00296A27" w:rsidRDefault="0037378D" w:rsidP="00296A27">
      <w:pPr>
        <w:pStyle w:val="Balk4"/>
      </w:pPr>
      <w:bookmarkStart w:id="115" w:name="bookmark100"/>
      <w:bookmarkStart w:id="116" w:name="bookmark101"/>
      <w:r w:rsidRPr="00296A27">
        <w:t>5.2.2.4. Su Baskını- Sel Sırasında Yapılacaklar</w:t>
      </w:r>
      <w:bookmarkEnd w:id="115"/>
      <w:bookmarkEnd w:id="116"/>
    </w:p>
    <w:p w:rsidR="00677034" w:rsidRPr="00296A27" w:rsidRDefault="00677034" w:rsidP="00B85954">
      <w:pPr>
        <w:pStyle w:val="Gvdemetni0"/>
        <w:numPr>
          <w:ilvl w:val="0"/>
          <w:numId w:val="32"/>
        </w:numPr>
        <w:shd w:val="clear" w:color="auto" w:fill="auto"/>
        <w:tabs>
          <w:tab w:val="left" w:pos="1358"/>
        </w:tabs>
        <w:jc w:val="both"/>
      </w:pPr>
      <w:r w:rsidRPr="00296A27">
        <w:t>Bina içinde iseniz acil çıkış için hazır olun, eğer vaktiniz var ise önemli evrak, değerli malzeme ve cihazları alarak kapalı alanı terk edin ve yüksek bir yere gidin.</w:t>
      </w:r>
    </w:p>
    <w:p w:rsidR="00677034" w:rsidRPr="00296A27" w:rsidRDefault="00677034" w:rsidP="00B85954">
      <w:pPr>
        <w:pStyle w:val="Gvdemetni0"/>
        <w:numPr>
          <w:ilvl w:val="0"/>
          <w:numId w:val="32"/>
        </w:numPr>
        <w:shd w:val="clear" w:color="auto" w:fill="auto"/>
        <w:tabs>
          <w:tab w:val="left" w:pos="1362"/>
        </w:tabs>
        <w:jc w:val="both"/>
      </w:pPr>
      <w:r w:rsidRPr="00296A27">
        <w:t>Tüm güç kaynaklarını kapatın.</w:t>
      </w:r>
    </w:p>
    <w:p w:rsidR="00677034" w:rsidRPr="00296A27" w:rsidRDefault="00677034" w:rsidP="00B85954">
      <w:pPr>
        <w:pStyle w:val="Gvdemetni0"/>
        <w:numPr>
          <w:ilvl w:val="0"/>
          <w:numId w:val="32"/>
        </w:numPr>
        <w:shd w:val="clear" w:color="auto" w:fill="auto"/>
        <w:tabs>
          <w:tab w:val="left" w:pos="1358"/>
        </w:tabs>
        <w:jc w:val="both"/>
      </w:pPr>
      <w:r w:rsidRPr="00296A27">
        <w:t>Bina dışında iseniz güvenli görülen yüksek ve kapalı yerlerde toplanarak yağışın dinmesini bekleyin.</w:t>
      </w:r>
    </w:p>
    <w:p w:rsidR="00677034" w:rsidRPr="00296A27" w:rsidRDefault="00677034" w:rsidP="00B85954">
      <w:pPr>
        <w:pStyle w:val="Gvdemetni0"/>
        <w:numPr>
          <w:ilvl w:val="0"/>
          <w:numId w:val="32"/>
        </w:numPr>
        <w:shd w:val="clear" w:color="auto" w:fill="auto"/>
        <w:tabs>
          <w:tab w:val="left" w:pos="1358"/>
        </w:tabs>
        <w:jc w:val="both"/>
      </w:pPr>
      <w:r w:rsidRPr="00296A27">
        <w:t>Araçta iseniz suya doğru araç kullanmayın, araba stop ederse derhal arabayı terk ederek yüksek bir yere gidin.</w:t>
      </w:r>
    </w:p>
    <w:p w:rsidR="0037378D" w:rsidRPr="00296A27" w:rsidRDefault="0037378D" w:rsidP="00296A27">
      <w:pPr>
        <w:pStyle w:val="Gvdemetni0"/>
        <w:shd w:val="clear" w:color="auto" w:fill="auto"/>
        <w:tabs>
          <w:tab w:val="left" w:pos="1358"/>
        </w:tabs>
        <w:jc w:val="both"/>
      </w:pPr>
    </w:p>
    <w:p w:rsidR="00677034" w:rsidRPr="00296A27" w:rsidRDefault="0037378D" w:rsidP="00296A27">
      <w:pPr>
        <w:pStyle w:val="Balk4"/>
      </w:pPr>
      <w:bookmarkStart w:id="117" w:name="bookmark102"/>
      <w:bookmarkStart w:id="118" w:name="bookmark103"/>
      <w:r w:rsidRPr="00296A27">
        <w:t>5.2.2.5. Su Baskını-Sel Sonrasında Yapılacaklar</w:t>
      </w:r>
      <w:bookmarkEnd w:id="117"/>
      <w:bookmarkEnd w:id="118"/>
    </w:p>
    <w:p w:rsidR="00677034" w:rsidRPr="00296A27" w:rsidRDefault="00677034" w:rsidP="00B85954">
      <w:pPr>
        <w:pStyle w:val="Gvdemetni0"/>
        <w:numPr>
          <w:ilvl w:val="0"/>
          <w:numId w:val="33"/>
        </w:numPr>
        <w:shd w:val="clear" w:color="auto" w:fill="auto"/>
        <w:tabs>
          <w:tab w:val="left" w:pos="1358"/>
        </w:tabs>
        <w:jc w:val="both"/>
      </w:pPr>
      <w:r w:rsidRPr="00296A27">
        <w:t>Sel felaketi suların geri çekilmesi ile sona ermeyebilir. Dolayısı ile geri dönün uyarısını almadan kesinlikle dönmeyin.</w:t>
      </w:r>
    </w:p>
    <w:p w:rsidR="00677034" w:rsidRPr="00296A27" w:rsidRDefault="00677034" w:rsidP="00B85954">
      <w:pPr>
        <w:pStyle w:val="Gvdemetni0"/>
        <w:numPr>
          <w:ilvl w:val="0"/>
          <w:numId w:val="33"/>
        </w:numPr>
        <w:shd w:val="clear" w:color="auto" w:fill="auto"/>
        <w:tabs>
          <w:tab w:val="left" w:pos="1358"/>
        </w:tabs>
        <w:jc w:val="both"/>
      </w:pPr>
      <w:r w:rsidRPr="00296A27">
        <w:t>Binanın herhangi bir hasarı olup olmadığını kontrol edin, hasar görmüş su borularını, doğalgaz ve elektrik hatlarını ilgili yetkililere bildirin.</w:t>
      </w:r>
    </w:p>
    <w:p w:rsidR="00677034" w:rsidRPr="00296A27" w:rsidRDefault="00677034" w:rsidP="00B85954">
      <w:pPr>
        <w:pStyle w:val="Gvdemetni0"/>
        <w:numPr>
          <w:ilvl w:val="0"/>
          <w:numId w:val="33"/>
        </w:numPr>
        <w:shd w:val="clear" w:color="auto" w:fill="auto"/>
        <w:tabs>
          <w:tab w:val="left" w:pos="1358"/>
        </w:tabs>
        <w:jc w:val="both"/>
      </w:pPr>
      <w:r w:rsidRPr="00296A27">
        <w:t>Binalarınızı kontrol ederken su geçirmez ayakkabı ve pille çalışan el fenerleri kullanın.</w:t>
      </w:r>
    </w:p>
    <w:p w:rsidR="00677034" w:rsidRPr="00296A27" w:rsidRDefault="00677034" w:rsidP="00B85954">
      <w:pPr>
        <w:pStyle w:val="Gvdemetni0"/>
        <w:numPr>
          <w:ilvl w:val="0"/>
          <w:numId w:val="33"/>
        </w:numPr>
        <w:shd w:val="clear" w:color="auto" w:fill="auto"/>
        <w:tabs>
          <w:tab w:val="left" w:pos="1358"/>
        </w:tabs>
        <w:jc w:val="both"/>
      </w:pPr>
      <w:r w:rsidRPr="00296A27">
        <w:t>Sel suları ile temas etmiş tüm yiyeceklerinizi atın.</w:t>
      </w:r>
    </w:p>
    <w:p w:rsidR="00677034" w:rsidRPr="00296A27" w:rsidRDefault="00677034" w:rsidP="00B85954">
      <w:pPr>
        <w:pStyle w:val="Gvdemetni0"/>
        <w:numPr>
          <w:ilvl w:val="0"/>
          <w:numId w:val="33"/>
        </w:numPr>
        <w:shd w:val="clear" w:color="auto" w:fill="auto"/>
        <w:tabs>
          <w:tab w:val="left" w:pos="1358"/>
        </w:tabs>
        <w:jc w:val="both"/>
      </w:pPr>
      <w:r w:rsidRPr="00296A27">
        <w:t>Tavanı sıva ve benzeri şeylerin dökülmesi riskine karşı kontrol edin.</w:t>
      </w:r>
    </w:p>
    <w:p w:rsidR="00677034" w:rsidRPr="00296A27" w:rsidRDefault="00677034" w:rsidP="00B85954">
      <w:pPr>
        <w:pStyle w:val="Gvdemetni0"/>
        <w:numPr>
          <w:ilvl w:val="0"/>
          <w:numId w:val="33"/>
        </w:numPr>
        <w:shd w:val="clear" w:color="auto" w:fill="auto"/>
        <w:tabs>
          <w:tab w:val="left" w:pos="1358"/>
        </w:tabs>
        <w:jc w:val="both"/>
      </w:pPr>
      <w:r w:rsidRPr="00296A27">
        <w:t>Selden etkilenen elektrik panolarını devre dışı bırakın.</w:t>
      </w:r>
    </w:p>
    <w:p w:rsidR="00677034" w:rsidRPr="00296A27" w:rsidRDefault="00677034" w:rsidP="00B85954">
      <w:pPr>
        <w:pStyle w:val="Gvdemetni0"/>
        <w:numPr>
          <w:ilvl w:val="0"/>
          <w:numId w:val="33"/>
        </w:numPr>
        <w:shd w:val="clear" w:color="auto" w:fill="auto"/>
        <w:tabs>
          <w:tab w:val="left" w:pos="1358"/>
        </w:tabs>
        <w:jc w:val="both"/>
      </w:pPr>
      <w:r w:rsidRPr="00296A27">
        <w:t>Yolların sel/su baskınından zarar görmüş olması durumunda alternatif yolların kullanılabilir durumda olduğunun Koruma Ekibince saptanmasının ardından bu yolları ulaşım için kullanın.</w:t>
      </w:r>
    </w:p>
    <w:p w:rsidR="0037378D" w:rsidRPr="00296A27" w:rsidRDefault="0037378D" w:rsidP="00296A27">
      <w:pPr>
        <w:pStyle w:val="Gvdemetni0"/>
        <w:shd w:val="clear" w:color="auto" w:fill="auto"/>
        <w:tabs>
          <w:tab w:val="left" w:pos="1358"/>
        </w:tabs>
        <w:jc w:val="both"/>
      </w:pPr>
    </w:p>
    <w:p w:rsidR="00677034" w:rsidRPr="00296A27" w:rsidRDefault="0037378D" w:rsidP="00296A27">
      <w:pPr>
        <w:pStyle w:val="Balk30"/>
      </w:pPr>
      <w:bookmarkStart w:id="119" w:name="_Toc64277164"/>
      <w:r w:rsidRPr="00296A27">
        <w:t>5.2.3. Hortum Ve Fırtınada Korunma Talimatı</w:t>
      </w:r>
      <w:bookmarkEnd w:id="119"/>
    </w:p>
    <w:p w:rsidR="0037378D" w:rsidRPr="00296A27" w:rsidRDefault="0037378D" w:rsidP="00296A27">
      <w:pPr>
        <w:pStyle w:val="Balk3"/>
        <w:keepNext/>
        <w:keepLines/>
        <w:shd w:val="clear" w:color="auto" w:fill="auto"/>
        <w:tabs>
          <w:tab w:val="left" w:pos="882"/>
        </w:tabs>
        <w:spacing w:after="0"/>
        <w:ind w:firstLine="0"/>
        <w:jc w:val="both"/>
        <w:rPr>
          <w:b w:val="0"/>
          <w:bCs w:val="0"/>
        </w:rPr>
      </w:pPr>
      <w:bookmarkStart w:id="120" w:name="bookmark104"/>
      <w:bookmarkStart w:id="121" w:name="bookmark105"/>
    </w:p>
    <w:p w:rsidR="00677034" w:rsidRPr="00296A27" w:rsidRDefault="0037378D" w:rsidP="00296A27">
      <w:pPr>
        <w:pStyle w:val="Balk4"/>
      </w:pPr>
      <w:r w:rsidRPr="00296A27">
        <w:t>5.2.3.1 Amaç</w:t>
      </w:r>
      <w:bookmarkEnd w:id="120"/>
      <w:bookmarkEnd w:id="121"/>
    </w:p>
    <w:p w:rsidR="00677034" w:rsidRPr="00296A27" w:rsidRDefault="00677034" w:rsidP="00296A27">
      <w:pPr>
        <w:pStyle w:val="Gvdemetni0"/>
        <w:shd w:val="clear" w:color="auto" w:fill="auto"/>
        <w:jc w:val="both"/>
      </w:pPr>
      <w:r w:rsidRPr="00296A27">
        <w:t xml:space="preserve">Bu talimatın </w:t>
      </w:r>
      <w:r w:rsidR="005E3957" w:rsidRPr="00296A27">
        <w:t>amacı; hortum</w:t>
      </w:r>
      <w:r w:rsidRPr="00296A27">
        <w:t>-fırtınaya karşı Sağlık Bilimleri Fakültesi'nde can ve mal kaybının en aza indirilmesi için alınacak tedbirleri belirtmektir.</w:t>
      </w:r>
    </w:p>
    <w:p w:rsidR="0037378D" w:rsidRPr="00296A27" w:rsidRDefault="0037378D" w:rsidP="00296A27">
      <w:pPr>
        <w:pStyle w:val="Gvdemetni0"/>
        <w:shd w:val="clear" w:color="auto" w:fill="auto"/>
        <w:jc w:val="both"/>
      </w:pPr>
    </w:p>
    <w:p w:rsidR="00677034" w:rsidRPr="00296A27" w:rsidRDefault="0037378D" w:rsidP="00296A27">
      <w:pPr>
        <w:pStyle w:val="Balk4"/>
      </w:pPr>
      <w:bookmarkStart w:id="122" w:name="bookmark106"/>
      <w:bookmarkStart w:id="123" w:name="bookmark107"/>
      <w:r w:rsidRPr="00296A27">
        <w:t>5.2.3.2. Kapsam</w:t>
      </w:r>
      <w:bookmarkEnd w:id="122"/>
      <w:bookmarkEnd w:id="123"/>
    </w:p>
    <w:p w:rsidR="00677034" w:rsidRPr="00296A27" w:rsidRDefault="00677034" w:rsidP="00296A27">
      <w:pPr>
        <w:pStyle w:val="Gvdemetni0"/>
        <w:shd w:val="clear" w:color="auto" w:fill="auto"/>
        <w:jc w:val="both"/>
      </w:pPr>
      <w:r w:rsidRPr="00296A27">
        <w:t>Bu talimat; Sağlık Bilimleri Fakültesi'nde hortum-fırtına sırasında alınacak tedbirler ile hortum-</w:t>
      </w:r>
      <w:r w:rsidRPr="00296A27">
        <w:lastRenderedPageBreak/>
        <w:t>fırtına sonrasında yapılması gerekenleri kapsar.</w:t>
      </w:r>
    </w:p>
    <w:p w:rsidR="0037378D" w:rsidRPr="00296A27" w:rsidRDefault="0037378D" w:rsidP="00296A27">
      <w:pPr>
        <w:pStyle w:val="Gvdemetni0"/>
        <w:shd w:val="clear" w:color="auto" w:fill="auto"/>
        <w:jc w:val="both"/>
      </w:pPr>
    </w:p>
    <w:p w:rsidR="00677034" w:rsidRPr="00296A27" w:rsidRDefault="0037378D" w:rsidP="00296A27">
      <w:pPr>
        <w:pStyle w:val="Balk4"/>
      </w:pPr>
      <w:bookmarkStart w:id="124" w:name="bookmark108"/>
      <w:bookmarkStart w:id="125" w:name="bookmark109"/>
      <w:r w:rsidRPr="00296A27">
        <w:t>5.2.3.4. Sorumlular</w:t>
      </w:r>
      <w:bookmarkEnd w:id="124"/>
      <w:bookmarkEnd w:id="125"/>
    </w:p>
    <w:p w:rsidR="0037378D" w:rsidRPr="00296A27" w:rsidRDefault="0037378D" w:rsidP="00B85954">
      <w:pPr>
        <w:pStyle w:val="Gvdemetni0"/>
        <w:numPr>
          <w:ilvl w:val="0"/>
          <w:numId w:val="34"/>
        </w:numPr>
        <w:shd w:val="clear" w:color="auto" w:fill="auto"/>
        <w:tabs>
          <w:tab w:val="left" w:pos="882"/>
        </w:tabs>
        <w:jc w:val="both"/>
      </w:pPr>
      <w:r w:rsidRPr="00296A27">
        <w:t>Acil Durum Yöneticisi</w:t>
      </w:r>
    </w:p>
    <w:p w:rsidR="00677034" w:rsidRPr="00296A27" w:rsidRDefault="00677034" w:rsidP="00B85954">
      <w:pPr>
        <w:pStyle w:val="Gvdemetni0"/>
        <w:numPr>
          <w:ilvl w:val="0"/>
          <w:numId w:val="34"/>
        </w:numPr>
        <w:shd w:val="clear" w:color="auto" w:fill="auto"/>
        <w:tabs>
          <w:tab w:val="left" w:pos="882"/>
        </w:tabs>
        <w:jc w:val="both"/>
      </w:pPr>
      <w:r w:rsidRPr="00296A27">
        <w:t>Acil Durum Yönetici Yardımcısı</w:t>
      </w:r>
    </w:p>
    <w:p w:rsidR="00677034" w:rsidRPr="00296A27" w:rsidRDefault="00677034" w:rsidP="00B85954">
      <w:pPr>
        <w:pStyle w:val="Gvdemetni0"/>
        <w:numPr>
          <w:ilvl w:val="0"/>
          <w:numId w:val="34"/>
        </w:numPr>
        <w:shd w:val="clear" w:color="auto" w:fill="auto"/>
        <w:tabs>
          <w:tab w:val="left" w:pos="882"/>
        </w:tabs>
        <w:jc w:val="both"/>
      </w:pPr>
      <w:r w:rsidRPr="00296A27">
        <w:t>Acil Durum Ekipleri</w:t>
      </w:r>
    </w:p>
    <w:p w:rsidR="00E72009" w:rsidRPr="00296A27" w:rsidRDefault="00E72009" w:rsidP="00296A27">
      <w:pPr>
        <w:pStyle w:val="Gvdemetni0"/>
        <w:shd w:val="clear" w:color="auto" w:fill="auto"/>
        <w:tabs>
          <w:tab w:val="left" w:pos="1120"/>
        </w:tabs>
        <w:ind w:left="560"/>
        <w:jc w:val="both"/>
      </w:pPr>
    </w:p>
    <w:p w:rsidR="00677034" w:rsidRPr="00296A27" w:rsidRDefault="0037378D" w:rsidP="00296A27">
      <w:pPr>
        <w:pStyle w:val="Balk4"/>
      </w:pPr>
      <w:r w:rsidRPr="00296A27">
        <w:t>5.2.3.5.</w:t>
      </w:r>
      <w:r w:rsidR="00296A27" w:rsidRPr="00296A27">
        <w:t xml:space="preserve"> </w:t>
      </w:r>
      <w:r w:rsidRPr="00296A27">
        <w:t>Hortum-Fırtına Sırasında Yapılacaklar</w:t>
      </w:r>
    </w:p>
    <w:p w:rsidR="00677034" w:rsidRPr="00296A27" w:rsidRDefault="00677034" w:rsidP="00B85954">
      <w:pPr>
        <w:pStyle w:val="AralkYok"/>
        <w:numPr>
          <w:ilvl w:val="0"/>
          <w:numId w:val="35"/>
        </w:numPr>
        <w:spacing w:line="276" w:lineRule="auto"/>
        <w:rPr>
          <w:rFonts w:ascii="Times New Roman" w:hAnsi="Times New Roman" w:cs="Times New Roman"/>
        </w:rPr>
      </w:pPr>
      <w:bookmarkStart w:id="126" w:name="bookmark110"/>
      <w:bookmarkStart w:id="127" w:name="bookmark111"/>
      <w:r w:rsidRPr="00296A27">
        <w:rPr>
          <w:rFonts w:ascii="Times New Roman" w:hAnsi="Times New Roman" w:cs="Times New Roman"/>
        </w:rPr>
        <w:t>Bina İçinde:</w:t>
      </w:r>
      <w:bookmarkEnd w:id="126"/>
      <w:bookmarkEnd w:id="127"/>
    </w:p>
    <w:p w:rsidR="00677034" w:rsidRPr="00296A27" w:rsidRDefault="00677034" w:rsidP="00B85954">
      <w:pPr>
        <w:pStyle w:val="Gvdemetni0"/>
        <w:numPr>
          <w:ilvl w:val="0"/>
          <w:numId w:val="36"/>
        </w:numPr>
        <w:shd w:val="clear" w:color="auto" w:fill="auto"/>
        <w:tabs>
          <w:tab w:val="left" w:pos="882"/>
        </w:tabs>
        <w:jc w:val="both"/>
      </w:pPr>
      <w:r w:rsidRPr="00296A27">
        <w:t>Sakin olun ve yönetimin talimatlarını bekleyin.</w:t>
      </w:r>
    </w:p>
    <w:p w:rsidR="00677034" w:rsidRPr="00296A27" w:rsidRDefault="00677034" w:rsidP="00B85954">
      <w:pPr>
        <w:pStyle w:val="Gvdemetni0"/>
        <w:numPr>
          <w:ilvl w:val="0"/>
          <w:numId w:val="36"/>
        </w:numPr>
        <w:shd w:val="clear" w:color="auto" w:fill="auto"/>
        <w:tabs>
          <w:tab w:val="left" w:pos="882"/>
        </w:tabs>
        <w:jc w:val="both"/>
      </w:pPr>
      <w:r w:rsidRPr="00296A27">
        <w:t>Bina içinde kalın, dışarı çıkmayın.</w:t>
      </w:r>
    </w:p>
    <w:p w:rsidR="00677034" w:rsidRPr="00296A27" w:rsidRDefault="00677034" w:rsidP="00B85954">
      <w:pPr>
        <w:pStyle w:val="Gvdemetni0"/>
        <w:numPr>
          <w:ilvl w:val="0"/>
          <w:numId w:val="36"/>
        </w:numPr>
        <w:shd w:val="clear" w:color="auto" w:fill="auto"/>
        <w:tabs>
          <w:tab w:val="left" w:pos="882"/>
        </w:tabs>
        <w:jc w:val="both"/>
      </w:pPr>
      <w:r w:rsidRPr="00296A27">
        <w:t>Eğer ortam sıcaklığı uygun ise gereksiz ve kullanılmayan odaları kapatın.</w:t>
      </w:r>
    </w:p>
    <w:p w:rsidR="00677034" w:rsidRPr="00296A27" w:rsidRDefault="00677034" w:rsidP="00B85954">
      <w:pPr>
        <w:pStyle w:val="Gvdemetni0"/>
        <w:numPr>
          <w:ilvl w:val="0"/>
          <w:numId w:val="36"/>
        </w:numPr>
        <w:shd w:val="clear" w:color="auto" w:fill="auto"/>
        <w:tabs>
          <w:tab w:val="left" w:pos="882"/>
        </w:tabs>
        <w:jc w:val="both"/>
      </w:pPr>
      <w:r w:rsidRPr="00296A27">
        <w:t>Mevcut ise havlu veya uygun malzemeler ile kapı altlarını kapatın, pencereleri kapatın.</w:t>
      </w:r>
    </w:p>
    <w:p w:rsidR="0037378D" w:rsidRPr="00296A27" w:rsidRDefault="0037378D" w:rsidP="00296A27">
      <w:pPr>
        <w:pStyle w:val="Gvdemetni0"/>
        <w:shd w:val="clear" w:color="auto" w:fill="auto"/>
        <w:tabs>
          <w:tab w:val="left" w:pos="882"/>
        </w:tabs>
        <w:jc w:val="both"/>
      </w:pPr>
    </w:p>
    <w:p w:rsidR="00677034" w:rsidRPr="00296A27" w:rsidRDefault="00677034" w:rsidP="00B85954">
      <w:pPr>
        <w:pStyle w:val="AralkYok"/>
        <w:numPr>
          <w:ilvl w:val="0"/>
          <w:numId w:val="37"/>
        </w:numPr>
        <w:spacing w:line="276" w:lineRule="auto"/>
        <w:rPr>
          <w:rFonts w:ascii="Times New Roman" w:hAnsi="Times New Roman" w:cs="Times New Roman"/>
        </w:rPr>
      </w:pPr>
      <w:bookmarkStart w:id="128" w:name="bookmark112"/>
      <w:bookmarkStart w:id="129" w:name="bookmark113"/>
      <w:r w:rsidRPr="00296A27">
        <w:rPr>
          <w:rFonts w:ascii="Times New Roman" w:hAnsi="Times New Roman" w:cs="Times New Roman"/>
        </w:rPr>
        <w:t>Bina Dışında:</w:t>
      </w:r>
      <w:bookmarkEnd w:id="128"/>
      <w:bookmarkEnd w:id="129"/>
    </w:p>
    <w:p w:rsidR="00677034" w:rsidRPr="00296A27" w:rsidRDefault="00677034" w:rsidP="00B85954">
      <w:pPr>
        <w:pStyle w:val="Gvdemetni0"/>
        <w:numPr>
          <w:ilvl w:val="0"/>
          <w:numId w:val="38"/>
        </w:numPr>
        <w:shd w:val="clear" w:color="auto" w:fill="auto"/>
        <w:tabs>
          <w:tab w:val="left" w:pos="882"/>
        </w:tabs>
        <w:jc w:val="both"/>
      </w:pPr>
      <w:r w:rsidRPr="00296A27">
        <w:t>Korunaklı bir alan bulun, vücudunuzun her tarafını kapatacak şekilde önlem alın.</w:t>
      </w:r>
    </w:p>
    <w:p w:rsidR="00677034" w:rsidRPr="00296A27" w:rsidRDefault="00677034" w:rsidP="00B85954">
      <w:pPr>
        <w:pStyle w:val="Gvdemetni0"/>
        <w:numPr>
          <w:ilvl w:val="0"/>
          <w:numId w:val="38"/>
        </w:numPr>
        <w:shd w:val="clear" w:color="auto" w:fill="auto"/>
        <w:tabs>
          <w:tab w:val="left" w:pos="882"/>
        </w:tabs>
        <w:jc w:val="both"/>
      </w:pPr>
      <w:r w:rsidRPr="00296A27">
        <w:t>Bir araçta iseniz, aracı terk etmeyin, saatte bir 10 dakika aracınızı çalıştırın.</w:t>
      </w:r>
    </w:p>
    <w:p w:rsidR="00E72009" w:rsidRPr="00296A27" w:rsidRDefault="00E72009" w:rsidP="00296A27">
      <w:pPr>
        <w:pStyle w:val="Gvdemetni0"/>
        <w:shd w:val="clear" w:color="auto" w:fill="auto"/>
        <w:tabs>
          <w:tab w:val="left" w:pos="882"/>
        </w:tabs>
        <w:ind w:left="500"/>
        <w:jc w:val="both"/>
      </w:pPr>
    </w:p>
    <w:p w:rsidR="00677034" w:rsidRPr="00296A27" w:rsidRDefault="0037378D" w:rsidP="00296A27">
      <w:pPr>
        <w:pStyle w:val="Balk4"/>
      </w:pPr>
      <w:bookmarkStart w:id="130" w:name="bookmark114"/>
      <w:bookmarkStart w:id="131" w:name="bookmark115"/>
      <w:r w:rsidRPr="00296A27">
        <w:t>5.2.3.6. Hortum-Fırtına Sonrasında Yapılacaklar</w:t>
      </w:r>
      <w:bookmarkEnd w:id="130"/>
      <w:bookmarkEnd w:id="131"/>
    </w:p>
    <w:p w:rsidR="00677034" w:rsidRPr="00296A27" w:rsidRDefault="00677034" w:rsidP="00B85954">
      <w:pPr>
        <w:pStyle w:val="Gvdemetni0"/>
        <w:numPr>
          <w:ilvl w:val="0"/>
          <w:numId w:val="39"/>
        </w:numPr>
        <w:shd w:val="clear" w:color="auto" w:fill="auto"/>
        <w:jc w:val="both"/>
      </w:pPr>
      <w:r w:rsidRPr="00296A27">
        <w:rPr>
          <w:color w:val="auto"/>
        </w:rPr>
        <w:t>Varsa yaralılara yardım edin</w:t>
      </w:r>
      <w:r w:rsidRPr="00296A27">
        <w:t>.</w:t>
      </w:r>
    </w:p>
    <w:p w:rsidR="00677034" w:rsidRPr="00296A27" w:rsidRDefault="00677034" w:rsidP="00B85954">
      <w:pPr>
        <w:pStyle w:val="Gvdemetni0"/>
        <w:numPr>
          <w:ilvl w:val="0"/>
          <w:numId w:val="39"/>
        </w:numPr>
        <w:shd w:val="clear" w:color="auto" w:fill="auto"/>
        <w:tabs>
          <w:tab w:val="left" w:pos="942"/>
        </w:tabs>
        <w:jc w:val="both"/>
      </w:pPr>
      <w:r w:rsidRPr="00296A27">
        <w:t>Enerji ve iletişim hatlarını kontrol edin.</w:t>
      </w:r>
    </w:p>
    <w:p w:rsidR="00677034" w:rsidRPr="00296A27" w:rsidRDefault="00677034" w:rsidP="00B85954">
      <w:pPr>
        <w:pStyle w:val="Gvdemetni0"/>
        <w:numPr>
          <w:ilvl w:val="0"/>
          <w:numId w:val="39"/>
        </w:numPr>
        <w:shd w:val="clear" w:color="auto" w:fill="auto"/>
        <w:tabs>
          <w:tab w:val="left" w:pos="938"/>
        </w:tabs>
        <w:jc w:val="both"/>
      </w:pPr>
      <w:r w:rsidRPr="00296A27">
        <w:t>Camları kontrol edin.</w:t>
      </w:r>
    </w:p>
    <w:p w:rsidR="00677034" w:rsidRPr="00296A27" w:rsidRDefault="00677034" w:rsidP="00B85954">
      <w:pPr>
        <w:pStyle w:val="Gvdemetni0"/>
        <w:numPr>
          <w:ilvl w:val="0"/>
          <w:numId w:val="39"/>
        </w:numPr>
        <w:shd w:val="clear" w:color="auto" w:fill="auto"/>
        <w:tabs>
          <w:tab w:val="left" w:pos="938"/>
        </w:tabs>
        <w:jc w:val="both"/>
      </w:pPr>
      <w:r w:rsidRPr="00296A27">
        <w:t>Evrak kontrolünü sağlayın.</w:t>
      </w:r>
    </w:p>
    <w:p w:rsidR="000B5BBE" w:rsidRDefault="000B5BBE" w:rsidP="00296A27">
      <w:pPr>
        <w:pStyle w:val="Gvdemetni0"/>
        <w:shd w:val="clear" w:color="auto" w:fill="auto"/>
        <w:jc w:val="both"/>
      </w:pPr>
    </w:p>
    <w:p w:rsidR="00677034" w:rsidRPr="00296A27" w:rsidRDefault="0037378D" w:rsidP="000B5BBE">
      <w:pPr>
        <w:pStyle w:val="Balk30"/>
      </w:pPr>
      <w:bookmarkStart w:id="132" w:name="_Toc64277165"/>
      <w:r w:rsidRPr="00296A27">
        <w:t>5.2.4. Yıldırım Düşmesinde Korunma Talimatı</w:t>
      </w:r>
      <w:bookmarkEnd w:id="132"/>
    </w:p>
    <w:p w:rsidR="0037378D" w:rsidRPr="00296A27" w:rsidRDefault="0037378D" w:rsidP="00296A27">
      <w:pPr>
        <w:pStyle w:val="Gvdemetni0"/>
        <w:shd w:val="clear" w:color="auto" w:fill="auto"/>
        <w:jc w:val="both"/>
      </w:pPr>
    </w:p>
    <w:p w:rsidR="00677034" w:rsidRPr="00296A27" w:rsidRDefault="0037378D" w:rsidP="00296A27">
      <w:pPr>
        <w:pStyle w:val="Balk4"/>
      </w:pPr>
      <w:bookmarkStart w:id="133" w:name="bookmark116"/>
      <w:bookmarkStart w:id="134" w:name="bookmark117"/>
      <w:r w:rsidRPr="00296A27">
        <w:t>5.2.4.1. Amaç</w:t>
      </w:r>
      <w:bookmarkEnd w:id="133"/>
      <w:bookmarkEnd w:id="134"/>
    </w:p>
    <w:p w:rsidR="00677034" w:rsidRPr="00296A27" w:rsidRDefault="00677034" w:rsidP="00296A27">
      <w:pPr>
        <w:pStyle w:val="Gvdemetni0"/>
        <w:shd w:val="clear" w:color="auto" w:fill="auto"/>
        <w:jc w:val="both"/>
      </w:pPr>
      <w:r w:rsidRPr="00296A27">
        <w:t xml:space="preserve">Bu talimatın </w:t>
      </w:r>
      <w:r w:rsidR="00E72009" w:rsidRPr="00296A27">
        <w:t>amacı; yıldırım</w:t>
      </w:r>
      <w:r w:rsidRPr="00296A27">
        <w:t xml:space="preserve"> düşme tehlikesine karşı Sağlık Bilimleri Fakültesi'nde can ve mal kaybının en aza indirilmesi için alınacak tedbirleri belirtmektir.</w:t>
      </w:r>
    </w:p>
    <w:p w:rsidR="0037378D" w:rsidRPr="00296A27" w:rsidRDefault="0037378D" w:rsidP="00296A27">
      <w:pPr>
        <w:pStyle w:val="Gvdemetni0"/>
        <w:shd w:val="clear" w:color="auto" w:fill="auto"/>
        <w:jc w:val="both"/>
      </w:pPr>
    </w:p>
    <w:p w:rsidR="00677034" w:rsidRPr="00296A27" w:rsidRDefault="00DB3705" w:rsidP="00296A27">
      <w:pPr>
        <w:pStyle w:val="Balk4"/>
      </w:pPr>
      <w:bookmarkStart w:id="135" w:name="bookmark118"/>
      <w:bookmarkStart w:id="136" w:name="bookmark119"/>
      <w:r w:rsidRPr="00296A27">
        <w:t>5.2.4.2. Kapsam</w:t>
      </w:r>
      <w:bookmarkEnd w:id="135"/>
      <w:bookmarkEnd w:id="136"/>
    </w:p>
    <w:p w:rsidR="00DB3705" w:rsidRPr="00296A27" w:rsidRDefault="00DB3705" w:rsidP="00296A27">
      <w:pPr>
        <w:spacing w:line="276" w:lineRule="auto"/>
        <w:rPr>
          <w:rFonts w:ascii="Times New Roman" w:hAnsi="Times New Roman" w:cs="Times New Roman"/>
        </w:rPr>
      </w:pPr>
    </w:p>
    <w:p w:rsidR="00677034" w:rsidRPr="00296A27" w:rsidRDefault="00677034" w:rsidP="00296A27">
      <w:pPr>
        <w:pStyle w:val="Gvdemetni0"/>
        <w:shd w:val="clear" w:color="auto" w:fill="auto"/>
        <w:jc w:val="both"/>
      </w:pPr>
      <w:r w:rsidRPr="00296A27">
        <w:t>Bu talimat; Sağlık Bilimleri Fakültesi'nde yıldırım düşme tehlikesi sırasında alınacak tedbirler ile sonrasında yapılması gerekenleri kapsar.</w:t>
      </w:r>
    </w:p>
    <w:p w:rsidR="00DB3705" w:rsidRPr="00296A27" w:rsidRDefault="00DB3705" w:rsidP="00296A27">
      <w:pPr>
        <w:pStyle w:val="Gvdemetni0"/>
        <w:shd w:val="clear" w:color="auto" w:fill="auto"/>
        <w:jc w:val="both"/>
      </w:pPr>
    </w:p>
    <w:p w:rsidR="00677034" w:rsidRPr="00296A27" w:rsidRDefault="00DB3705" w:rsidP="00296A27">
      <w:pPr>
        <w:pStyle w:val="Balk4"/>
      </w:pPr>
      <w:bookmarkStart w:id="137" w:name="bookmark120"/>
      <w:bookmarkStart w:id="138" w:name="bookmark121"/>
      <w:r w:rsidRPr="00296A27">
        <w:t>5.2.4.3. Sorumlular</w:t>
      </w:r>
      <w:bookmarkEnd w:id="137"/>
      <w:bookmarkEnd w:id="138"/>
    </w:p>
    <w:p w:rsidR="00677034" w:rsidRPr="00296A27" w:rsidRDefault="00677034" w:rsidP="00B85954">
      <w:pPr>
        <w:pStyle w:val="Gvdemetni0"/>
        <w:numPr>
          <w:ilvl w:val="0"/>
          <w:numId w:val="40"/>
        </w:numPr>
        <w:shd w:val="clear" w:color="auto" w:fill="auto"/>
        <w:tabs>
          <w:tab w:val="left" w:pos="882"/>
        </w:tabs>
        <w:jc w:val="both"/>
      </w:pPr>
      <w:r w:rsidRPr="00296A27">
        <w:t>Acil Durum Yöneticisi</w:t>
      </w:r>
    </w:p>
    <w:p w:rsidR="00677034" w:rsidRPr="00296A27" w:rsidRDefault="00677034" w:rsidP="00B85954">
      <w:pPr>
        <w:pStyle w:val="Gvdemetni0"/>
        <w:numPr>
          <w:ilvl w:val="0"/>
          <w:numId w:val="40"/>
        </w:numPr>
        <w:shd w:val="clear" w:color="auto" w:fill="auto"/>
        <w:tabs>
          <w:tab w:val="left" w:pos="882"/>
        </w:tabs>
        <w:jc w:val="both"/>
      </w:pPr>
      <w:r w:rsidRPr="00296A27">
        <w:t>Acil Durum Yönetici Yardımcısı</w:t>
      </w:r>
    </w:p>
    <w:p w:rsidR="00677034" w:rsidRPr="00296A27" w:rsidRDefault="00677034" w:rsidP="00B85954">
      <w:pPr>
        <w:pStyle w:val="Gvdemetni0"/>
        <w:numPr>
          <w:ilvl w:val="0"/>
          <w:numId w:val="40"/>
        </w:numPr>
        <w:shd w:val="clear" w:color="auto" w:fill="auto"/>
        <w:tabs>
          <w:tab w:val="left" w:pos="882"/>
        </w:tabs>
        <w:jc w:val="both"/>
      </w:pPr>
      <w:r w:rsidRPr="00296A27">
        <w:t>Acil Durum Ekipleri</w:t>
      </w:r>
    </w:p>
    <w:p w:rsidR="00DB3705" w:rsidRPr="00296A27" w:rsidRDefault="00DB3705" w:rsidP="00296A27">
      <w:pPr>
        <w:pStyle w:val="Balk4"/>
        <w:rPr>
          <w:b w:val="0"/>
          <w:bCs w:val="0"/>
        </w:rPr>
      </w:pPr>
    </w:p>
    <w:p w:rsidR="00677034" w:rsidRPr="00296A27" w:rsidRDefault="00DB3705" w:rsidP="00296A27">
      <w:pPr>
        <w:pStyle w:val="Balk4"/>
      </w:pPr>
      <w:r w:rsidRPr="00296A27">
        <w:t>5.2.4.4. Yıldırım Düşme Tehlikesi Sırasında Yapılacaklar</w:t>
      </w:r>
    </w:p>
    <w:p w:rsidR="00677034" w:rsidRPr="00296A27" w:rsidRDefault="00677034" w:rsidP="00B85954">
      <w:pPr>
        <w:pStyle w:val="AralkYok"/>
        <w:numPr>
          <w:ilvl w:val="0"/>
          <w:numId w:val="41"/>
        </w:numPr>
        <w:spacing w:line="276" w:lineRule="auto"/>
        <w:rPr>
          <w:rFonts w:ascii="Times New Roman" w:hAnsi="Times New Roman" w:cs="Times New Roman"/>
        </w:rPr>
      </w:pPr>
      <w:bookmarkStart w:id="139" w:name="bookmark122"/>
      <w:bookmarkStart w:id="140" w:name="bookmark123"/>
      <w:r w:rsidRPr="00296A27">
        <w:rPr>
          <w:rFonts w:ascii="Times New Roman" w:hAnsi="Times New Roman" w:cs="Times New Roman"/>
        </w:rPr>
        <w:t>Bina İçinde:</w:t>
      </w:r>
      <w:bookmarkEnd w:id="139"/>
      <w:bookmarkEnd w:id="140"/>
    </w:p>
    <w:p w:rsidR="00677034" w:rsidRPr="00296A27" w:rsidRDefault="00677034" w:rsidP="00B85954">
      <w:pPr>
        <w:pStyle w:val="Gvdemetni0"/>
        <w:numPr>
          <w:ilvl w:val="0"/>
          <w:numId w:val="42"/>
        </w:numPr>
        <w:shd w:val="clear" w:color="auto" w:fill="auto"/>
        <w:tabs>
          <w:tab w:val="left" w:pos="882"/>
        </w:tabs>
        <w:jc w:val="both"/>
      </w:pPr>
      <w:r w:rsidRPr="00296A27">
        <w:t>Sakin olun ve yönetimin talimatlarını bekleyin.</w:t>
      </w:r>
    </w:p>
    <w:p w:rsidR="00677034" w:rsidRPr="00296A27" w:rsidRDefault="00677034" w:rsidP="00B85954">
      <w:pPr>
        <w:pStyle w:val="Gvdemetni0"/>
        <w:numPr>
          <w:ilvl w:val="0"/>
          <w:numId w:val="42"/>
        </w:numPr>
        <w:shd w:val="clear" w:color="auto" w:fill="auto"/>
        <w:tabs>
          <w:tab w:val="left" w:pos="882"/>
        </w:tabs>
        <w:jc w:val="both"/>
      </w:pPr>
      <w:r w:rsidRPr="00296A27">
        <w:t>Bina içinde kalın, dışarı çıkmayın.</w:t>
      </w:r>
    </w:p>
    <w:p w:rsidR="00677034" w:rsidRPr="00296A27" w:rsidRDefault="00677034" w:rsidP="00B85954">
      <w:pPr>
        <w:pStyle w:val="Gvdemetni0"/>
        <w:numPr>
          <w:ilvl w:val="0"/>
          <w:numId w:val="42"/>
        </w:numPr>
        <w:shd w:val="clear" w:color="auto" w:fill="auto"/>
        <w:tabs>
          <w:tab w:val="left" w:pos="882"/>
        </w:tabs>
        <w:jc w:val="both"/>
      </w:pPr>
      <w:r w:rsidRPr="00296A27">
        <w:lastRenderedPageBreak/>
        <w:t>Güvenli bölge olan binada toplanın, açıkta dolaşmayın.</w:t>
      </w:r>
    </w:p>
    <w:p w:rsidR="00677034" w:rsidRPr="00296A27" w:rsidRDefault="00677034" w:rsidP="00B85954">
      <w:pPr>
        <w:pStyle w:val="Gvdemetni0"/>
        <w:numPr>
          <w:ilvl w:val="0"/>
          <w:numId w:val="42"/>
        </w:numPr>
        <w:shd w:val="clear" w:color="auto" w:fill="auto"/>
        <w:tabs>
          <w:tab w:val="left" w:pos="882"/>
        </w:tabs>
        <w:jc w:val="both"/>
      </w:pPr>
      <w:r w:rsidRPr="00296A27">
        <w:t>Pencerelerden uzak durun.</w:t>
      </w:r>
    </w:p>
    <w:p w:rsidR="00DB3705" w:rsidRPr="00296A27" w:rsidRDefault="00DB3705" w:rsidP="00296A27">
      <w:pPr>
        <w:pStyle w:val="Gvdemetni0"/>
        <w:shd w:val="clear" w:color="auto" w:fill="auto"/>
        <w:tabs>
          <w:tab w:val="left" w:pos="882"/>
        </w:tabs>
        <w:jc w:val="both"/>
      </w:pPr>
    </w:p>
    <w:p w:rsidR="00677034" w:rsidRPr="00296A27" w:rsidRDefault="00677034" w:rsidP="00B85954">
      <w:pPr>
        <w:pStyle w:val="AralkYok"/>
        <w:numPr>
          <w:ilvl w:val="0"/>
          <w:numId w:val="43"/>
        </w:numPr>
        <w:spacing w:line="276" w:lineRule="auto"/>
        <w:rPr>
          <w:rFonts w:ascii="Times New Roman" w:hAnsi="Times New Roman" w:cs="Times New Roman"/>
        </w:rPr>
      </w:pPr>
      <w:bookmarkStart w:id="141" w:name="bookmark124"/>
      <w:bookmarkStart w:id="142" w:name="bookmark125"/>
      <w:r w:rsidRPr="00296A27">
        <w:rPr>
          <w:rFonts w:ascii="Times New Roman" w:hAnsi="Times New Roman" w:cs="Times New Roman"/>
        </w:rPr>
        <w:t>Bina Dışında:</w:t>
      </w:r>
      <w:bookmarkEnd w:id="141"/>
      <w:bookmarkEnd w:id="142"/>
    </w:p>
    <w:p w:rsidR="00677034" w:rsidRPr="00296A27" w:rsidRDefault="00677034" w:rsidP="00B85954">
      <w:pPr>
        <w:pStyle w:val="Gvdemetni0"/>
        <w:numPr>
          <w:ilvl w:val="0"/>
          <w:numId w:val="44"/>
        </w:numPr>
        <w:shd w:val="clear" w:color="auto" w:fill="auto"/>
        <w:tabs>
          <w:tab w:val="left" w:pos="882"/>
        </w:tabs>
        <w:jc w:val="both"/>
      </w:pPr>
      <w:r w:rsidRPr="00296A27">
        <w:t>Korunaklı bir alan bulun.</w:t>
      </w:r>
    </w:p>
    <w:p w:rsidR="00677034" w:rsidRPr="00296A27" w:rsidRDefault="00677034" w:rsidP="00B85954">
      <w:pPr>
        <w:pStyle w:val="Gvdemetni0"/>
        <w:numPr>
          <w:ilvl w:val="0"/>
          <w:numId w:val="44"/>
        </w:numPr>
        <w:shd w:val="clear" w:color="auto" w:fill="auto"/>
        <w:tabs>
          <w:tab w:val="left" w:pos="882"/>
        </w:tabs>
        <w:jc w:val="both"/>
      </w:pPr>
      <w:r w:rsidRPr="00296A27">
        <w:t>Şemsiye kullanmayın.</w:t>
      </w:r>
    </w:p>
    <w:p w:rsidR="00677034" w:rsidRPr="00296A27" w:rsidRDefault="00677034" w:rsidP="00B85954">
      <w:pPr>
        <w:pStyle w:val="Gvdemetni0"/>
        <w:numPr>
          <w:ilvl w:val="0"/>
          <w:numId w:val="44"/>
        </w:numPr>
        <w:shd w:val="clear" w:color="auto" w:fill="auto"/>
        <w:tabs>
          <w:tab w:val="left" w:pos="882"/>
        </w:tabs>
        <w:jc w:val="both"/>
      </w:pPr>
      <w:r w:rsidRPr="00296A27">
        <w:t>Ağaç altında durmayın.</w:t>
      </w:r>
    </w:p>
    <w:p w:rsidR="00677034" w:rsidRPr="00296A27" w:rsidRDefault="00677034" w:rsidP="00B85954">
      <w:pPr>
        <w:pStyle w:val="Gvdemetni0"/>
        <w:numPr>
          <w:ilvl w:val="0"/>
          <w:numId w:val="44"/>
        </w:numPr>
        <w:shd w:val="clear" w:color="auto" w:fill="auto"/>
        <w:tabs>
          <w:tab w:val="left" w:pos="882"/>
        </w:tabs>
        <w:jc w:val="both"/>
      </w:pPr>
      <w:r w:rsidRPr="00296A27">
        <w:t>Bir araçta iseniz, aracı terk etmeyin.</w:t>
      </w:r>
    </w:p>
    <w:p w:rsidR="00DB3705" w:rsidRPr="00296A27" w:rsidRDefault="00DB3705" w:rsidP="00296A27">
      <w:pPr>
        <w:pStyle w:val="Gvdemetni0"/>
        <w:shd w:val="clear" w:color="auto" w:fill="auto"/>
        <w:tabs>
          <w:tab w:val="left" w:pos="882"/>
        </w:tabs>
        <w:jc w:val="both"/>
      </w:pPr>
    </w:p>
    <w:p w:rsidR="00677034" w:rsidRPr="00296A27" w:rsidRDefault="00DB3705" w:rsidP="00296A27">
      <w:pPr>
        <w:pStyle w:val="Balk4"/>
      </w:pPr>
      <w:bookmarkStart w:id="143" w:name="bookmark126"/>
      <w:bookmarkStart w:id="144" w:name="bookmark127"/>
      <w:r w:rsidRPr="00296A27">
        <w:t>5.2.4.5. Yıldırım Düşmesi Sonrasında Yapılacaklar</w:t>
      </w:r>
      <w:bookmarkEnd w:id="143"/>
      <w:bookmarkEnd w:id="144"/>
    </w:p>
    <w:p w:rsidR="00677034" w:rsidRPr="00296A27" w:rsidRDefault="00677034" w:rsidP="00B85954">
      <w:pPr>
        <w:pStyle w:val="Gvdemetni0"/>
        <w:numPr>
          <w:ilvl w:val="0"/>
          <w:numId w:val="45"/>
        </w:numPr>
        <w:shd w:val="clear" w:color="auto" w:fill="auto"/>
        <w:jc w:val="both"/>
      </w:pPr>
      <w:r w:rsidRPr="00296A27">
        <w:t>Varsa yaralılara yardım edin.</w:t>
      </w:r>
    </w:p>
    <w:p w:rsidR="00677034" w:rsidRPr="00296A27" w:rsidRDefault="00677034" w:rsidP="00B85954">
      <w:pPr>
        <w:pStyle w:val="Gvdemetni0"/>
        <w:numPr>
          <w:ilvl w:val="0"/>
          <w:numId w:val="45"/>
        </w:numPr>
        <w:shd w:val="clear" w:color="auto" w:fill="auto"/>
        <w:tabs>
          <w:tab w:val="left" w:pos="942"/>
        </w:tabs>
        <w:jc w:val="both"/>
      </w:pPr>
      <w:r w:rsidRPr="00296A27">
        <w:t>Enerji ve iletişim hatlarını kontrol edin.</w:t>
      </w:r>
    </w:p>
    <w:p w:rsidR="00677034" w:rsidRPr="00296A27" w:rsidRDefault="00677034" w:rsidP="00B85954">
      <w:pPr>
        <w:pStyle w:val="Gvdemetni0"/>
        <w:numPr>
          <w:ilvl w:val="0"/>
          <w:numId w:val="45"/>
        </w:numPr>
        <w:shd w:val="clear" w:color="auto" w:fill="auto"/>
        <w:tabs>
          <w:tab w:val="left" w:pos="938"/>
        </w:tabs>
        <w:jc w:val="both"/>
      </w:pPr>
      <w:r w:rsidRPr="00296A27">
        <w:t>Camları kontrol edin.</w:t>
      </w:r>
    </w:p>
    <w:p w:rsidR="00677034" w:rsidRPr="00296A27" w:rsidRDefault="00677034" w:rsidP="00B85954">
      <w:pPr>
        <w:pStyle w:val="Gvdemetni0"/>
        <w:numPr>
          <w:ilvl w:val="0"/>
          <w:numId w:val="45"/>
        </w:numPr>
        <w:shd w:val="clear" w:color="auto" w:fill="auto"/>
        <w:tabs>
          <w:tab w:val="left" w:pos="938"/>
        </w:tabs>
        <w:jc w:val="both"/>
      </w:pPr>
      <w:r w:rsidRPr="00296A27">
        <w:t>Evrak kontrolünü sağlayın.</w:t>
      </w:r>
    </w:p>
    <w:p w:rsidR="00677034" w:rsidRPr="00296A27" w:rsidRDefault="00677034" w:rsidP="00B85954">
      <w:pPr>
        <w:pStyle w:val="Gvdemetni0"/>
        <w:numPr>
          <w:ilvl w:val="0"/>
          <w:numId w:val="45"/>
        </w:numPr>
        <w:shd w:val="clear" w:color="auto" w:fill="auto"/>
        <w:tabs>
          <w:tab w:val="left" w:pos="942"/>
        </w:tabs>
        <w:jc w:val="both"/>
      </w:pPr>
      <w:r w:rsidRPr="00296A27">
        <w:t>Yıldırım düşmesi sonucu etkilenen bölgelerde maddi kayıp tespiti yapın.</w:t>
      </w:r>
    </w:p>
    <w:p w:rsidR="00CE6D82" w:rsidRPr="00296A27" w:rsidRDefault="00CE6D82" w:rsidP="00296A27">
      <w:pPr>
        <w:pStyle w:val="AralkYok"/>
        <w:spacing w:line="276" w:lineRule="auto"/>
        <w:rPr>
          <w:rFonts w:ascii="Times New Roman" w:hAnsi="Times New Roman" w:cs="Times New Roman"/>
        </w:rPr>
      </w:pPr>
    </w:p>
    <w:p w:rsidR="006A2470" w:rsidRPr="00296A27" w:rsidRDefault="006A2470" w:rsidP="00296A27">
      <w:pPr>
        <w:pStyle w:val="Balk30"/>
        <w:rPr>
          <w:bCs w:val="0"/>
        </w:rPr>
      </w:pPr>
    </w:p>
    <w:p w:rsidR="00AA5C9D" w:rsidRPr="000B5BBE" w:rsidRDefault="000B5BBE" w:rsidP="000B5BBE">
      <w:pPr>
        <w:pStyle w:val="Balk2"/>
      </w:pPr>
      <w:bookmarkStart w:id="145" w:name="_Toc64277166"/>
      <w:r w:rsidRPr="000B5BBE">
        <w:t>5.3. Sabotajlar İçin Önleyici Ve Sınırlandırıcı Tedbirler İle Müdahale Yöntemleri</w:t>
      </w:r>
      <w:bookmarkEnd w:id="145"/>
    </w:p>
    <w:p w:rsidR="00677034" w:rsidRPr="00296A27" w:rsidRDefault="00677034" w:rsidP="00296A27">
      <w:pPr>
        <w:pStyle w:val="Gvdemetni0"/>
        <w:shd w:val="clear" w:color="auto" w:fill="auto"/>
        <w:jc w:val="both"/>
      </w:pPr>
    </w:p>
    <w:p w:rsidR="00677034" w:rsidRPr="00296A27" w:rsidRDefault="00C92A88" w:rsidP="00296A27">
      <w:pPr>
        <w:pStyle w:val="Balk4"/>
      </w:pPr>
      <w:bookmarkStart w:id="146" w:name="bookmark128"/>
      <w:bookmarkStart w:id="147" w:name="bookmark129"/>
      <w:r w:rsidRPr="00296A27">
        <w:t>5.3</w:t>
      </w:r>
      <w:r w:rsidR="006A2470" w:rsidRPr="00296A27">
        <w:t xml:space="preserve">.1. </w:t>
      </w:r>
      <w:r w:rsidR="00DB3705" w:rsidRPr="00296A27">
        <w:t>Amaç</w:t>
      </w:r>
      <w:bookmarkEnd w:id="146"/>
      <w:bookmarkEnd w:id="147"/>
    </w:p>
    <w:p w:rsidR="00677034" w:rsidRPr="00296A27" w:rsidRDefault="00677034" w:rsidP="00296A27">
      <w:pPr>
        <w:pStyle w:val="AralkYok"/>
        <w:spacing w:line="276" w:lineRule="auto"/>
        <w:jc w:val="both"/>
        <w:rPr>
          <w:rFonts w:ascii="Times New Roman" w:hAnsi="Times New Roman" w:cs="Times New Roman"/>
        </w:rPr>
      </w:pPr>
      <w:r w:rsidRPr="00296A27">
        <w:rPr>
          <w:rFonts w:ascii="Times New Roman" w:hAnsi="Times New Roman" w:cs="Times New Roman"/>
        </w:rPr>
        <w:t xml:space="preserve">Bu talimatın </w:t>
      </w:r>
      <w:r w:rsidR="005E3957" w:rsidRPr="00296A27">
        <w:rPr>
          <w:rFonts w:ascii="Times New Roman" w:hAnsi="Times New Roman" w:cs="Times New Roman"/>
        </w:rPr>
        <w:t>amacı; sabotaj</w:t>
      </w:r>
      <w:r w:rsidRPr="00296A27">
        <w:rPr>
          <w:rFonts w:ascii="Times New Roman" w:hAnsi="Times New Roman" w:cs="Times New Roman"/>
        </w:rPr>
        <w:t xml:space="preserve"> tehlikesine karşı Sağlık Bilimleri Fakültesi'nde can ve mal kaybının en aza indirilmesi için alınacak tedbirleri belirtmektir.</w:t>
      </w:r>
    </w:p>
    <w:p w:rsidR="006A2470" w:rsidRPr="00296A27" w:rsidRDefault="006A2470" w:rsidP="00296A27">
      <w:pPr>
        <w:pStyle w:val="AralkYok"/>
        <w:spacing w:line="276" w:lineRule="auto"/>
        <w:jc w:val="both"/>
        <w:rPr>
          <w:rFonts w:ascii="Times New Roman" w:hAnsi="Times New Roman" w:cs="Times New Roman"/>
        </w:rPr>
      </w:pPr>
    </w:p>
    <w:p w:rsidR="00677034" w:rsidRPr="00296A27" w:rsidRDefault="00C92A88" w:rsidP="00296A27">
      <w:pPr>
        <w:pStyle w:val="Balk4"/>
      </w:pPr>
      <w:bookmarkStart w:id="148" w:name="bookmark130"/>
      <w:bookmarkStart w:id="149" w:name="bookmark131"/>
      <w:r w:rsidRPr="00296A27">
        <w:t>5.3.</w:t>
      </w:r>
      <w:r w:rsidR="006A2470" w:rsidRPr="00296A27">
        <w:t xml:space="preserve">2. </w:t>
      </w:r>
      <w:r w:rsidR="00DB3705" w:rsidRPr="00296A27">
        <w:t>Kapsam</w:t>
      </w:r>
      <w:bookmarkEnd w:id="148"/>
      <w:bookmarkEnd w:id="149"/>
    </w:p>
    <w:p w:rsidR="00677034" w:rsidRPr="00296A27" w:rsidRDefault="00677034" w:rsidP="00296A27">
      <w:pPr>
        <w:pStyle w:val="AralkYok"/>
        <w:spacing w:line="276" w:lineRule="auto"/>
        <w:jc w:val="both"/>
        <w:rPr>
          <w:rFonts w:ascii="Times New Roman" w:hAnsi="Times New Roman" w:cs="Times New Roman"/>
        </w:rPr>
      </w:pPr>
      <w:r w:rsidRPr="00296A27">
        <w:rPr>
          <w:rFonts w:ascii="Times New Roman" w:hAnsi="Times New Roman" w:cs="Times New Roman"/>
        </w:rPr>
        <w:t>Bu talimat; Sağlık Bilimleri Fakültesi'nde sabotaj tehlikesi öncesi, sabotaj oluştuğunda alınacak tedbirler ile ve sabotaj sonrasında yapılması gerekenleri kapsar.</w:t>
      </w:r>
    </w:p>
    <w:p w:rsidR="006A2470" w:rsidRPr="00296A27" w:rsidRDefault="006A2470" w:rsidP="00296A27">
      <w:pPr>
        <w:pStyle w:val="AralkYok"/>
        <w:spacing w:line="276" w:lineRule="auto"/>
        <w:jc w:val="both"/>
        <w:rPr>
          <w:rFonts w:ascii="Times New Roman" w:hAnsi="Times New Roman" w:cs="Times New Roman"/>
        </w:rPr>
      </w:pPr>
    </w:p>
    <w:p w:rsidR="00677034" w:rsidRPr="00296A27" w:rsidRDefault="00C92A88" w:rsidP="00296A27">
      <w:pPr>
        <w:pStyle w:val="Balk4"/>
      </w:pPr>
      <w:bookmarkStart w:id="150" w:name="bookmark132"/>
      <w:bookmarkStart w:id="151" w:name="bookmark133"/>
      <w:r w:rsidRPr="00296A27">
        <w:t>5.3.</w:t>
      </w:r>
      <w:r w:rsidR="006A2470" w:rsidRPr="00296A27">
        <w:t xml:space="preserve">3. </w:t>
      </w:r>
      <w:r w:rsidR="00DB3705" w:rsidRPr="00296A27">
        <w:t>Sorumlular</w:t>
      </w:r>
      <w:bookmarkEnd w:id="150"/>
      <w:bookmarkEnd w:id="151"/>
    </w:p>
    <w:p w:rsidR="00677034" w:rsidRPr="00296A27" w:rsidRDefault="00677034" w:rsidP="00296A27">
      <w:pPr>
        <w:pStyle w:val="AralkYok"/>
        <w:spacing w:line="276" w:lineRule="auto"/>
        <w:jc w:val="both"/>
        <w:rPr>
          <w:rFonts w:ascii="Times New Roman" w:hAnsi="Times New Roman" w:cs="Times New Roman"/>
        </w:rPr>
      </w:pPr>
      <w:r w:rsidRPr="00296A27">
        <w:rPr>
          <w:rFonts w:ascii="Times New Roman" w:hAnsi="Times New Roman" w:cs="Times New Roman"/>
        </w:rPr>
        <w:t>Acil Durum Yöneticisi</w:t>
      </w:r>
    </w:p>
    <w:p w:rsidR="00677034" w:rsidRPr="00296A27" w:rsidRDefault="00677034" w:rsidP="00296A27">
      <w:pPr>
        <w:pStyle w:val="AralkYok"/>
        <w:spacing w:line="276" w:lineRule="auto"/>
        <w:jc w:val="both"/>
        <w:rPr>
          <w:rFonts w:ascii="Times New Roman" w:hAnsi="Times New Roman" w:cs="Times New Roman"/>
        </w:rPr>
      </w:pPr>
      <w:r w:rsidRPr="00296A27">
        <w:rPr>
          <w:rFonts w:ascii="Times New Roman" w:hAnsi="Times New Roman" w:cs="Times New Roman"/>
        </w:rPr>
        <w:t>Acil Durum Yönetici Yardımcısı</w:t>
      </w:r>
    </w:p>
    <w:p w:rsidR="00677034" w:rsidRPr="00296A27" w:rsidRDefault="00677034" w:rsidP="00296A27">
      <w:pPr>
        <w:pStyle w:val="AralkYok"/>
        <w:spacing w:line="276" w:lineRule="auto"/>
        <w:jc w:val="both"/>
        <w:rPr>
          <w:rFonts w:ascii="Times New Roman" w:hAnsi="Times New Roman" w:cs="Times New Roman"/>
        </w:rPr>
      </w:pPr>
      <w:r w:rsidRPr="00296A27">
        <w:rPr>
          <w:rFonts w:ascii="Times New Roman" w:hAnsi="Times New Roman" w:cs="Times New Roman"/>
        </w:rPr>
        <w:t>Acil Durum Ekipleri</w:t>
      </w:r>
    </w:p>
    <w:p w:rsidR="00E72009" w:rsidRPr="00296A27" w:rsidRDefault="00E72009" w:rsidP="00296A27">
      <w:pPr>
        <w:pStyle w:val="Gvdemetni0"/>
        <w:shd w:val="clear" w:color="auto" w:fill="auto"/>
        <w:tabs>
          <w:tab w:val="left" w:pos="882"/>
        </w:tabs>
        <w:ind w:left="500"/>
        <w:jc w:val="both"/>
      </w:pPr>
    </w:p>
    <w:p w:rsidR="00677034" w:rsidRPr="00296A27" w:rsidRDefault="00C20CE2" w:rsidP="00296A27">
      <w:pPr>
        <w:pStyle w:val="Balk4"/>
      </w:pPr>
      <w:bookmarkStart w:id="152" w:name="bookmark134"/>
      <w:bookmarkStart w:id="153" w:name="bookmark135"/>
      <w:r w:rsidRPr="00296A27">
        <w:t>5.3.</w:t>
      </w:r>
      <w:r w:rsidR="006A2470" w:rsidRPr="00296A27">
        <w:t xml:space="preserve">4. </w:t>
      </w:r>
      <w:bookmarkEnd w:id="152"/>
      <w:bookmarkEnd w:id="153"/>
      <w:r w:rsidR="00B269FF" w:rsidRPr="00296A27">
        <w:t>Sabotaj</w:t>
      </w:r>
    </w:p>
    <w:p w:rsidR="00677034" w:rsidRPr="00296A27" w:rsidRDefault="00677034" w:rsidP="00296A27">
      <w:pPr>
        <w:pStyle w:val="AralkYok"/>
        <w:spacing w:line="276" w:lineRule="auto"/>
        <w:jc w:val="both"/>
        <w:rPr>
          <w:rFonts w:ascii="Times New Roman" w:hAnsi="Times New Roman" w:cs="Times New Roman"/>
        </w:rPr>
      </w:pPr>
      <w:r w:rsidRPr="00296A27">
        <w:rPr>
          <w:rFonts w:ascii="Times New Roman" w:hAnsi="Times New Roman" w:cs="Times New Roman"/>
        </w:rPr>
        <w:t>Sağlık Bilimleri Fakültesi'ne kötü niyetli kişiler tarafından iç veya dış sabotaj olabilir. Bu sabotajlar:</w:t>
      </w:r>
    </w:p>
    <w:p w:rsidR="00677034" w:rsidRPr="00296A27" w:rsidRDefault="005E3957" w:rsidP="00B85954">
      <w:pPr>
        <w:pStyle w:val="AralkYok"/>
        <w:numPr>
          <w:ilvl w:val="0"/>
          <w:numId w:val="46"/>
        </w:numPr>
        <w:spacing w:line="276" w:lineRule="auto"/>
        <w:jc w:val="both"/>
        <w:rPr>
          <w:rFonts w:ascii="Times New Roman" w:hAnsi="Times New Roman" w:cs="Times New Roman"/>
        </w:rPr>
      </w:pPr>
      <w:r w:rsidRPr="00296A27">
        <w:rPr>
          <w:rFonts w:ascii="Times New Roman" w:hAnsi="Times New Roman" w:cs="Times New Roman"/>
        </w:rPr>
        <w:t>Sağlık Bilimleri Fakültesi</w:t>
      </w:r>
      <w:r w:rsidR="00677034" w:rsidRPr="00296A27">
        <w:rPr>
          <w:rFonts w:ascii="Times New Roman" w:hAnsi="Times New Roman" w:cs="Times New Roman"/>
        </w:rPr>
        <w:t xml:space="preserve"> 'ne ve çalışanlara zarar vermek amacı ile kritik noktalara bomba atarak veya başka bir şekilde patlamaya sebep olarak,</w:t>
      </w:r>
    </w:p>
    <w:p w:rsidR="00677034" w:rsidRPr="00296A27" w:rsidRDefault="00677034" w:rsidP="00B85954">
      <w:pPr>
        <w:pStyle w:val="AralkYok"/>
        <w:numPr>
          <w:ilvl w:val="0"/>
          <w:numId w:val="46"/>
        </w:numPr>
        <w:spacing w:line="276" w:lineRule="auto"/>
        <w:jc w:val="both"/>
        <w:rPr>
          <w:rFonts w:ascii="Times New Roman" w:hAnsi="Times New Roman" w:cs="Times New Roman"/>
        </w:rPr>
      </w:pPr>
      <w:r w:rsidRPr="00296A27">
        <w:rPr>
          <w:rFonts w:ascii="Times New Roman" w:hAnsi="Times New Roman" w:cs="Times New Roman"/>
        </w:rPr>
        <w:t>Çalışanlara zarar vermek amacı ile yemeklere zehirleyici madde konması şeklinde olabilir.</w:t>
      </w:r>
    </w:p>
    <w:p w:rsidR="00677034" w:rsidRPr="00296A27" w:rsidRDefault="00677034" w:rsidP="00B85954">
      <w:pPr>
        <w:pStyle w:val="AralkYok"/>
        <w:numPr>
          <w:ilvl w:val="0"/>
          <w:numId w:val="46"/>
        </w:numPr>
        <w:spacing w:line="276" w:lineRule="auto"/>
        <w:jc w:val="both"/>
        <w:rPr>
          <w:rFonts w:ascii="Times New Roman" w:hAnsi="Times New Roman" w:cs="Times New Roman"/>
        </w:rPr>
      </w:pPr>
      <w:r w:rsidRPr="00296A27">
        <w:rPr>
          <w:rFonts w:ascii="Times New Roman" w:hAnsi="Times New Roman" w:cs="Times New Roman"/>
        </w:rPr>
        <w:t>İç ve dış sabotaja karşı tüm personelin dikkatli olması ve şüpheli davrananların görenler tarafından haber verilmesi gereklidir.</w:t>
      </w:r>
    </w:p>
    <w:p w:rsidR="006A2470" w:rsidRPr="00296A27" w:rsidRDefault="006A2470" w:rsidP="00296A27">
      <w:pPr>
        <w:pStyle w:val="AralkYok"/>
        <w:spacing w:line="276" w:lineRule="auto"/>
        <w:rPr>
          <w:rFonts w:ascii="Times New Roman" w:hAnsi="Times New Roman" w:cs="Times New Roman"/>
        </w:rPr>
      </w:pPr>
    </w:p>
    <w:p w:rsidR="00677034" w:rsidRPr="00296A27" w:rsidRDefault="006A2470" w:rsidP="00296A27">
      <w:pPr>
        <w:pStyle w:val="Balk4"/>
      </w:pPr>
      <w:bookmarkStart w:id="154" w:name="bookmark136"/>
      <w:bookmarkStart w:id="155" w:name="bookmark137"/>
      <w:r w:rsidRPr="00296A27">
        <w:t>5.</w:t>
      </w:r>
      <w:r w:rsidR="00C20CE2" w:rsidRPr="00296A27">
        <w:t>3</w:t>
      </w:r>
      <w:r w:rsidRPr="00296A27">
        <w:t>.5. Sabotaj Ve Bomba İhbarı Alındığında Yapılacaklar</w:t>
      </w:r>
      <w:bookmarkEnd w:id="154"/>
      <w:bookmarkEnd w:id="155"/>
    </w:p>
    <w:p w:rsidR="00677034" w:rsidRPr="00296A27" w:rsidRDefault="00677034" w:rsidP="00B85954">
      <w:pPr>
        <w:pStyle w:val="AralkYok"/>
        <w:numPr>
          <w:ilvl w:val="0"/>
          <w:numId w:val="47"/>
        </w:numPr>
        <w:spacing w:line="276" w:lineRule="auto"/>
        <w:jc w:val="both"/>
        <w:rPr>
          <w:rFonts w:ascii="Times New Roman" w:hAnsi="Times New Roman" w:cs="Times New Roman"/>
        </w:rPr>
      </w:pPr>
      <w:r w:rsidRPr="00296A27">
        <w:rPr>
          <w:rFonts w:ascii="Times New Roman" w:hAnsi="Times New Roman" w:cs="Times New Roman"/>
        </w:rPr>
        <w:t>Sabotaj veya bomba ihbarı alındığında yetkili mercilere haber verin, güvenlik önlemi talebinde bulunun.</w:t>
      </w:r>
    </w:p>
    <w:p w:rsidR="00677034" w:rsidRPr="00296A27" w:rsidRDefault="00677034" w:rsidP="00B85954">
      <w:pPr>
        <w:pStyle w:val="AralkYok"/>
        <w:numPr>
          <w:ilvl w:val="0"/>
          <w:numId w:val="47"/>
        </w:numPr>
        <w:spacing w:line="276" w:lineRule="auto"/>
        <w:jc w:val="both"/>
        <w:rPr>
          <w:rFonts w:ascii="Times New Roman" w:hAnsi="Times New Roman" w:cs="Times New Roman"/>
        </w:rPr>
      </w:pPr>
      <w:r w:rsidRPr="00296A27">
        <w:rPr>
          <w:rFonts w:ascii="Times New Roman" w:hAnsi="Times New Roman" w:cs="Times New Roman"/>
        </w:rPr>
        <w:lastRenderedPageBreak/>
        <w:t>Sağlık Bilimleri Fakültesi içinde şüpheli cisim, paket tespit edilirse derhal ilçe karakoluna haber verin. Şüpheli cisim veya pakete kesinlikle dokunmayın, etrafında güvenlik çemberi oluşturun, personelin yaklaşmasına müsaade etmeyin.</w:t>
      </w:r>
    </w:p>
    <w:p w:rsidR="00677034" w:rsidRPr="00296A27" w:rsidRDefault="00677034" w:rsidP="00B85954">
      <w:pPr>
        <w:pStyle w:val="AralkYok"/>
        <w:numPr>
          <w:ilvl w:val="0"/>
          <w:numId w:val="47"/>
        </w:numPr>
        <w:spacing w:line="276" w:lineRule="auto"/>
        <w:jc w:val="both"/>
        <w:rPr>
          <w:rFonts w:ascii="Times New Roman" w:hAnsi="Times New Roman" w:cs="Times New Roman"/>
        </w:rPr>
      </w:pPr>
      <w:r w:rsidRPr="00296A27">
        <w:rPr>
          <w:rFonts w:ascii="Times New Roman" w:hAnsi="Times New Roman" w:cs="Times New Roman"/>
        </w:rPr>
        <w:t>Şüpheli kişi tespiti mümkünse kılık kıyafetini, yüz şeklini, dikkat çeken özelliklerini not edin, şüpheli hareketlerini izleyin ancak yakalama veya müdahale girişiminde bulunmayın.</w:t>
      </w:r>
    </w:p>
    <w:p w:rsidR="006A2470" w:rsidRPr="00296A27" w:rsidRDefault="006A2470" w:rsidP="00296A27">
      <w:pPr>
        <w:pStyle w:val="AralkYok"/>
        <w:spacing w:line="276" w:lineRule="auto"/>
        <w:jc w:val="both"/>
        <w:rPr>
          <w:rFonts w:ascii="Times New Roman" w:hAnsi="Times New Roman" w:cs="Times New Roman"/>
        </w:rPr>
      </w:pPr>
    </w:p>
    <w:p w:rsidR="00677034" w:rsidRPr="00296A27" w:rsidRDefault="006A2470" w:rsidP="00296A27">
      <w:pPr>
        <w:pStyle w:val="Balk4"/>
      </w:pPr>
      <w:bookmarkStart w:id="156" w:name="bookmark138"/>
      <w:bookmarkStart w:id="157" w:name="bookmark139"/>
      <w:r w:rsidRPr="00296A27">
        <w:t>5.</w:t>
      </w:r>
      <w:r w:rsidR="000B5BBE">
        <w:t>3</w:t>
      </w:r>
      <w:r w:rsidRPr="00296A27">
        <w:t>.6. Sabotaj Sırasında Yapılacaklar</w:t>
      </w:r>
      <w:bookmarkEnd w:id="156"/>
      <w:bookmarkEnd w:id="157"/>
    </w:p>
    <w:p w:rsidR="00677034" w:rsidRPr="00296A27" w:rsidRDefault="00677034" w:rsidP="00B85954">
      <w:pPr>
        <w:pStyle w:val="AralkYok"/>
        <w:numPr>
          <w:ilvl w:val="0"/>
          <w:numId w:val="48"/>
        </w:numPr>
        <w:spacing w:line="276" w:lineRule="auto"/>
        <w:jc w:val="both"/>
        <w:rPr>
          <w:rFonts w:ascii="Times New Roman" w:hAnsi="Times New Roman" w:cs="Times New Roman"/>
        </w:rPr>
      </w:pPr>
      <w:r w:rsidRPr="00296A27">
        <w:rPr>
          <w:rFonts w:ascii="Times New Roman" w:hAnsi="Times New Roman" w:cs="Times New Roman"/>
        </w:rPr>
        <w:t>Telefonla polise haber verin.</w:t>
      </w:r>
    </w:p>
    <w:p w:rsidR="00677034" w:rsidRPr="00296A27" w:rsidRDefault="00677034" w:rsidP="00B85954">
      <w:pPr>
        <w:pStyle w:val="AralkYok"/>
        <w:numPr>
          <w:ilvl w:val="0"/>
          <w:numId w:val="48"/>
        </w:numPr>
        <w:spacing w:line="276" w:lineRule="auto"/>
        <w:jc w:val="both"/>
        <w:rPr>
          <w:rFonts w:ascii="Times New Roman" w:hAnsi="Times New Roman" w:cs="Times New Roman"/>
        </w:rPr>
      </w:pPr>
      <w:r w:rsidRPr="00296A27">
        <w:rPr>
          <w:rFonts w:ascii="Times New Roman" w:hAnsi="Times New Roman" w:cs="Times New Roman"/>
        </w:rPr>
        <w:t>Oluşan tehlike büyükse ve her yeri tehdit ediyorsa alarm düğmesine basarak tüm personeli ve yetkilileri tehlikeden haberdar edin.</w:t>
      </w:r>
    </w:p>
    <w:p w:rsidR="00677034" w:rsidRPr="00296A27" w:rsidRDefault="00677034" w:rsidP="00B85954">
      <w:pPr>
        <w:pStyle w:val="AralkYok"/>
        <w:numPr>
          <w:ilvl w:val="0"/>
          <w:numId w:val="48"/>
        </w:numPr>
        <w:spacing w:line="276" w:lineRule="auto"/>
        <w:jc w:val="both"/>
        <w:rPr>
          <w:rFonts w:ascii="Times New Roman" w:hAnsi="Times New Roman" w:cs="Times New Roman"/>
        </w:rPr>
      </w:pPr>
      <w:r w:rsidRPr="00296A27">
        <w:rPr>
          <w:rFonts w:ascii="Times New Roman" w:hAnsi="Times New Roman" w:cs="Times New Roman"/>
        </w:rPr>
        <w:t>Eğer saldırgan silahlı ise müdahale etmeyin, polisin gelmesini bekleyin.</w:t>
      </w:r>
    </w:p>
    <w:p w:rsidR="00677034" w:rsidRPr="00296A27" w:rsidRDefault="00677034" w:rsidP="00B85954">
      <w:pPr>
        <w:pStyle w:val="AralkYok"/>
        <w:numPr>
          <w:ilvl w:val="0"/>
          <w:numId w:val="48"/>
        </w:numPr>
        <w:spacing w:line="276" w:lineRule="auto"/>
        <w:jc w:val="both"/>
        <w:rPr>
          <w:rFonts w:ascii="Times New Roman" w:hAnsi="Times New Roman" w:cs="Times New Roman"/>
        </w:rPr>
      </w:pPr>
      <w:r w:rsidRPr="00296A27">
        <w:rPr>
          <w:rFonts w:ascii="Times New Roman" w:hAnsi="Times New Roman" w:cs="Times New Roman"/>
        </w:rPr>
        <w:t>Saldırganı oyalamaya veya nereye gittiğini takip etmeye çalışın.</w:t>
      </w:r>
    </w:p>
    <w:p w:rsidR="00677034" w:rsidRPr="00296A27" w:rsidRDefault="00677034" w:rsidP="00B85954">
      <w:pPr>
        <w:pStyle w:val="AralkYok"/>
        <w:numPr>
          <w:ilvl w:val="0"/>
          <w:numId w:val="48"/>
        </w:numPr>
        <w:spacing w:line="276" w:lineRule="auto"/>
        <w:jc w:val="both"/>
        <w:rPr>
          <w:rFonts w:ascii="Times New Roman" w:hAnsi="Times New Roman" w:cs="Times New Roman"/>
        </w:rPr>
      </w:pPr>
      <w:r w:rsidRPr="00296A27">
        <w:rPr>
          <w:rFonts w:ascii="Times New Roman" w:hAnsi="Times New Roman" w:cs="Times New Roman"/>
        </w:rPr>
        <w:t>Saldırgan araçlı ise, aracın plakasını alın.</w:t>
      </w:r>
    </w:p>
    <w:p w:rsidR="00677034" w:rsidRPr="00296A27" w:rsidRDefault="00677034" w:rsidP="00B85954">
      <w:pPr>
        <w:pStyle w:val="AralkYok"/>
        <w:numPr>
          <w:ilvl w:val="0"/>
          <w:numId w:val="48"/>
        </w:numPr>
        <w:spacing w:line="276" w:lineRule="auto"/>
        <w:jc w:val="both"/>
        <w:rPr>
          <w:rFonts w:ascii="Times New Roman" w:hAnsi="Times New Roman" w:cs="Times New Roman"/>
        </w:rPr>
      </w:pPr>
      <w:r w:rsidRPr="00296A27">
        <w:rPr>
          <w:rFonts w:ascii="Times New Roman" w:hAnsi="Times New Roman" w:cs="Times New Roman"/>
        </w:rPr>
        <w:t>Eğer saldırgan silahsız ise yakalamaya veya kaçmasını engellemeye çalışın.</w:t>
      </w:r>
    </w:p>
    <w:p w:rsidR="006A2470" w:rsidRPr="00296A27" w:rsidRDefault="006A2470" w:rsidP="00296A27">
      <w:pPr>
        <w:pStyle w:val="AralkYok"/>
        <w:spacing w:line="276" w:lineRule="auto"/>
        <w:jc w:val="both"/>
        <w:rPr>
          <w:rFonts w:ascii="Times New Roman" w:hAnsi="Times New Roman" w:cs="Times New Roman"/>
        </w:rPr>
      </w:pPr>
    </w:p>
    <w:p w:rsidR="00677034" w:rsidRPr="00296A27" w:rsidRDefault="006A2470" w:rsidP="00296A27">
      <w:pPr>
        <w:pStyle w:val="Balk4"/>
      </w:pPr>
      <w:bookmarkStart w:id="158" w:name="bookmark140"/>
      <w:bookmarkStart w:id="159" w:name="bookmark141"/>
      <w:r w:rsidRPr="00296A27">
        <w:t>5.</w:t>
      </w:r>
      <w:r w:rsidR="00C20CE2" w:rsidRPr="00296A27">
        <w:t>3</w:t>
      </w:r>
      <w:r w:rsidRPr="00296A27">
        <w:t>.7. Sabotaj Sonrasında Yapılacaklar</w:t>
      </w:r>
      <w:bookmarkEnd w:id="158"/>
      <w:bookmarkEnd w:id="159"/>
    </w:p>
    <w:p w:rsidR="00677034" w:rsidRPr="00296A27" w:rsidRDefault="00677034" w:rsidP="00B85954">
      <w:pPr>
        <w:pStyle w:val="AralkYok"/>
        <w:numPr>
          <w:ilvl w:val="0"/>
          <w:numId w:val="49"/>
        </w:numPr>
        <w:spacing w:line="276" w:lineRule="auto"/>
        <w:jc w:val="both"/>
        <w:rPr>
          <w:rFonts w:ascii="Times New Roman" w:hAnsi="Times New Roman" w:cs="Times New Roman"/>
        </w:rPr>
      </w:pPr>
      <w:r w:rsidRPr="00296A27">
        <w:rPr>
          <w:rFonts w:ascii="Times New Roman" w:hAnsi="Times New Roman" w:cs="Times New Roman"/>
        </w:rPr>
        <w:t>Saldırı bittikten sonra, saldırgan yakalanmaya çalışılırken, sabotaj sonucu çıkan acil duruma ekipler tarafından müdahale edilir. Gerekirse yardım istenir.</w:t>
      </w:r>
    </w:p>
    <w:p w:rsidR="00677034" w:rsidRPr="00296A27" w:rsidRDefault="00677034" w:rsidP="00B85954">
      <w:pPr>
        <w:pStyle w:val="AralkYok"/>
        <w:numPr>
          <w:ilvl w:val="0"/>
          <w:numId w:val="49"/>
        </w:numPr>
        <w:spacing w:line="276" w:lineRule="auto"/>
        <w:jc w:val="both"/>
        <w:rPr>
          <w:rFonts w:ascii="Times New Roman" w:hAnsi="Times New Roman" w:cs="Times New Roman"/>
        </w:rPr>
      </w:pPr>
      <w:r w:rsidRPr="00296A27">
        <w:rPr>
          <w:rFonts w:ascii="Times New Roman" w:hAnsi="Times New Roman" w:cs="Times New Roman"/>
        </w:rPr>
        <w:t>Yemek zehirlenmesi olması durumunda önce etkilenen kişiler en yakın sağlık kuruluşuna sevk edilir.</w:t>
      </w:r>
    </w:p>
    <w:p w:rsidR="006A2470" w:rsidRPr="00296A27" w:rsidRDefault="00677034" w:rsidP="00B85954">
      <w:pPr>
        <w:pStyle w:val="AralkYok"/>
        <w:numPr>
          <w:ilvl w:val="0"/>
          <w:numId w:val="49"/>
        </w:numPr>
        <w:spacing w:line="276" w:lineRule="auto"/>
        <w:jc w:val="both"/>
        <w:rPr>
          <w:rFonts w:ascii="Times New Roman" w:hAnsi="Times New Roman" w:cs="Times New Roman"/>
        </w:rPr>
      </w:pPr>
      <w:r w:rsidRPr="00296A27">
        <w:rPr>
          <w:rFonts w:ascii="Times New Roman" w:hAnsi="Times New Roman" w:cs="Times New Roman"/>
        </w:rPr>
        <w:t>Acil Durum Yöneticisi başkanlığındaki bir ekip tarafından olayın sebepleri araştırılır. Olayda kasıt tespit edilmesi durumunda ilgili kişi veya kurumlar hakkında kanuni işlem yapılması için yetkili kurumlara müracaat edilir.</w:t>
      </w:r>
    </w:p>
    <w:p w:rsidR="006A2470" w:rsidRPr="00296A27" w:rsidRDefault="00677034" w:rsidP="00B85954">
      <w:pPr>
        <w:pStyle w:val="AralkYok"/>
        <w:numPr>
          <w:ilvl w:val="0"/>
          <w:numId w:val="49"/>
        </w:numPr>
        <w:spacing w:line="276" w:lineRule="auto"/>
        <w:jc w:val="both"/>
        <w:rPr>
          <w:rFonts w:ascii="Times New Roman" w:hAnsi="Times New Roman" w:cs="Times New Roman"/>
        </w:rPr>
      </w:pPr>
      <w:r w:rsidRPr="00296A27">
        <w:rPr>
          <w:rFonts w:ascii="Times New Roman" w:hAnsi="Times New Roman" w:cs="Times New Roman"/>
        </w:rPr>
        <w:t>Güvenlik birimleri talep ettiğinde güvenlik kameraları kayıtlarını emniyete verin.</w:t>
      </w:r>
    </w:p>
    <w:p w:rsidR="006A2470" w:rsidRDefault="006A2470" w:rsidP="00296A27">
      <w:pPr>
        <w:pStyle w:val="AralkYok"/>
        <w:spacing w:line="276" w:lineRule="auto"/>
        <w:ind w:left="360"/>
        <w:jc w:val="both"/>
        <w:rPr>
          <w:rFonts w:ascii="Times New Roman" w:hAnsi="Times New Roman" w:cs="Times New Roman"/>
        </w:rPr>
      </w:pPr>
    </w:p>
    <w:p w:rsidR="000B5BBE" w:rsidRPr="00296A27" w:rsidRDefault="000B5BBE" w:rsidP="00296A27">
      <w:pPr>
        <w:pStyle w:val="AralkYok"/>
        <w:spacing w:line="276" w:lineRule="auto"/>
        <w:ind w:left="360"/>
        <w:jc w:val="both"/>
        <w:rPr>
          <w:rFonts w:ascii="Times New Roman" w:hAnsi="Times New Roman" w:cs="Times New Roman"/>
        </w:rPr>
      </w:pPr>
    </w:p>
    <w:p w:rsidR="00AA5C9D" w:rsidRPr="00296A27" w:rsidRDefault="000B5BBE" w:rsidP="00296A27">
      <w:pPr>
        <w:pStyle w:val="Balk2"/>
      </w:pPr>
      <w:bookmarkStart w:id="160" w:name="_Toc64277167"/>
      <w:r w:rsidRPr="00296A27">
        <w:t>5.4 Kimyasal Madde Kazaları İçin Önleyici Ve Sınırlandırıcı Tedbirler İle Müdahale Yöntemleri</w:t>
      </w:r>
      <w:bookmarkEnd w:id="160"/>
    </w:p>
    <w:p w:rsidR="00677034" w:rsidRPr="00296A27" w:rsidRDefault="00677034" w:rsidP="00296A27">
      <w:pPr>
        <w:pStyle w:val="Gvdemetni0"/>
        <w:shd w:val="clear" w:color="auto" w:fill="auto"/>
        <w:ind w:left="1200"/>
        <w:jc w:val="both"/>
      </w:pPr>
    </w:p>
    <w:p w:rsidR="00677034" w:rsidRPr="00296A27" w:rsidRDefault="006A2470" w:rsidP="00296A27">
      <w:pPr>
        <w:pStyle w:val="Balk4"/>
      </w:pPr>
      <w:bookmarkStart w:id="161" w:name="bookmark142"/>
      <w:bookmarkStart w:id="162" w:name="bookmark143"/>
      <w:r w:rsidRPr="00296A27">
        <w:t>5.</w:t>
      </w:r>
      <w:r w:rsidR="00C20CE2" w:rsidRPr="00296A27">
        <w:t>4</w:t>
      </w:r>
      <w:r w:rsidRPr="00296A27">
        <w:t>.1. Amaç</w:t>
      </w:r>
      <w:bookmarkEnd w:id="161"/>
      <w:bookmarkEnd w:id="162"/>
    </w:p>
    <w:p w:rsidR="00677034" w:rsidRPr="00296A27" w:rsidRDefault="00677034" w:rsidP="00296A27">
      <w:pPr>
        <w:pStyle w:val="AralkYok"/>
        <w:spacing w:line="276" w:lineRule="auto"/>
        <w:jc w:val="both"/>
        <w:rPr>
          <w:rFonts w:ascii="Times New Roman" w:hAnsi="Times New Roman" w:cs="Times New Roman"/>
        </w:rPr>
      </w:pPr>
      <w:r w:rsidRPr="00296A27">
        <w:rPr>
          <w:rFonts w:ascii="Times New Roman" w:hAnsi="Times New Roman" w:cs="Times New Roman"/>
        </w:rPr>
        <w:t xml:space="preserve">Bu talimatın </w:t>
      </w:r>
      <w:r w:rsidR="006A2470" w:rsidRPr="00296A27">
        <w:rPr>
          <w:rFonts w:ascii="Times New Roman" w:hAnsi="Times New Roman" w:cs="Times New Roman"/>
        </w:rPr>
        <w:t>amacı; kimyasal</w:t>
      </w:r>
      <w:r w:rsidRPr="00296A27">
        <w:rPr>
          <w:rFonts w:ascii="Times New Roman" w:hAnsi="Times New Roman" w:cs="Times New Roman"/>
        </w:rPr>
        <w:t xml:space="preserve"> madde kazalarına karşı Sağlık Bilimleri Fakültesi'nde can ve mal kaybının en aza indirilmesi için alınacak tedbirleri belirtmektir.</w:t>
      </w:r>
    </w:p>
    <w:p w:rsidR="006A2470" w:rsidRPr="00296A27" w:rsidRDefault="006A2470" w:rsidP="00296A27">
      <w:pPr>
        <w:pStyle w:val="AralkYok"/>
        <w:spacing w:line="276" w:lineRule="auto"/>
        <w:jc w:val="both"/>
        <w:rPr>
          <w:rFonts w:ascii="Times New Roman" w:hAnsi="Times New Roman" w:cs="Times New Roman"/>
        </w:rPr>
      </w:pPr>
    </w:p>
    <w:p w:rsidR="00677034" w:rsidRPr="00296A27" w:rsidRDefault="006A2470" w:rsidP="00296A27">
      <w:pPr>
        <w:pStyle w:val="Balk4"/>
      </w:pPr>
      <w:bookmarkStart w:id="163" w:name="bookmark144"/>
      <w:bookmarkStart w:id="164" w:name="bookmark145"/>
      <w:r w:rsidRPr="00296A27">
        <w:t>5.</w:t>
      </w:r>
      <w:r w:rsidR="00C20CE2" w:rsidRPr="00296A27">
        <w:t>4</w:t>
      </w:r>
      <w:r w:rsidRPr="00296A27">
        <w:t>.2. Kapsam</w:t>
      </w:r>
      <w:bookmarkEnd w:id="163"/>
      <w:bookmarkEnd w:id="164"/>
    </w:p>
    <w:p w:rsidR="00677034" w:rsidRPr="00296A27" w:rsidRDefault="00677034" w:rsidP="00296A27">
      <w:pPr>
        <w:pStyle w:val="AralkYok"/>
        <w:spacing w:line="276" w:lineRule="auto"/>
        <w:jc w:val="both"/>
        <w:rPr>
          <w:rFonts w:ascii="Times New Roman" w:hAnsi="Times New Roman" w:cs="Times New Roman"/>
        </w:rPr>
      </w:pPr>
      <w:r w:rsidRPr="00296A27">
        <w:rPr>
          <w:rFonts w:ascii="Times New Roman" w:hAnsi="Times New Roman" w:cs="Times New Roman"/>
        </w:rPr>
        <w:t>Bu talimat; Sağlık Bilimleri Fakültesi'nde kimyasal madde kazaları tehlikesi öncesinde, kimyasal madde kazası oluştuğunda alınacak tedbirler ile kimyasal madde kazası sonrasında yapılması gerekenleri kapsar.</w:t>
      </w:r>
    </w:p>
    <w:p w:rsidR="006A2470" w:rsidRPr="00296A27" w:rsidRDefault="006A2470" w:rsidP="00296A27">
      <w:pPr>
        <w:pStyle w:val="AralkYok"/>
        <w:spacing w:line="276" w:lineRule="auto"/>
        <w:jc w:val="both"/>
        <w:rPr>
          <w:rFonts w:ascii="Times New Roman" w:hAnsi="Times New Roman" w:cs="Times New Roman"/>
        </w:rPr>
      </w:pPr>
    </w:p>
    <w:p w:rsidR="00677034" w:rsidRPr="00296A27" w:rsidRDefault="006A2470" w:rsidP="00296A27">
      <w:pPr>
        <w:pStyle w:val="Balk4"/>
      </w:pPr>
      <w:bookmarkStart w:id="165" w:name="bookmark146"/>
      <w:bookmarkStart w:id="166" w:name="bookmark147"/>
      <w:r w:rsidRPr="00296A27">
        <w:t>5.</w:t>
      </w:r>
      <w:r w:rsidR="00C20CE2" w:rsidRPr="00296A27">
        <w:t>4</w:t>
      </w:r>
      <w:r w:rsidRPr="00296A27">
        <w:t>.3. Sorumlular</w:t>
      </w:r>
      <w:bookmarkEnd w:id="165"/>
      <w:bookmarkEnd w:id="166"/>
    </w:p>
    <w:p w:rsidR="00677034" w:rsidRPr="00296A27" w:rsidRDefault="00677034" w:rsidP="00B85954">
      <w:pPr>
        <w:pStyle w:val="AralkYok"/>
        <w:numPr>
          <w:ilvl w:val="0"/>
          <w:numId w:val="50"/>
        </w:numPr>
        <w:spacing w:line="276" w:lineRule="auto"/>
        <w:jc w:val="both"/>
        <w:rPr>
          <w:rFonts w:ascii="Times New Roman" w:hAnsi="Times New Roman" w:cs="Times New Roman"/>
        </w:rPr>
      </w:pPr>
      <w:r w:rsidRPr="00296A27">
        <w:rPr>
          <w:rFonts w:ascii="Times New Roman" w:hAnsi="Times New Roman" w:cs="Times New Roman"/>
        </w:rPr>
        <w:t>Acil Durum Yöneticisi</w:t>
      </w:r>
    </w:p>
    <w:p w:rsidR="00677034" w:rsidRPr="00296A27" w:rsidRDefault="00677034" w:rsidP="00B85954">
      <w:pPr>
        <w:pStyle w:val="AralkYok"/>
        <w:numPr>
          <w:ilvl w:val="0"/>
          <w:numId w:val="50"/>
        </w:numPr>
        <w:spacing w:line="276" w:lineRule="auto"/>
        <w:jc w:val="both"/>
        <w:rPr>
          <w:rFonts w:ascii="Times New Roman" w:hAnsi="Times New Roman" w:cs="Times New Roman"/>
        </w:rPr>
      </w:pPr>
      <w:r w:rsidRPr="00296A27">
        <w:rPr>
          <w:rFonts w:ascii="Times New Roman" w:hAnsi="Times New Roman" w:cs="Times New Roman"/>
        </w:rPr>
        <w:t>Acil Durum Yönetici Yardımcısı</w:t>
      </w:r>
    </w:p>
    <w:p w:rsidR="00677034" w:rsidRPr="00296A27" w:rsidRDefault="00677034" w:rsidP="00B85954">
      <w:pPr>
        <w:pStyle w:val="AralkYok"/>
        <w:numPr>
          <w:ilvl w:val="0"/>
          <w:numId w:val="50"/>
        </w:numPr>
        <w:spacing w:line="276" w:lineRule="auto"/>
        <w:jc w:val="both"/>
        <w:rPr>
          <w:rFonts w:ascii="Times New Roman" w:hAnsi="Times New Roman" w:cs="Times New Roman"/>
        </w:rPr>
      </w:pPr>
      <w:r w:rsidRPr="00296A27">
        <w:rPr>
          <w:rFonts w:ascii="Times New Roman" w:hAnsi="Times New Roman" w:cs="Times New Roman"/>
        </w:rPr>
        <w:t>Acil Durum Ekipleri</w:t>
      </w:r>
    </w:p>
    <w:p w:rsidR="006A2470" w:rsidRPr="00296A27" w:rsidRDefault="006A2470" w:rsidP="00296A27">
      <w:pPr>
        <w:pStyle w:val="AralkYok"/>
        <w:spacing w:line="276" w:lineRule="auto"/>
        <w:jc w:val="both"/>
        <w:rPr>
          <w:rFonts w:ascii="Times New Roman" w:hAnsi="Times New Roman" w:cs="Times New Roman"/>
        </w:rPr>
      </w:pPr>
    </w:p>
    <w:p w:rsidR="00677034" w:rsidRPr="00296A27" w:rsidRDefault="006A2470" w:rsidP="00296A27">
      <w:pPr>
        <w:pStyle w:val="Balk4"/>
      </w:pPr>
      <w:bookmarkStart w:id="167" w:name="bookmark148"/>
      <w:bookmarkStart w:id="168" w:name="bookmark149"/>
      <w:r w:rsidRPr="00296A27">
        <w:lastRenderedPageBreak/>
        <w:t>5.</w:t>
      </w:r>
      <w:r w:rsidR="00C20CE2" w:rsidRPr="00296A27">
        <w:t>4</w:t>
      </w:r>
      <w:r w:rsidRPr="00296A27">
        <w:t xml:space="preserve">.4. </w:t>
      </w:r>
      <w:bookmarkEnd w:id="167"/>
      <w:bookmarkEnd w:id="168"/>
      <w:r w:rsidR="00B269FF" w:rsidRPr="00296A27">
        <w:t>Kimyasal Madde Kazası</w:t>
      </w:r>
    </w:p>
    <w:p w:rsidR="00677034" w:rsidRPr="00296A27" w:rsidRDefault="00677034" w:rsidP="00296A27">
      <w:pPr>
        <w:pStyle w:val="AralkYok"/>
        <w:spacing w:line="276" w:lineRule="auto"/>
        <w:jc w:val="both"/>
        <w:rPr>
          <w:rFonts w:ascii="Times New Roman" w:hAnsi="Times New Roman" w:cs="Times New Roman"/>
        </w:rPr>
      </w:pPr>
      <w:r w:rsidRPr="00296A27">
        <w:rPr>
          <w:rFonts w:ascii="Times New Roman" w:hAnsi="Times New Roman" w:cs="Times New Roman"/>
        </w:rPr>
        <w:t>Belirli koşullarda, kimyasallar sağlığımızı tehlike altına sokarlar. Az miktarda kullanıldığında yararlı olabilen kimyasal maddeler, fazla miktarlarda ya da belirli koşullar altında zararlı olabilmektedir.</w:t>
      </w:r>
    </w:p>
    <w:p w:rsidR="00677034" w:rsidRPr="00296A27" w:rsidRDefault="00677034" w:rsidP="00296A27">
      <w:pPr>
        <w:pStyle w:val="AralkYok"/>
        <w:spacing w:line="276" w:lineRule="auto"/>
        <w:jc w:val="both"/>
        <w:rPr>
          <w:rFonts w:ascii="Times New Roman" w:hAnsi="Times New Roman" w:cs="Times New Roman"/>
        </w:rPr>
      </w:pPr>
      <w:r w:rsidRPr="00296A27">
        <w:rPr>
          <w:rFonts w:ascii="Times New Roman" w:hAnsi="Times New Roman" w:cs="Times New Roman"/>
        </w:rPr>
        <w:t>Kimyasal bir maddeyi soluyarak, kimyasal maddeden etkilenmiş yiyecek, su ya da ilaç alarak, kimyasal maddeye dokunarak ya da kimyasal maddeyle temasa geçmiş olan giysi ya da benzeri nesneleri kullanarak kimyasal maddelere maruz kalırız.</w:t>
      </w:r>
    </w:p>
    <w:p w:rsidR="006A2470" w:rsidRPr="00296A27" w:rsidRDefault="006A2470" w:rsidP="00296A27">
      <w:pPr>
        <w:pStyle w:val="AralkYok"/>
        <w:spacing w:line="276" w:lineRule="auto"/>
        <w:jc w:val="both"/>
        <w:rPr>
          <w:rFonts w:ascii="Times New Roman" w:hAnsi="Times New Roman" w:cs="Times New Roman"/>
        </w:rPr>
      </w:pPr>
    </w:p>
    <w:p w:rsidR="00677034" w:rsidRPr="00296A27" w:rsidRDefault="006A2470" w:rsidP="00296A27">
      <w:pPr>
        <w:pStyle w:val="Balk4"/>
      </w:pPr>
      <w:bookmarkStart w:id="169" w:name="bookmark150"/>
      <w:bookmarkStart w:id="170" w:name="bookmark151"/>
      <w:r w:rsidRPr="00296A27">
        <w:t>5.</w:t>
      </w:r>
      <w:r w:rsidR="00C20CE2" w:rsidRPr="00296A27">
        <w:t>4</w:t>
      </w:r>
      <w:r w:rsidRPr="00296A27">
        <w:t>.5. Kimyasal Madde Kazalarında Yapılacaklar</w:t>
      </w:r>
      <w:bookmarkEnd w:id="169"/>
      <w:bookmarkEnd w:id="170"/>
    </w:p>
    <w:p w:rsidR="00677034" w:rsidRPr="00296A27" w:rsidRDefault="00677034" w:rsidP="00B85954">
      <w:pPr>
        <w:pStyle w:val="AralkYok"/>
        <w:numPr>
          <w:ilvl w:val="0"/>
          <w:numId w:val="51"/>
        </w:numPr>
        <w:spacing w:line="276" w:lineRule="auto"/>
        <w:jc w:val="both"/>
        <w:rPr>
          <w:rFonts w:ascii="Times New Roman" w:hAnsi="Times New Roman" w:cs="Times New Roman"/>
        </w:rPr>
      </w:pPr>
      <w:r w:rsidRPr="00296A27">
        <w:rPr>
          <w:rFonts w:ascii="Times New Roman" w:hAnsi="Times New Roman" w:cs="Times New Roman"/>
        </w:rPr>
        <w:t>Eğer sızan veya dökülen madde parlayıcı özellikte ise, ona yakın ısı kaynaklarını bölgeden uzaklaştırın.</w:t>
      </w:r>
    </w:p>
    <w:p w:rsidR="00677034" w:rsidRPr="00296A27" w:rsidRDefault="00677034" w:rsidP="00B85954">
      <w:pPr>
        <w:pStyle w:val="AralkYok"/>
        <w:numPr>
          <w:ilvl w:val="0"/>
          <w:numId w:val="51"/>
        </w:numPr>
        <w:spacing w:line="276" w:lineRule="auto"/>
        <w:jc w:val="both"/>
        <w:rPr>
          <w:rFonts w:ascii="Times New Roman" w:hAnsi="Times New Roman" w:cs="Times New Roman"/>
        </w:rPr>
      </w:pPr>
      <w:r w:rsidRPr="00296A27">
        <w:rPr>
          <w:rFonts w:ascii="Times New Roman" w:hAnsi="Times New Roman" w:cs="Times New Roman"/>
        </w:rPr>
        <w:t>Güvenliğinizi tehlikeye atmayacak ve tehlike yaratan madde hakkında bilgi sahibi iseniz mümkünse sızıntı kaynağını engelleyin.</w:t>
      </w:r>
    </w:p>
    <w:p w:rsidR="00677034" w:rsidRPr="00296A27" w:rsidRDefault="00677034" w:rsidP="00B85954">
      <w:pPr>
        <w:pStyle w:val="AralkYok"/>
        <w:numPr>
          <w:ilvl w:val="0"/>
          <w:numId w:val="51"/>
        </w:numPr>
        <w:spacing w:line="276" w:lineRule="auto"/>
        <w:jc w:val="both"/>
        <w:rPr>
          <w:rFonts w:ascii="Times New Roman" w:hAnsi="Times New Roman" w:cs="Times New Roman"/>
        </w:rPr>
      </w:pPr>
      <w:r w:rsidRPr="00296A27">
        <w:rPr>
          <w:rFonts w:ascii="Times New Roman" w:hAnsi="Times New Roman" w:cs="Times New Roman"/>
        </w:rPr>
        <w:t>Gerekli ise acil durum ikazı verin.</w:t>
      </w:r>
    </w:p>
    <w:p w:rsidR="00677034" w:rsidRPr="00296A27" w:rsidRDefault="00677034" w:rsidP="00B85954">
      <w:pPr>
        <w:pStyle w:val="AralkYok"/>
        <w:numPr>
          <w:ilvl w:val="0"/>
          <w:numId w:val="51"/>
        </w:numPr>
        <w:spacing w:line="276" w:lineRule="auto"/>
        <w:jc w:val="both"/>
        <w:rPr>
          <w:rFonts w:ascii="Times New Roman" w:hAnsi="Times New Roman" w:cs="Times New Roman"/>
        </w:rPr>
      </w:pPr>
      <w:r w:rsidRPr="00296A27">
        <w:rPr>
          <w:rFonts w:ascii="Times New Roman" w:hAnsi="Times New Roman" w:cs="Times New Roman"/>
        </w:rPr>
        <w:t>Acil Durum Ekiplerine haber verin.</w:t>
      </w:r>
    </w:p>
    <w:p w:rsidR="00677034" w:rsidRPr="00296A27" w:rsidRDefault="00677034" w:rsidP="00B85954">
      <w:pPr>
        <w:pStyle w:val="AralkYok"/>
        <w:numPr>
          <w:ilvl w:val="0"/>
          <w:numId w:val="51"/>
        </w:numPr>
        <w:spacing w:line="276" w:lineRule="auto"/>
        <w:jc w:val="both"/>
        <w:rPr>
          <w:rFonts w:ascii="Times New Roman" w:hAnsi="Times New Roman" w:cs="Times New Roman"/>
        </w:rPr>
      </w:pPr>
      <w:r w:rsidRPr="00296A27">
        <w:rPr>
          <w:rFonts w:ascii="Times New Roman" w:hAnsi="Times New Roman" w:cs="Times New Roman"/>
        </w:rPr>
        <w:t>Maske, eldiven, gözlük vb. kullanarak önce kendinizi güvenceye alın, sızıntının yayılım alanını bariyerlerle çevirerek engelleyin.</w:t>
      </w:r>
    </w:p>
    <w:p w:rsidR="00677034" w:rsidRPr="00296A27" w:rsidRDefault="00677034" w:rsidP="00B85954">
      <w:pPr>
        <w:pStyle w:val="AralkYok"/>
        <w:numPr>
          <w:ilvl w:val="0"/>
          <w:numId w:val="51"/>
        </w:numPr>
        <w:spacing w:line="276" w:lineRule="auto"/>
        <w:jc w:val="both"/>
        <w:rPr>
          <w:rFonts w:ascii="Times New Roman" w:hAnsi="Times New Roman" w:cs="Times New Roman"/>
        </w:rPr>
      </w:pPr>
      <w:r w:rsidRPr="00296A27">
        <w:rPr>
          <w:rFonts w:ascii="Times New Roman" w:hAnsi="Times New Roman" w:cs="Times New Roman"/>
        </w:rPr>
        <w:t>Kişisel koruyucuları kullanarak ve diğer tedbirleri alarak mümkünse temizliğini yapın.</w:t>
      </w:r>
    </w:p>
    <w:p w:rsidR="00677034" w:rsidRPr="00296A27" w:rsidRDefault="00677034" w:rsidP="00B85954">
      <w:pPr>
        <w:pStyle w:val="AralkYok"/>
        <w:numPr>
          <w:ilvl w:val="0"/>
          <w:numId w:val="51"/>
        </w:numPr>
        <w:spacing w:line="276" w:lineRule="auto"/>
        <w:jc w:val="both"/>
        <w:rPr>
          <w:rFonts w:ascii="Times New Roman" w:hAnsi="Times New Roman" w:cs="Times New Roman"/>
        </w:rPr>
      </w:pPr>
      <w:r w:rsidRPr="00296A27">
        <w:rPr>
          <w:rFonts w:ascii="Times New Roman" w:hAnsi="Times New Roman" w:cs="Times New Roman"/>
        </w:rPr>
        <w:t>Kimyasalın kontrol altına alınamaması veya temizlen</w:t>
      </w:r>
      <w:r w:rsidR="006A2470" w:rsidRPr="00296A27">
        <w:rPr>
          <w:rFonts w:ascii="Times New Roman" w:hAnsi="Times New Roman" w:cs="Times New Roman"/>
        </w:rPr>
        <w:t>ememesi durumunda itfaiyeye (112</w:t>
      </w:r>
      <w:r w:rsidRPr="00296A27">
        <w:rPr>
          <w:rFonts w:ascii="Times New Roman" w:hAnsi="Times New Roman" w:cs="Times New Roman"/>
        </w:rPr>
        <w:t>) haber verin.</w:t>
      </w:r>
    </w:p>
    <w:p w:rsidR="00677034" w:rsidRPr="00296A27" w:rsidRDefault="00677034" w:rsidP="00B85954">
      <w:pPr>
        <w:pStyle w:val="AralkYok"/>
        <w:numPr>
          <w:ilvl w:val="0"/>
          <w:numId w:val="51"/>
        </w:numPr>
        <w:spacing w:line="276" w:lineRule="auto"/>
        <w:jc w:val="both"/>
        <w:rPr>
          <w:rFonts w:ascii="Times New Roman" w:hAnsi="Times New Roman" w:cs="Times New Roman"/>
        </w:rPr>
      </w:pPr>
      <w:r w:rsidRPr="00296A27">
        <w:rPr>
          <w:rFonts w:ascii="Times New Roman" w:hAnsi="Times New Roman" w:cs="Times New Roman"/>
        </w:rPr>
        <w:t>Kimyasala maruz kalmış kişi fenalaşmış bir haldeyse en yakın sağlık kuruluşuna haber ver.</w:t>
      </w:r>
    </w:p>
    <w:p w:rsidR="00677034" w:rsidRPr="00296A27" w:rsidRDefault="00677034" w:rsidP="00B85954">
      <w:pPr>
        <w:pStyle w:val="AralkYok"/>
        <w:numPr>
          <w:ilvl w:val="0"/>
          <w:numId w:val="51"/>
        </w:numPr>
        <w:spacing w:line="276" w:lineRule="auto"/>
        <w:jc w:val="both"/>
        <w:rPr>
          <w:rFonts w:ascii="Times New Roman" w:hAnsi="Times New Roman" w:cs="Times New Roman"/>
        </w:rPr>
      </w:pPr>
      <w:r w:rsidRPr="00296A27">
        <w:rPr>
          <w:rFonts w:ascii="Times New Roman" w:hAnsi="Times New Roman" w:cs="Times New Roman"/>
        </w:rPr>
        <w:t>Olay yeri ve döküntü/sızıntı sebebini tespit edin, tutanak tutun ve gerekli tedbirleri alın.</w:t>
      </w:r>
    </w:p>
    <w:p w:rsidR="006A2470" w:rsidRDefault="006A2470" w:rsidP="00296A27">
      <w:pPr>
        <w:pStyle w:val="AralkYok"/>
        <w:spacing w:line="276" w:lineRule="auto"/>
        <w:jc w:val="both"/>
        <w:rPr>
          <w:rFonts w:ascii="Times New Roman" w:hAnsi="Times New Roman" w:cs="Times New Roman"/>
        </w:rPr>
      </w:pPr>
    </w:p>
    <w:p w:rsidR="000B5BBE" w:rsidRPr="00296A27" w:rsidRDefault="000B5BBE" w:rsidP="00296A27">
      <w:pPr>
        <w:pStyle w:val="AralkYok"/>
        <w:spacing w:line="276" w:lineRule="auto"/>
        <w:jc w:val="both"/>
        <w:rPr>
          <w:rFonts w:ascii="Times New Roman" w:hAnsi="Times New Roman" w:cs="Times New Roman"/>
        </w:rPr>
      </w:pPr>
    </w:p>
    <w:p w:rsidR="00AA5C9D" w:rsidRPr="00296A27" w:rsidRDefault="000B5BBE" w:rsidP="00296A27">
      <w:pPr>
        <w:pStyle w:val="Balk2"/>
      </w:pPr>
      <w:bookmarkStart w:id="171" w:name="_Toc64277168"/>
      <w:r w:rsidRPr="00296A27">
        <w:t>5.5. Gıda Zehirlenmesi İçin Önleyici Ve Sınırlandırıcı Tedbirler İle Müdahale Yöntemleri</w:t>
      </w:r>
      <w:bookmarkEnd w:id="171"/>
    </w:p>
    <w:p w:rsidR="00677034" w:rsidRPr="00296A27" w:rsidRDefault="00677034" w:rsidP="00296A27">
      <w:pPr>
        <w:pStyle w:val="AralkYok"/>
        <w:spacing w:line="276" w:lineRule="auto"/>
        <w:jc w:val="both"/>
        <w:rPr>
          <w:rFonts w:ascii="Times New Roman" w:hAnsi="Times New Roman" w:cs="Times New Roman"/>
        </w:rPr>
      </w:pPr>
    </w:p>
    <w:p w:rsidR="00677034" w:rsidRPr="00296A27" w:rsidRDefault="00F32C97" w:rsidP="00296A27">
      <w:pPr>
        <w:pStyle w:val="Balk4"/>
      </w:pPr>
      <w:bookmarkStart w:id="172" w:name="bookmark152"/>
      <w:bookmarkStart w:id="173" w:name="bookmark153"/>
      <w:r w:rsidRPr="00296A27">
        <w:t>5.</w:t>
      </w:r>
      <w:r w:rsidR="00C20CE2" w:rsidRPr="00296A27">
        <w:t>5</w:t>
      </w:r>
      <w:r w:rsidRPr="00296A27">
        <w:t>.1. Amaç</w:t>
      </w:r>
      <w:bookmarkEnd w:id="172"/>
      <w:bookmarkEnd w:id="173"/>
    </w:p>
    <w:p w:rsidR="00677034" w:rsidRPr="00296A27" w:rsidRDefault="00677034" w:rsidP="00296A27">
      <w:pPr>
        <w:pStyle w:val="AralkYok"/>
        <w:spacing w:line="276" w:lineRule="auto"/>
        <w:jc w:val="both"/>
        <w:rPr>
          <w:rFonts w:ascii="Times New Roman" w:hAnsi="Times New Roman" w:cs="Times New Roman"/>
        </w:rPr>
      </w:pPr>
      <w:r w:rsidRPr="00296A27">
        <w:rPr>
          <w:rFonts w:ascii="Times New Roman" w:hAnsi="Times New Roman" w:cs="Times New Roman"/>
        </w:rPr>
        <w:t>Bu talimatın amacı, gıda zehirlenmesine karşı Sağlık Bilimleri Fakültesi'nde can kaybının en aza indirilmesi için alınacak tedbirleri belirtmektir.</w:t>
      </w:r>
    </w:p>
    <w:p w:rsidR="006A2470" w:rsidRPr="00296A27" w:rsidRDefault="006A2470" w:rsidP="00296A27">
      <w:pPr>
        <w:pStyle w:val="AralkYok"/>
        <w:spacing w:line="276" w:lineRule="auto"/>
        <w:jc w:val="both"/>
        <w:rPr>
          <w:rFonts w:ascii="Times New Roman" w:hAnsi="Times New Roman" w:cs="Times New Roman"/>
        </w:rPr>
      </w:pPr>
    </w:p>
    <w:p w:rsidR="00677034" w:rsidRPr="00296A27" w:rsidRDefault="00F32C97" w:rsidP="00296A27">
      <w:pPr>
        <w:pStyle w:val="Balk4"/>
      </w:pPr>
      <w:bookmarkStart w:id="174" w:name="bookmark154"/>
      <w:bookmarkStart w:id="175" w:name="bookmark155"/>
      <w:r w:rsidRPr="00296A27">
        <w:t>5.</w:t>
      </w:r>
      <w:r w:rsidR="00C20CE2" w:rsidRPr="00296A27">
        <w:t>5</w:t>
      </w:r>
      <w:r w:rsidRPr="00296A27">
        <w:t>.2. Kapsam</w:t>
      </w:r>
      <w:bookmarkEnd w:id="174"/>
      <w:bookmarkEnd w:id="175"/>
    </w:p>
    <w:p w:rsidR="00677034" w:rsidRPr="00296A27" w:rsidRDefault="00677034" w:rsidP="00296A27">
      <w:pPr>
        <w:pStyle w:val="AralkYok"/>
        <w:spacing w:line="276" w:lineRule="auto"/>
        <w:jc w:val="both"/>
        <w:rPr>
          <w:rFonts w:ascii="Times New Roman" w:hAnsi="Times New Roman" w:cs="Times New Roman"/>
        </w:rPr>
      </w:pPr>
      <w:r w:rsidRPr="00296A27">
        <w:rPr>
          <w:rFonts w:ascii="Times New Roman" w:hAnsi="Times New Roman" w:cs="Times New Roman"/>
        </w:rPr>
        <w:t>Bu talimat; Sağlık Bilimleri Fakültesi'nde gıda zehirlenmesinde yapılması gerekenleri kapsar.</w:t>
      </w:r>
    </w:p>
    <w:p w:rsidR="006A2470" w:rsidRPr="00296A27" w:rsidRDefault="006A2470" w:rsidP="00296A27">
      <w:pPr>
        <w:pStyle w:val="AralkYok"/>
        <w:spacing w:line="276" w:lineRule="auto"/>
        <w:jc w:val="both"/>
        <w:rPr>
          <w:rFonts w:ascii="Times New Roman" w:hAnsi="Times New Roman" w:cs="Times New Roman"/>
        </w:rPr>
      </w:pPr>
    </w:p>
    <w:p w:rsidR="00677034" w:rsidRPr="00296A27" w:rsidRDefault="00F32C97" w:rsidP="00296A27">
      <w:pPr>
        <w:pStyle w:val="Balk4"/>
      </w:pPr>
      <w:bookmarkStart w:id="176" w:name="bookmark156"/>
      <w:bookmarkStart w:id="177" w:name="bookmark157"/>
      <w:r w:rsidRPr="00296A27">
        <w:t>5.</w:t>
      </w:r>
      <w:r w:rsidR="00C20CE2" w:rsidRPr="00296A27">
        <w:t>5</w:t>
      </w:r>
      <w:r w:rsidRPr="00296A27">
        <w:t>.3. Sorumlular</w:t>
      </w:r>
      <w:bookmarkEnd w:id="176"/>
      <w:bookmarkEnd w:id="177"/>
    </w:p>
    <w:p w:rsidR="00677034" w:rsidRPr="00296A27" w:rsidRDefault="00677034" w:rsidP="00B85954">
      <w:pPr>
        <w:pStyle w:val="AralkYok"/>
        <w:numPr>
          <w:ilvl w:val="0"/>
          <w:numId w:val="53"/>
        </w:numPr>
        <w:spacing w:line="276" w:lineRule="auto"/>
        <w:jc w:val="both"/>
        <w:rPr>
          <w:rFonts w:ascii="Times New Roman" w:hAnsi="Times New Roman" w:cs="Times New Roman"/>
        </w:rPr>
      </w:pPr>
      <w:r w:rsidRPr="00296A27">
        <w:rPr>
          <w:rFonts w:ascii="Times New Roman" w:hAnsi="Times New Roman" w:cs="Times New Roman"/>
        </w:rPr>
        <w:t>Acil Durum Yöneticisi</w:t>
      </w:r>
    </w:p>
    <w:p w:rsidR="00677034" w:rsidRPr="00296A27" w:rsidRDefault="00677034" w:rsidP="00B85954">
      <w:pPr>
        <w:pStyle w:val="AralkYok"/>
        <w:numPr>
          <w:ilvl w:val="0"/>
          <w:numId w:val="53"/>
        </w:numPr>
        <w:spacing w:line="276" w:lineRule="auto"/>
        <w:jc w:val="both"/>
        <w:rPr>
          <w:rFonts w:ascii="Times New Roman" w:hAnsi="Times New Roman" w:cs="Times New Roman"/>
        </w:rPr>
      </w:pPr>
      <w:r w:rsidRPr="00296A27">
        <w:rPr>
          <w:rFonts w:ascii="Times New Roman" w:hAnsi="Times New Roman" w:cs="Times New Roman"/>
        </w:rPr>
        <w:t>Acil Durum Yönetici Yardımcısı</w:t>
      </w:r>
    </w:p>
    <w:p w:rsidR="00677034" w:rsidRPr="00296A27" w:rsidRDefault="00677034" w:rsidP="00B85954">
      <w:pPr>
        <w:pStyle w:val="AralkYok"/>
        <w:numPr>
          <w:ilvl w:val="0"/>
          <w:numId w:val="53"/>
        </w:numPr>
        <w:spacing w:line="276" w:lineRule="auto"/>
        <w:jc w:val="both"/>
        <w:rPr>
          <w:rFonts w:ascii="Times New Roman" w:hAnsi="Times New Roman" w:cs="Times New Roman"/>
        </w:rPr>
      </w:pPr>
      <w:r w:rsidRPr="00296A27">
        <w:rPr>
          <w:rFonts w:ascii="Times New Roman" w:hAnsi="Times New Roman" w:cs="Times New Roman"/>
        </w:rPr>
        <w:t>Acil Durum Ekipleri</w:t>
      </w:r>
    </w:p>
    <w:p w:rsidR="006A2470" w:rsidRPr="00296A27" w:rsidRDefault="006A2470" w:rsidP="00296A27">
      <w:pPr>
        <w:pStyle w:val="AralkYok"/>
        <w:spacing w:line="276" w:lineRule="auto"/>
        <w:jc w:val="both"/>
        <w:rPr>
          <w:rFonts w:ascii="Times New Roman" w:hAnsi="Times New Roman" w:cs="Times New Roman"/>
        </w:rPr>
      </w:pPr>
    </w:p>
    <w:p w:rsidR="00677034" w:rsidRPr="00296A27" w:rsidRDefault="00F32C97" w:rsidP="00296A27">
      <w:pPr>
        <w:pStyle w:val="Balk4"/>
      </w:pPr>
      <w:r w:rsidRPr="00296A27">
        <w:t>5.</w:t>
      </w:r>
      <w:r w:rsidR="00C20CE2" w:rsidRPr="00296A27">
        <w:t>5</w:t>
      </w:r>
      <w:r w:rsidRPr="00296A27">
        <w:t xml:space="preserve">.4. </w:t>
      </w:r>
      <w:r w:rsidR="00B269FF" w:rsidRPr="00296A27">
        <w:t>Gıda Zehirlenmesi Belirtileri</w:t>
      </w:r>
    </w:p>
    <w:p w:rsidR="00677034" w:rsidRPr="00296A27" w:rsidRDefault="00677034" w:rsidP="00B85954">
      <w:pPr>
        <w:pStyle w:val="AralkYok"/>
        <w:numPr>
          <w:ilvl w:val="0"/>
          <w:numId w:val="52"/>
        </w:numPr>
        <w:spacing w:line="276" w:lineRule="auto"/>
        <w:jc w:val="both"/>
        <w:rPr>
          <w:rFonts w:ascii="Times New Roman" w:hAnsi="Times New Roman" w:cs="Times New Roman"/>
          <w:color w:val="auto"/>
        </w:rPr>
      </w:pPr>
      <w:r w:rsidRPr="00296A27">
        <w:rPr>
          <w:rFonts w:ascii="Times New Roman" w:hAnsi="Times New Roman" w:cs="Times New Roman"/>
          <w:color w:val="auto"/>
        </w:rPr>
        <w:t>Ağızda Yanma veya Özel Tat</w:t>
      </w:r>
    </w:p>
    <w:p w:rsidR="00677034" w:rsidRPr="00296A27" w:rsidRDefault="00677034" w:rsidP="00B85954">
      <w:pPr>
        <w:pStyle w:val="AralkYok"/>
        <w:numPr>
          <w:ilvl w:val="0"/>
          <w:numId w:val="52"/>
        </w:numPr>
        <w:spacing w:line="276" w:lineRule="auto"/>
        <w:jc w:val="both"/>
        <w:rPr>
          <w:rFonts w:ascii="Times New Roman" w:hAnsi="Times New Roman" w:cs="Times New Roman"/>
          <w:color w:val="auto"/>
        </w:rPr>
      </w:pPr>
      <w:r w:rsidRPr="00296A27">
        <w:rPr>
          <w:rFonts w:ascii="Times New Roman" w:hAnsi="Times New Roman" w:cs="Times New Roman"/>
          <w:color w:val="auto"/>
        </w:rPr>
        <w:t>Bulantı</w:t>
      </w:r>
    </w:p>
    <w:p w:rsidR="00677034" w:rsidRPr="00296A27" w:rsidRDefault="00677034" w:rsidP="00B85954">
      <w:pPr>
        <w:pStyle w:val="AralkYok"/>
        <w:numPr>
          <w:ilvl w:val="0"/>
          <w:numId w:val="52"/>
        </w:numPr>
        <w:spacing w:line="276" w:lineRule="auto"/>
        <w:jc w:val="both"/>
        <w:rPr>
          <w:rFonts w:ascii="Times New Roman" w:hAnsi="Times New Roman" w:cs="Times New Roman"/>
          <w:color w:val="auto"/>
        </w:rPr>
      </w:pPr>
      <w:r w:rsidRPr="00296A27">
        <w:rPr>
          <w:rFonts w:ascii="Times New Roman" w:hAnsi="Times New Roman" w:cs="Times New Roman"/>
          <w:color w:val="auto"/>
        </w:rPr>
        <w:t>Kusma</w:t>
      </w:r>
    </w:p>
    <w:p w:rsidR="00677034" w:rsidRPr="00296A27" w:rsidRDefault="00677034" w:rsidP="00B85954">
      <w:pPr>
        <w:pStyle w:val="AralkYok"/>
        <w:numPr>
          <w:ilvl w:val="0"/>
          <w:numId w:val="52"/>
        </w:numPr>
        <w:spacing w:line="276" w:lineRule="auto"/>
        <w:jc w:val="both"/>
        <w:rPr>
          <w:rFonts w:ascii="Times New Roman" w:hAnsi="Times New Roman" w:cs="Times New Roman"/>
          <w:color w:val="auto"/>
        </w:rPr>
      </w:pPr>
      <w:r w:rsidRPr="00296A27">
        <w:rPr>
          <w:rFonts w:ascii="Times New Roman" w:hAnsi="Times New Roman" w:cs="Times New Roman"/>
          <w:color w:val="auto"/>
        </w:rPr>
        <w:t>Karın Ağrısı</w:t>
      </w:r>
    </w:p>
    <w:p w:rsidR="00677034" w:rsidRPr="00296A27" w:rsidRDefault="00677034" w:rsidP="00B85954">
      <w:pPr>
        <w:pStyle w:val="AralkYok"/>
        <w:numPr>
          <w:ilvl w:val="0"/>
          <w:numId w:val="52"/>
        </w:numPr>
        <w:spacing w:line="276" w:lineRule="auto"/>
        <w:jc w:val="both"/>
        <w:rPr>
          <w:rFonts w:ascii="Times New Roman" w:hAnsi="Times New Roman" w:cs="Times New Roman"/>
          <w:color w:val="auto"/>
        </w:rPr>
      </w:pPr>
      <w:r w:rsidRPr="00296A27">
        <w:rPr>
          <w:rFonts w:ascii="Times New Roman" w:hAnsi="Times New Roman" w:cs="Times New Roman"/>
          <w:color w:val="auto"/>
        </w:rPr>
        <w:t>Karın Bölgesinde Kramp</w:t>
      </w:r>
    </w:p>
    <w:p w:rsidR="00677034" w:rsidRPr="00296A27" w:rsidRDefault="00677034" w:rsidP="00B85954">
      <w:pPr>
        <w:pStyle w:val="AralkYok"/>
        <w:numPr>
          <w:ilvl w:val="0"/>
          <w:numId w:val="52"/>
        </w:numPr>
        <w:spacing w:line="276" w:lineRule="auto"/>
        <w:jc w:val="both"/>
        <w:rPr>
          <w:rFonts w:ascii="Times New Roman" w:hAnsi="Times New Roman" w:cs="Times New Roman"/>
          <w:color w:val="auto"/>
        </w:rPr>
      </w:pPr>
      <w:r w:rsidRPr="00296A27">
        <w:rPr>
          <w:rFonts w:ascii="Times New Roman" w:hAnsi="Times New Roman" w:cs="Times New Roman"/>
          <w:color w:val="auto"/>
        </w:rPr>
        <w:lastRenderedPageBreak/>
        <w:t>İshal</w:t>
      </w:r>
    </w:p>
    <w:p w:rsidR="00677034" w:rsidRPr="00296A27" w:rsidRDefault="00677034" w:rsidP="00B85954">
      <w:pPr>
        <w:pStyle w:val="AralkYok"/>
        <w:numPr>
          <w:ilvl w:val="0"/>
          <w:numId w:val="52"/>
        </w:numPr>
        <w:spacing w:line="276" w:lineRule="auto"/>
        <w:jc w:val="both"/>
        <w:rPr>
          <w:rFonts w:ascii="Times New Roman" w:hAnsi="Times New Roman" w:cs="Times New Roman"/>
          <w:color w:val="auto"/>
        </w:rPr>
      </w:pPr>
      <w:r w:rsidRPr="00296A27">
        <w:rPr>
          <w:rFonts w:ascii="Times New Roman" w:hAnsi="Times New Roman" w:cs="Times New Roman"/>
          <w:color w:val="auto"/>
        </w:rPr>
        <w:t>Halsizlik</w:t>
      </w:r>
    </w:p>
    <w:p w:rsidR="00677034" w:rsidRPr="00296A27" w:rsidRDefault="00677034" w:rsidP="00B85954">
      <w:pPr>
        <w:pStyle w:val="AralkYok"/>
        <w:numPr>
          <w:ilvl w:val="0"/>
          <w:numId w:val="52"/>
        </w:numPr>
        <w:spacing w:line="276" w:lineRule="auto"/>
        <w:jc w:val="both"/>
        <w:rPr>
          <w:rFonts w:ascii="Times New Roman" w:hAnsi="Times New Roman" w:cs="Times New Roman"/>
          <w:color w:val="auto"/>
        </w:rPr>
      </w:pPr>
      <w:r w:rsidRPr="00296A27">
        <w:rPr>
          <w:rFonts w:ascii="Times New Roman" w:hAnsi="Times New Roman" w:cs="Times New Roman"/>
          <w:color w:val="auto"/>
        </w:rPr>
        <w:t>Baş Dönmesi</w:t>
      </w:r>
    </w:p>
    <w:p w:rsidR="00677034" w:rsidRPr="00296A27" w:rsidRDefault="00677034" w:rsidP="00B85954">
      <w:pPr>
        <w:pStyle w:val="AralkYok"/>
        <w:numPr>
          <w:ilvl w:val="0"/>
          <w:numId w:val="52"/>
        </w:numPr>
        <w:spacing w:line="276" w:lineRule="auto"/>
        <w:jc w:val="both"/>
        <w:rPr>
          <w:rFonts w:ascii="Times New Roman" w:hAnsi="Times New Roman" w:cs="Times New Roman"/>
          <w:color w:val="auto"/>
        </w:rPr>
      </w:pPr>
      <w:r w:rsidRPr="00296A27">
        <w:rPr>
          <w:rFonts w:ascii="Times New Roman" w:hAnsi="Times New Roman" w:cs="Times New Roman"/>
          <w:color w:val="auto"/>
        </w:rPr>
        <w:t>Bilinçte Değişik Derecede Bozukluk</w:t>
      </w:r>
    </w:p>
    <w:p w:rsidR="00677034" w:rsidRPr="00296A27" w:rsidRDefault="00677034" w:rsidP="00B85954">
      <w:pPr>
        <w:pStyle w:val="AralkYok"/>
        <w:numPr>
          <w:ilvl w:val="0"/>
          <w:numId w:val="52"/>
        </w:numPr>
        <w:spacing w:line="276" w:lineRule="auto"/>
        <w:jc w:val="both"/>
        <w:rPr>
          <w:rFonts w:ascii="Times New Roman" w:hAnsi="Times New Roman" w:cs="Times New Roman"/>
          <w:color w:val="auto"/>
        </w:rPr>
      </w:pPr>
      <w:r w:rsidRPr="00296A27">
        <w:rPr>
          <w:rFonts w:ascii="Times New Roman" w:hAnsi="Times New Roman" w:cs="Times New Roman"/>
          <w:color w:val="auto"/>
        </w:rPr>
        <w:t>Solunum ve Dolaşımda Bozukluk</w:t>
      </w:r>
    </w:p>
    <w:p w:rsidR="00677034" w:rsidRPr="00296A27" w:rsidRDefault="00677034" w:rsidP="00B85954">
      <w:pPr>
        <w:pStyle w:val="AralkYok"/>
        <w:numPr>
          <w:ilvl w:val="0"/>
          <w:numId w:val="52"/>
        </w:numPr>
        <w:spacing w:line="276" w:lineRule="auto"/>
        <w:jc w:val="both"/>
        <w:rPr>
          <w:rFonts w:ascii="Times New Roman" w:hAnsi="Times New Roman" w:cs="Times New Roman"/>
          <w:color w:val="auto"/>
        </w:rPr>
      </w:pPr>
      <w:r w:rsidRPr="00296A27">
        <w:rPr>
          <w:rFonts w:ascii="Times New Roman" w:hAnsi="Times New Roman" w:cs="Times New Roman"/>
          <w:color w:val="auto"/>
        </w:rPr>
        <w:t>Görmede Bozukluk</w:t>
      </w:r>
    </w:p>
    <w:p w:rsidR="00677034" w:rsidRPr="00296A27" w:rsidRDefault="00677034" w:rsidP="00B85954">
      <w:pPr>
        <w:pStyle w:val="AralkYok"/>
        <w:numPr>
          <w:ilvl w:val="0"/>
          <w:numId w:val="52"/>
        </w:numPr>
        <w:spacing w:line="276" w:lineRule="auto"/>
        <w:jc w:val="both"/>
        <w:rPr>
          <w:rFonts w:ascii="Times New Roman" w:hAnsi="Times New Roman" w:cs="Times New Roman"/>
        </w:rPr>
      </w:pPr>
      <w:r w:rsidRPr="00296A27">
        <w:rPr>
          <w:rFonts w:ascii="Times New Roman" w:hAnsi="Times New Roman" w:cs="Times New Roman"/>
        </w:rPr>
        <w:t>Nabızda Zayıflama</w:t>
      </w:r>
    </w:p>
    <w:p w:rsidR="00677034" w:rsidRPr="00296A27" w:rsidRDefault="00677034" w:rsidP="00B85954">
      <w:pPr>
        <w:pStyle w:val="AralkYok"/>
        <w:numPr>
          <w:ilvl w:val="0"/>
          <w:numId w:val="52"/>
        </w:numPr>
        <w:spacing w:line="276" w:lineRule="auto"/>
        <w:jc w:val="both"/>
        <w:rPr>
          <w:rFonts w:ascii="Times New Roman" w:hAnsi="Times New Roman" w:cs="Times New Roman"/>
        </w:rPr>
      </w:pPr>
      <w:r w:rsidRPr="00296A27">
        <w:rPr>
          <w:rFonts w:ascii="Times New Roman" w:hAnsi="Times New Roman" w:cs="Times New Roman"/>
        </w:rPr>
        <w:t>Göz Bebeklerinde Küçülme</w:t>
      </w:r>
    </w:p>
    <w:p w:rsidR="00677034" w:rsidRPr="00296A27" w:rsidRDefault="00677034" w:rsidP="00B85954">
      <w:pPr>
        <w:pStyle w:val="AralkYok"/>
        <w:numPr>
          <w:ilvl w:val="0"/>
          <w:numId w:val="52"/>
        </w:numPr>
        <w:spacing w:line="276" w:lineRule="auto"/>
        <w:jc w:val="both"/>
        <w:rPr>
          <w:rFonts w:ascii="Times New Roman" w:hAnsi="Times New Roman" w:cs="Times New Roman"/>
        </w:rPr>
      </w:pPr>
      <w:r w:rsidRPr="00296A27">
        <w:rPr>
          <w:rFonts w:ascii="Times New Roman" w:hAnsi="Times New Roman" w:cs="Times New Roman"/>
        </w:rPr>
        <w:t>Havale</w:t>
      </w:r>
    </w:p>
    <w:p w:rsidR="006A2470" w:rsidRPr="00296A27" w:rsidRDefault="006A2470" w:rsidP="00296A27">
      <w:pPr>
        <w:pStyle w:val="AralkYok"/>
        <w:spacing w:line="276" w:lineRule="auto"/>
        <w:jc w:val="both"/>
        <w:rPr>
          <w:rFonts w:ascii="Times New Roman" w:hAnsi="Times New Roman" w:cs="Times New Roman"/>
        </w:rPr>
      </w:pPr>
    </w:p>
    <w:p w:rsidR="00677034" w:rsidRPr="00296A27" w:rsidRDefault="00F32C97" w:rsidP="00296A27">
      <w:pPr>
        <w:pStyle w:val="Balk4"/>
      </w:pPr>
      <w:r w:rsidRPr="00296A27">
        <w:t>5.</w:t>
      </w:r>
      <w:r w:rsidR="00C20CE2" w:rsidRPr="00296A27">
        <w:t>5</w:t>
      </w:r>
      <w:r w:rsidRPr="00296A27">
        <w:t>.5. Gıda Zehirlenmesinde Yapılacaklar</w:t>
      </w:r>
    </w:p>
    <w:p w:rsidR="00677034" w:rsidRPr="00296A27" w:rsidRDefault="00F32C97" w:rsidP="00B85954">
      <w:pPr>
        <w:pStyle w:val="AralkYok"/>
        <w:numPr>
          <w:ilvl w:val="0"/>
          <w:numId w:val="54"/>
        </w:numPr>
        <w:spacing w:line="276" w:lineRule="auto"/>
        <w:jc w:val="both"/>
        <w:rPr>
          <w:rFonts w:ascii="Times New Roman" w:hAnsi="Times New Roman" w:cs="Times New Roman"/>
        </w:rPr>
      </w:pPr>
      <w:bookmarkStart w:id="178" w:name="bookmark160"/>
      <w:bookmarkStart w:id="179" w:name="bookmark161"/>
      <w:r w:rsidRPr="00296A27">
        <w:rPr>
          <w:rFonts w:ascii="Times New Roman" w:hAnsi="Times New Roman" w:cs="Times New Roman"/>
        </w:rPr>
        <w:t>Hastanın Bilinci Yerinde İse:</w:t>
      </w:r>
      <w:bookmarkEnd w:id="178"/>
      <w:bookmarkEnd w:id="179"/>
    </w:p>
    <w:p w:rsidR="00677034" w:rsidRPr="00296A27" w:rsidRDefault="00677034" w:rsidP="00B85954">
      <w:pPr>
        <w:pStyle w:val="AralkYok"/>
        <w:numPr>
          <w:ilvl w:val="0"/>
          <w:numId w:val="55"/>
        </w:numPr>
        <w:spacing w:line="276" w:lineRule="auto"/>
        <w:jc w:val="both"/>
        <w:rPr>
          <w:rFonts w:ascii="Times New Roman" w:hAnsi="Times New Roman" w:cs="Times New Roman"/>
        </w:rPr>
      </w:pPr>
      <w:r w:rsidRPr="00296A27">
        <w:rPr>
          <w:rFonts w:ascii="Times New Roman" w:hAnsi="Times New Roman" w:cs="Times New Roman"/>
        </w:rPr>
        <w:t>Hastayı yan yatırın ve sağlık ekibi gelene kadar hastayı yalnız bırakmayın.</w:t>
      </w:r>
    </w:p>
    <w:p w:rsidR="00677034" w:rsidRPr="00296A27" w:rsidRDefault="00677034" w:rsidP="00B85954">
      <w:pPr>
        <w:pStyle w:val="AralkYok"/>
        <w:numPr>
          <w:ilvl w:val="0"/>
          <w:numId w:val="55"/>
        </w:numPr>
        <w:spacing w:line="276" w:lineRule="auto"/>
        <w:jc w:val="both"/>
        <w:rPr>
          <w:rFonts w:ascii="Times New Roman" w:hAnsi="Times New Roman" w:cs="Times New Roman"/>
        </w:rPr>
      </w:pPr>
      <w:r w:rsidRPr="00296A27">
        <w:rPr>
          <w:rFonts w:ascii="Times New Roman" w:hAnsi="Times New Roman" w:cs="Times New Roman"/>
        </w:rPr>
        <w:t>Zehirlenme olayın kısa bir süre önce olmuşsa hastayı kusturun.</w:t>
      </w:r>
    </w:p>
    <w:p w:rsidR="009864ED" w:rsidRPr="00296A27" w:rsidRDefault="009864ED" w:rsidP="00296A27">
      <w:pPr>
        <w:pStyle w:val="AralkYok"/>
        <w:spacing w:line="276" w:lineRule="auto"/>
        <w:ind w:left="720"/>
        <w:jc w:val="both"/>
        <w:rPr>
          <w:rFonts w:ascii="Times New Roman" w:hAnsi="Times New Roman" w:cs="Times New Roman"/>
        </w:rPr>
      </w:pPr>
    </w:p>
    <w:p w:rsidR="00677034" w:rsidRPr="00296A27" w:rsidRDefault="00F32C97" w:rsidP="00B85954">
      <w:pPr>
        <w:pStyle w:val="AralkYok"/>
        <w:numPr>
          <w:ilvl w:val="0"/>
          <w:numId w:val="56"/>
        </w:numPr>
        <w:spacing w:line="276" w:lineRule="auto"/>
        <w:jc w:val="both"/>
        <w:rPr>
          <w:rFonts w:ascii="Times New Roman" w:hAnsi="Times New Roman" w:cs="Times New Roman"/>
        </w:rPr>
      </w:pPr>
      <w:bookmarkStart w:id="180" w:name="bookmark162"/>
      <w:bookmarkStart w:id="181" w:name="bookmark163"/>
      <w:r w:rsidRPr="00296A27">
        <w:rPr>
          <w:rFonts w:ascii="Times New Roman" w:hAnsi="Times New Roman" w:cs="Times New Roman"/>
        </w:rPr>
        <w:t>Hastanın Bilinci Yerinde Değil İse:</w:t>
      </w:r>
      <w:bookmarkEnd w:id="180"/>
      <w:bookmarkEnd w:id="181"/>
    </w:p>
    <w:p w:rsidR="00677034" w:rsidRPr="00296A27" w:rsidRDefault="00677034" w:rsidP="00B85954">
      <w:pPr>
        <w:pStyle w:val="AralkYok"/>
        <w:numPr>
          <w:ilvl w:val="0"/>
          <w:numId w:val="57"/>
        </w:numPr>
        <w:spacing w:line="276" w:lineRule="auto"/>
        <w:jc w:val="both"/>
        <w:rPr>
          <w:rFonts w:ascii="Times New Roman" w:hAnsi="Times New Roman" w:cs="Times New Roman"/>
        </w:rPr>
      </w:pPr>
      <w:r w:rsidRPr="00296A27">
        <w:rPr>
          <w:rFonts w:ascii="Times New Roman" w:hAnsi="Times New Roman" w:cs="Times New Roman"/>
        </w:rPr>
        <w:t>En yakın sağlık kuruluşuna haber verin ve gıda zehirlenmesi olduğunu belirtin.</w:t>
      </w:r>
    </w:p>
    <w:p w:rsidR="006A2470" w:rsidRPr="00296A27" w:rsidRDefault="00677034" w:rsidP="00B85954">
      <w:pPr>
        <w:pStyle w:val="AralkYok"/>
        <w:numPr>
          <w:ilvl w:val="0"/>
          <w:numId w:val="57"/>
        </w:numPr>
        <w:spacing w:line="276" w:lineRule="auto"/>
        <w:jc w:val="both"/>
        <w:rPr>
          <w:rFonts w:ascii="Times New Roman" w:hAnsi="Times New Roman" w:cs="Times New Roman"/>
          <w:b/>
          <w:bCs/>
        </w:rPr>
      </w:pPr>
      <w:r w:rsidRPr="00296A27">
        <w:rPr>
          <w:rFonts w:ascii="Times New Roman" w:hAnsi="Times New Roman" w:cs="Times New Roman"/>
        </w:rPr>
        <w:t>Hastayı yan yatırın, başını arkaya çevirin ve soluk yolunu açın, alt çenesini ve dilini öne çekin ve gerekiyorsa suni solunum yapın, kalp durmuşsa kalp masajı uygulay</w:t>
      </w:r>
      <w:r w:rsidR="00F32C97" w:rsidRPr="00296A27">
        <w:rPr>
          <w:rFonts w:ascii="Times New Roman" w:hAnsi="Times New Roman" w:cs="Times New Roman"/>
        </w:rPr>
        <w:t>ın ve hastayı yalnız bırakmayın</w:t>
      </w:r>
      <w:r w:rsidRPr="00296A27">
        <w:rPr>
          <w:rFonts w:ascii="Times New Roman" w:hAnsi="Times New Roman" w:cs="Times New Roman"/>
        </w:rPr>
        <w:t xml:space="preserve"> </w:t>
      </w:r>
      <w:r w:rsidR="00F32C97" w:rsidRPr="00296A27">
        <w:rPr>
          <w:rFonts w:ascii="Times New Roman" w:hAnsi="Times New Roman" w:cs="Times New Roman"/>
        </w:rPr>
        <w:t>(Burada sözü edilen uygulamaları ancak profesyonel ilk yardım eğitimi almış ilk yardım müdahale ekibi yapabilir).</w:t>
      </w:r>
    </w:p>
    <w:p w:rsidR="004057BB" w:rsidRDefault="004057BB" w:rsidP="00296A27">
      <w:pPr>
        <w:spacing w:line="276" w:lineRule="auto"/>
        <w:jc w:val="both"/>
        <w:rPr>
          <w:rFonts w:ascii="Times New Roman" w:hAnsi="Times New Roman" w:cs="Times New Roman"/>
        </w:rPr>
      </w:pPr>
    </w:p>
    <w:p w:rsidR="000B5BBE" w:rsidRPr="00296A27" w:rsidRDefault="000B5BBE" w:rsidP="00296A27">
      <w:pPr>
        <w:spacing w:line="276" w:lineRule="auto"/>
        <w:jc w:val="both"/>
        <w:rPr>
          <w:rFonts w:ascii="Times New Roman" w:hAnsi="Times New Roman" w:cs="Times New Roman"/>
        </w:rPr>
      </w:pPr>
    </w:p>
    <w:p w:rsidR="00173F88" w:rsidRDefault="000B5BBE" w:rsidP="00296A27">
      <w:pPr>
        <w:pStyle w:val="Balk2"/>
      </w:pPr>
      <w:bookmarkStart w:id="182" w:name="_Toc64277169"/>
      <w:r w:rsidRPr="00296A27">
        <w:t>5.6. İlk Yardım Gerektirecek Olay Ve Kazalar İçin Önleyici Ve Sınırlandırıcı Tedbirler İle Müdahale Yöntemleri</w:t>
      </w:r>
      <w:bookmarkEnd w:id="182"/>
    </w:p>
    <w:p w:rsidR="000B5BBE" w:rsidRPr="000B5BBE" w:rsidRDefault="000B5BBE" w:rsidP="000B5BBE"/>
    <w:p w:rsidR="003F3D39" w:rsidRPr="00296A27" w:rsidRDefault="00173F88" w:rsidP="00296A27">
      <w:pPr>
        <w:pStyle w:val="NormalWeb"/>
        <w:spacing w:before="0" w:beforeAutospacing="0" w:after="0" w:afterAutospacing="0" w:line="276" w:lineRule="auto"/>
        <w:rPr>
          <w:b/>
          <w:color w:val="000000"/>
        </w:rPr>
      </w:pPr>
      <w:r w:rsidRPr="00296A27">
        <w:rPr>
          <w:b/>
          <w:color w:val="000000"/>
        </w:rPr>
        <w:t>5.6.1. Amaç</w:t>
      </w:r>
    </w:p>
    <w:p w:rsidR="003F3D39" w:rsidRPr="00296A27" w:rsidRDefault="003F3D39" w:rsidP="00296A27">
      <w:pPr>
        <w:pStyle w:val="NormalWeb"/>
        <w:spacing w:before="0" w:beforeAutospacing="0" w:after="0" w:afterAutospacing="0" w:line="276" w:lineRule="auto"/>
        <w:jc w:val="both"/>
      </w:pPr>
      <w:r w:rsidRPr="00296A27">
        <w:t xml:space="preserve">İş Sağlığı ve Güvenliği Kanunu hükümlerince yayımlanmış olan yönetmeliklerden İşyerlerinde Acil Durumlar Hakkında Yönetmeliğine göre “ilkyardım veya tahliye gerektirecek olay ve kazalar” da acil durum olarak sayılmaktadır. </w:t>
      </w:r>
    </w:p>
    <w:p w:rsidR="003F3D39" w:rsidRPr="00296A27" w:rsidRDefault="003F3D39" w:rsidP="00296A27">
      <w:pPr>
        <w:widowControl/>
        <w:autoSpaceDE w:val="0"/>
        <w:autoSpaceDN w:val="0"/>
        <w:adjustRightInd w:val="0"/>
        <w:spacing w:line="276" w:lineRule="auto"/>
        <w:rPr>
          <w:rFonts w:ascii="Times New Roman" w:hAnsi="Times New Roman" w:cs="Times New Roman"/>
          <w:color w:val="auto"/>
          <w:lang w:bidi="ar-SA"/>
        </w:rPr>
      </w:pPr>
      <w:r w:rsidRPr="00296A27">
        <w:rPr>
          <w:rFonts w:ascii="Times New Roman" w:hAnsi="Times New Roman" w:cs="Times New Roman"/>
          <w:color w:val="auto"/>
          <w:lang w:bidi="ar-SA"/>
        </w:rPr>
        <w:t>Bunlara ilişkin örnekler aşağıda verilmektedir:</w:t>
      </w:r>
    </w:p>
    <w:p w:rsidR="003F3D39" w:rsidRPr="000B5BBE" w:rsidRDefault="003F3D39" w:rsidP="00B85954">
      <w:pPr>
        <w:pStyle w:val="ListeParagraf"/>
        <w:widowControl/>
        <w:numPr>
          <w:ilvl w:val="0"/>
          <w:numId w:val="59"/>
        </w:numPr>
        <w:autoSpaceDE w:val="0"/>
        <w:autoSpaceDN w:val="0"/>
        <w:adjustRightInd w:val="0"/>
        <w:spacing w:line="276" w:lineRule="auto"/>
        <w:rPr>
          <w:rFonts w:ascii="Times New Roman" w:hAnsi="Times New Roman" w:cs="Times New Roman"/>
          <w:color w:val="auto"/>
          <w:lang w:bidi="ar-SA"/>
        </w:rPr>
      </w:pPr>
      <w:r w:rsidRPr="000B5BBE">
        <w:rPr>
          <w:rFonts w:ascii="Times New Roman" w:hAnsi="Times New Roman" w:cs="Times New Roman"/>
          <w:color w:val="auto"/>
          <w:lang w:bidi="ar-SA"/>
        </w:rPr>
        <w:t>Kayma, takılma, düşme,</w:t>
      </w:r>
    </w:p>
    <w:p w:rsidR="003F3D39" w:rsidRPr="000B5BBE" w:rsidRDefault="003F3D39" w:rsidP="00B85954">
      <w:pPr>
        <w:pStyle w:val="ListeParagraf"/>
        <w:widowControl/>
        <w:numPr>
          <w:ilvl w:val="0"/>
          <w:numId w:val="59"/>
        </w:numPr>
        <w:autoSpaceDE w:val="0"/>
        <w:autoSpaceDN w:val="0"/>
        <w:adjustRightInd w:val="0"/>
        <w:spacing w:line="276" w:lineRule="auto"/>
        <w:rPr>
          <w:rFonts w:ascii="Times New Roman" w:hAnsi="Times New Roman" w:cs="Times New Roman"/>
          <w:color w:val="auto"/>
          <w:lang w:bidi="ar-SA"/>
        </w:rPr>
      </w:pPr>
      <w:r w:rsidRPr="000B5BBE">
        <w:rPr>
          <w:rFonts w:ascii="Times New Roman" w:hAnsi="Times New Roman" w:cs="Times New Roman"/>
          <w:color w:val="auto"/>
          <w:lang w:bidi="ar-SA"/>
        </w:rPr>
        <w:t>Yanıklar,</w:t>
      </w:r>
    </w:p>
    <w:p w:rsidR="003F3D39" w:rsidRPr="000B5BBE" w:rsidRDefault="003F3D39" w:rsidP="00B85954">
      <w:pPr>
        <w:pStyle w:val="ListeParagraf"/>
        <w:widowControl/>
        <w:numPr>
          <w:ilvl w:val="0"/>
          <w:numId w:val="59"/>
        </w:numPr>
        <w:autoSpaceDE w:val="0"/>
        <w:autoSpaceDN w:val="0"/>
        <w:adjustRightInd w:val="0"/>
        <w:spacing w:line="276" w:lineRule="auto"/>
        <w:rPr>
          <w:rFonts w:ascii="Times New Roman" w:hAnsi="Times New Roman" w:cs="Times New Roman"/>
          <w:color w:val="auto"/>
          <w:lang w:bidi="ar-SA"/>
        </w:rPr>
      </w:pPr>
      <w:r w:rsidRPr="000B5BBE">
        <w:rPr>
          <w:rFonts w:ascii="Times New Roman" w:hAnsi="Times New Roman" w:cs="Times New Roman"/>
          <w:color w:val="auto"/>
          <w:lang w:bidi="ar-SA"/>
        </w:rPr>
        <w:t>Elektrik çarpmaları,</w:t>
      </w:r>
    </w:p>
    <w:p w:rsidR="003F3D39" w:rsidRPr="000B5BBE" w:rsidRDefault="003F3D39" w:rsidP="00B85954">
      <w:pPr>
        <w:pStyle w:val="ListeParagraf"/>
        <w:widowControl/>
        <w:numPr>
          <w:ilvl w:val="0"/>
          <w:numId w:val="59"/>
        </w:numPr>
        <w:autoSpaceDE w:val="0"/>
        <w:autoSpaceDN w:val="0"/>
        <w:adjustRightInd w:val="0"/>
        <w:spacing w:line="276" w:lineRule="auto"/>
        <w:rPr>
          <w:rFonts w:ascii="Times New Roman" w:hAnsi="Times New Roman" w:cs="Times New Roman"/>
          <w:color w:val="auto"/>
          <w:lang w:bidi="ar-SA"/>
        </w:rPr>
      </w:pPr>
      <w:r w:rsidRPr="000B5BBE">
        <w:rPr>
          <w:rFonts w:ascii="Times New Roman" w:hAnsi="Times New Roman" w:cs="Times New Roman"/>
          <w:color w:val="auto"/>
          <w:lang w:bidi="ar-SA"/>
        </w:rPr>
        <w:t>Uzuv yaralanmaları/kopmaları vb.</w:t>
      </w:r>
    </w:p>
    <w:p w:rsidR="00173F88" w:rsidRDefault="00173F88" w:rsidP="00296A27">
      <w:pPr>
        <w:widowControl/>
        <w:autoSpaceDE w:val="0"/>
        <w:autoSpaceDN w:val="0"/>
        <w:adjustRightInd w:val="0"/>
        <w:spacing w:line="276" w:lineRule="auto"/>
        <w:rPr>
          <w:rFonts w:ascii="Times New Roman" w:hAnsi="Times New Roman" w:cs="Times New Roman"/>
        </w:rPr>
      </w:pPr>
      <w:r w:rsidRPr="00296A27">
        <w:rPr>
          <w:rFonts w:ascii="Times New Roman" w:hAnsi="Times New Roman" w:cs="Times New Roman"/>
        </w:rPr>
        <w:t>Bu talimatın amacı, Sağlık Bilimleri Fakültesi'nde İlk yardım gerektirecek olay ve kazalarda uygulanacak hareket tarzını belirtmektir.</w:t>
      </w:r>
    </w:p>
    <w:p w:rsidR="000B5BBE" w:rsidRPr="00296A27" w:rsidRDefault="000B5BBE" w:rsidP="00296A27">
      <w:pPr>
        <w:widowControl/>
        <w:autoSpaceDE w:val="0"/>
        <w:autoSpaceDN w:val="0"/>
        <w:adjustRightInd w:val="0"/>
        <w:spacing w:line="276" w:lineRule="auto"/>
        <w:rPr>
          <w:rFonts w:ascii="Times New Roman" w:hAnsi="Times New Roman" w:cs="Times New Roman"/>
        </w:rPr>
      </w:pPr>
    </w:p>
    <w:p w:rsidR="00173F88" w:rsidRPr="00296A27" w:rsidRDefault="00173F88" w:rsidP="00296A27">
      <w:pPr>
        <w:pStyle w:val="NormalWeb"/>
        <w:spacing w:before="0" w:beforeAutospacing="0" w:after="0" w:afterAutospacing="0" w:line="276" w:lineRule="auto"/>
        <w:rPr>
          <w:b/>
          <w:color w:val="000000"/>
        </w:rPr>
      </w:pPr>
      <w:r w:rsidRPr="00296A27">
        <w:rPr>
          <w:b/>
          <w:color w:val="000000"/>
        </w:rPr>
        <w:t>5.6.2. Kapsam</w:t>
      </w:r>
    </w:p>
    <w:p w:rsidR="00173F88" w:rsidRDefault="00173F88" w:rsidP="00296A27">
      <w:pPr>
        <w:pStyle w:val="NormalWeb"/>
        <w:spacing w:before="0" w:beforeAutospacing="0" w:after="0" w:afterAutospacing="0" w:line="276" w:lineRule="auto"/>
        <w:rPr>
          <w:color w:val="000000"/>
        </w:rPr>
      </w:pPr>
      <w:r w:rsidRPr="00296A27">
        <w:rPr>
          <w:color w:val="000000"/>
        </w:rPr>
        <w:t>Bu talimat; Sağlık Bilimleri Fakültesi'nde İlk yardım gerektirecek olay ve kazalarda yapılması gerekenleri kapsar.</w:t>
      </w:r>
    </w:p>
    <w:p w:rsidR="000B5BBE" w:rsidRDefault="000B5BBE" w:rsidP="00296A27">
      <w:pPr>
        <w:pStyle w:val="NormalWeb"/>
        <w:spacing w:before="0" w:beforeAutospacing="0" w:after="0" w:afterAutospacing="0" w:line="276" w:lineRule="auto"/>
        <w:rPr>
          <w:color w:val="000000"/>
        </w:rPr>
      </w:pPr>
    </w:p>
    <w:p w:rsidR="000B5BBE" w:rsidRDefault="000B5BBE" w:rsidP="00296A27">
      <w:pPr>
        <w:pStyle w:val="NormalWeb"/>
        <w:spacing w:before="0" w:beforeAutospacing="0" w:after="0" w:afterAutospacing="0" w:line="276" w:lineRule="auto"/>
        <w:rPr>
          <w:color w:val="000000"/>
        </w:rPr>
      </w:pPr>
    </w:p>
    <w:p w:rsidR="000B5BBE" w:rsidRPr="00296A27" w:rsidRDefault="000B5BBE" w:rsidP="00296A27">
      <w:pPr>
        <w:pStyle w:val="NormalWeb"/>
        <w:spacing w:before="0" w:beforeAutospacing="0" w:after="0" w:afterAutospacing="0" w:line="276" w:lineRule="auto"/>
        <w:rPr>
          <w:color w:val="000000"/>
        </w:rPr>
      </w:pPr>
    </w:p>
    <w:p w:rsidR="00173F88" w:rsidRPr="00296A27" w:rsidRDefault="00173F88" w:rsidP="00296A27">
      <w:pPr>
        <w:pStyle w:val="NormalWeb"/>
        <w:spacing w:before="0" w:beforeAutospacing="0" w:after="0" w:afterAutospacing="0" w:line="276" w:lineRule="auto"/>
        <w:rPr>
          <w:b/>
          <w:color w:val="000000"/>
        </w:rPr>
      </w:pPr>
      <w:r w:rsidRPr="00296A27">
        <w:rPr>
          <w:b/>
          <w:color w:val="000000"/>
        </w:rPr>
        <w:lastRenderedPageBreak/>
        <w:t>5.6.3. Sorumlular</w:t>
      </w:r>
    </w:p>
    <w:p w:rsidR="00173F88" w:rsidRPr="00296A27" w:rsidRDefault="00173F88" w:rsidP="00B85954">
      <w:pPr>
        <w:pStyle w:val="NormalWeb"/>
        <w:numPr>
          <w:ilvl w:val="0"/>
          <w:numId w:val="61"/>
        </w:numPr>
        <w:spacing w:before="0" w:beforeAutospacing="0" w:after="0" w:afterAutospacing="0" w:line="276" w:lineRule="auto"/>
        <w:rPr>
          <w:color w:val="000000"/>
        </w:rPr>
      </w:pPr>
      <w:r w:rsidRPr="00296A27">
        <w:rPr>
          <w:color w:val="000000"/>
        </w:rPr>
        <w:t>Acil Durum Yöneticisi</w:t>
      </w:r>
    </w:p>
    <w:p w:rsidR="00173F88" w:rsidRPr="00296A27" w:rsidRDefault="00173F88" w:rsidP="00B85954">
      <w:pPr>
        <w:pStyle w:val="NormalWeb"/>
        <w:numPr>
          <w:ilvl w:val="0"/>
          <w:numId w:val="61"/>
        </w:numPr>
        <w:spacing w:before="0" w:beforeAutospacing="0" w:after="0" w:afterAutospacing="0" w:line="276" w:lineRule="auto"/>
        <w:rPr>
          <w:color w:val="000000"/>
        </w:rPr>
      </w:pPr>
      <w:r w:rsidRPr="00296A27">
        <w:rPr>
          <w:color w:val="000000"/>
        </w:rPr>
        <w:t>Acil Durum Yönetici Yardımcısı</w:t>
      </w:r>
    </w:p>
    <w:p w:rsidR="00173F88" w:rsidRPr="00296A27" w:rsidRDefault="00173F88" w:rsidP="00B85954">
      <w:pPr>
        <w:pStyle w:val="NormalWeb"/>
        <w:numPr>
          <w:ilvl w:val="0"/>
          <w:numId w:val="61"/>
        </w:numPr>
        <w:spacing w:before="0" w:beforeAutospacing="0" w:after="0" w:afterAutospacing="0" w:line="276" w:lineRule="auto"/>
        <w:rPr>
          <w:color w:val="000000"/>
        </w:rPr>
      </w:pPr>
      <w:r w:rsidRPr="00296A27">
        <w:rPr>
          <w:color w:val="000000"/>
        </w:rPr>
        <w:t>Acil Durum Ekipleri</w:t>
      </w:r>
    </w:p>
    <w:p w:rsidR="00296A27" w:rsidRPr="00296A27" w:rsidRDefault="00296A27" w:rsidP="00296A27">
      <w:pPr>
        <w:pStyle w:val="NormalWeb"/>
        <w:spacing w:before="0" w:beforeAutospacing="0" w:after="0" w:afterAutospacing="0" w:line="276" w:lineRule="auto"/>
        <w:rPr>
          <w:b/>
          <w:color w:val="000000"/>
        </w:rPr>
      </w:pPr>
    </w:p>
    <w:p w:rsidR="00173F88" w:rsidRPr="00296A27" w:rsidRDefault="00173F88" w:rsidP="00296A27">
      <w:pPr>
        <w:pStyle w:val="NormalWeb"/>
        <w:spacing w:before="0" w:beforeAutospacing="0" w:after="0" w:afterAutospacing="0" w:line="276" w:lineRule="auto"/>
        <w:rPr>
          <w:b/>
          <w:color w:val="000000"/>
        </w:rPr>
      </w:pPr>
      <w:r w:rsidRPr="00296A27">
        <w:rPr>
          <w:b/>
          <w:color w:val="000000"/>
        </w:rPr>
        <w:t>5.6.4. İş Kazası</w:t>
      </w:r>
    </w:p>
    <w:p w:rsidR="00173F88" w:rsidRDefault="00173F88" w:rsidP="00296A27">
      <w:pPr>
        <w:pStyle w:val="NormalWeb"/>
        <w:spacing w:before="0" w:beforeAutospacing="0" w:after="0" w:afterAutospacing="0" w:line="276" w:lineRule="auto"/>
        <w:jc w:val="both"/>
        <w:rPr>
          <w:color w:val="000000"/>
        </w:rPr>
      </w:pPr>
      <w:r w:rsidRPr="00296A27">
        <w:rPr>
          <w:color w:val="000000"/>
        </w:rPr>
        <w:t>İş kazası, iş yerinde meydana gelen; çalışanlarda, araçlarda, makinelerde, donanımlarda ve çalışma düzeninde manevi ve maddi zararlara sebep olan istenmeyen, beklenmeyen ve önceden planlanmayan olaylardır.</w:t>
      </w:r>
    </w:p>
    <w:p w:rsidR="000B5BBE" w:rsidRPr="00296A27" w:rsidRDefault="000B5BBE" w:rsidP="00296A27">
      <w:pPr>
        <w:pStyle w:val="NormalWeb"/>
        <w:spacing w:before="0" w:beforeAutospacing="0" w:after="0" w:afterAutospacing="0" w:line="276" w:lineRule="auto"/>
        <w:jc w:val="both"/>
        <w:rPr>
          <w:color w:val="000000"/>
        </w:rPr>
      </w:pPr>
    </w:p>
    <w:p w:rsidR="00173F88" w:rsidRPr="00296A27" w:rsidRDefault="00CD2024" w:rsidP="00296A27">
      <w:pPr>
        <w:pStyle w:val="NormalWeb"/>
        <w:spacing w:before="0" w:beforeAutospacing="0" w:after="0" w:afterAutospacing="0" w:line="276" w:lineRule="auto"/>
        <w:rPr>
          <w:b/>
          <w:color w:val="000000"/>
        </w:rPr>
      </w:pPr>
      <w:r w:rsidRPr="00296A27">
        <w:rPr>
          <w:b/>
          <w:color w:val="000000"/>
        </w:rPr>
        <w:t>5.6.5.</w:t>
      </w:r>
      <w:r w:rsidR="00173F88" w:rsidRPr="00296A27">
        <w:rPr>
          <w:b/>
          <w:color w:val="000000"/>
        </w:rPr>
        <w:t xml:space="preserve"> İş Kazasının SGK Tanımı</w:t>
      </w:r>
    </w:p>
    <w:p w:rsidR="00173F88" w:rsidRPr="00296A27" w:rsidRDefault="00173F88" w:rsidP="00296A27">
      <w:pPr>
        <w:pStyle w:val="NormalWeb"/>
        <w:spacing w:before="0" w:beforeAutospacing="0" w:after="0" w:afterAutospacing="0" w:line="276" w:lineRule="auto"/>
        <w:jc w:val="both"/>
        <w:rPr>
          <w:color w:val="000000"/>
        </w:rPr>
      </w:pPr>
      <w:r w:rsidRPr="00296A27">
        <w:rPr>
          <w:color w:val="000000"/>
        </w:rPr>
        <w:t>Aşağıdaki hal ve durumlarda meydana gelen; sigortalıyı hemen veya sonradan bedence ve/veya ruhça arızaya uğratan olaydır.</w:t>
      </w:r>
    </w:p>
    <w:p w:rsidR="00173F88" w:rsidRPr="00296A27" w:rsidRDefault="00173F88" w:rsidP="00B85954">
      <w:pPr>
        <w:pStyle w:val="NormalWeb"/>
        <w:numPr>
          <w:ilvl w:val="0"/>
          <w:numId w:val="60"/>
        </w:numPr>
        <w:spacing w:before="0" w:beforeAutospacing="0" w:after="0" w:afterAutospacing="0" w:line="276" w:lineRule="auto"/>
        <w:jc w:val="both"/>
        <w:rPr>
          <w:color w:val="000000"/>
        </w:rPr>
      </w:pPr>
      <w:r w:rsidRPr="00296A27">
        <w:rPr>
          <w:color w:val="000000"/>
        </w:rPr>
        <w:t>Sigortalının işyerinde bulunduğu sırada,</w:t>
      </w:r>
    </w:p>
    <w:p w:rsidR="00173F88" w:rsidRPr="00296A27" w:rsidRDefault="00173F88" w:rsidP="00B85954">
      <w:pPr>
        <w:pStyle w:val="NormalWeb"/>
        <w:numPr>
          <w:ilvl w:val="0"/>
          <w:numId w:val="60"/>
        </w:numPr>
        <w:spacing w:before="0" w:beforeAutospacing="0" w:after="0" w:afterAutospacing="0" w:line="276" w:lineRule="auto"/>
        <w:jc w:val="both"/>
        <w:rPr>
          <w:color w:val="000000"/>
        </w:rPr>
      </w:pPr>
      <w:r w:rsidRPr="00296A27">
        <w:rPr>
          <w:color w:val="000000"/>
        </w:rPr>
        <w:t>İşveren tarafından yürütülmekte olan iş dolayısı ile</w:t>
      </w:r>
    </w:p>
    <w:p w:rsidR="00173F88" w:rsidRPr="00296A27" w:rsidRDefault="00173F88" w:rsidP="00B85954">
      <w:pPr>
        <w:pStyle w:val="NormalWeb"/>
        <w:numPr>
          <w:ilvl w:val="0"/>
          <w:numId w:val="60"/>
        </w:numPr>
        <w:spacing w:before="0" w:beforeAutospacing="0" w:after="0" w:afterAutospacing="0" w:line="276" w:lineRule="auto"/>
        <w:jc w:val="both"/>
        <w:rPr>
          <w:color w:val="000000"/>
        </w:rPr>
      </w:pPr>
      <w:r w:rsidRPr="00296A27">
        <w:rPr>
          <w:color w:val="000000"/>
        </w:rPr>
        <w:t>Sigortalının işveren tarafından görevi ile başka bir yere gönderilmesi nedeniyle asıl işi yapmaksızın geçen sürelerde,</w:t>
      </w:r>
    </w:p>
    <w:p w:rsidR="00173F88" w:rsidRPr="00296A27" w:rsidRDefault="00173F88" w:rsidP="00B85954">
      <w:pPr>
        <w:pStyle w:val="NormalWeb"/>
        <w:numPr>
          <w:ilvl w:val="0"/>
          <w:numId w:val="60"/>
        </w:numPr>
        <w:spacing w:before="0" w:beforeAutospacing="0" w:after="0" w:afterAutospacing="0" w:line="276" w:lineRule="auto"/>
        <w:jc w:val="both"/>
        <w:rPr>
          <w:color w:val="000000"/>
        </w:rPr>
      </w:pPr>
      <w:r w:rsidRPr="00296A27">
        <w:rPr>
          <w:color w:val="000000"/>
        </w:rPr>
        <w:t>Emzikli kadına çocuğuna süt verebilmek için ayrılan zamanlarda,</w:t>
      </w:r>
    </w:p>
    <w:p w:rsidR="00173F88" w:rsidRPr="00296A27" w:rsidRDefault="00173F88" w:rsidP="00B85954">
      <w:pPr>
        <w:pStyle w:val="NormalWeb"/>
        <w:numPr>
          <w:ilvl w:val="0"/>
          <w:numId w:val="60"/>
        </w:numPr>
        <w:spacing w:before="0" w:beforeAutospacing="0" w:after="0" w:afterAutospacing="0" w:line="276" w:lineRule="auto"/>
        <w:jc w:val="both"/>
        <w:rPr>
          <w:color w:val="000000"/>
        </w:rPr>
      </w:pPr>
      <w:r w:rsidRPr="00296A27">
        <w:rPr>
          <w:color w:val="000000"/>
        </w:rPr>
        <w:t>Sigortalının, işverence sağlanan bir taşıt ile işin yapıldığı yere gidiş gelişi sırasında geçirdikleri kaza “iş kazası” sayılmaktadır.</w:t>
      </w:r>
    </w:p>
    <w:p w:rsidR="00296A27" w:rsidRPr="00296A27" w:rsidRDefault="00296A27" w:rsidP="00296A27">
      <w:pPr>
        <w:pStyle w:val="NormalWeb"/>
        <w:spacing w:before="0" w:beforeAutospacing="0" w:after="0" w:afterAutospacing="0" w:line="276" w:lineRule="auto"/>
        <w:jc w:val="both"/>
        <w:rPr>
          <w:b/>
          <w:color w:val="000000"/>
        </w:rPr>
      </w:pPr>
    </w:p>
    <w:p w:rsidR="00173F88" w:rsidRPr="00296A27" w:rsidRDefault="00CD2024" w:rsidP="00296A27">
      <w:pPr>
        <w:pStyle w:val="NormalWeb"/>
        <w:spacing w:before="0" w:beforeAutospacing="0" w:after="0" w:afterAutospacing="0" w:line="276" w:lineRule="auto"/>
        <w:jc w:val="both"/>
        <w:rPr>
          <w:b/>
          <w:color w:val="000000"/>
        </w:rPr>
      </w:pPr>
      <w:r w:rsidRPr="00296A27">
        <w:rPr>
          <w:b/>
          <w:color w:val="000000"/>
        </w:rPr>
        <w:t>5.6.6.</w:t>
      </w:r>
      <w:r w:rsidR="00173F88" w:rsidRPr="00296A27">
        <w:rPr>
          <w:b/>
          <w:color w:val="000000"/>
        </w:rPr>
        <w:t xml:space="preserve"> İş Kazasının Sınıflandırılması</w:t>
      </w:r>
    </w:p>
    <w:p w:rsidR="00173F88" w:rsidRPr="00296A27" w:rsidRDefault="00173F88" w:rsidP="00B85954">
      <w:pPr>
        <w:pStyle w:val="NormalWeb"/>
        <w:numPr>
          <w:ilvl w:val="0"/>
          <w:numId w:val="62"/>
        </w:numPr>
        <w:spacing w:before="0" w:beforeAutospacing="0" w:after="0" w:afterAutospacing="0" w:line="276" w:lineRule="auto"/>
        <w:jc w:val="both"/>
        <w:rPr>
          <w:color w:val="000000"/>
        </w:rPr>
      </w:pPr>
      <w:r w:rsidRPr="00296A27">
        <w:rPr>
          <w:color w:val="000000"/>
        </w:rPr>
        <w:t>Ölümlü, Uzuv Kayıplı Kazalar:</w:t>
      </w:r>
    </w:p>
    <w:p w:rsidR="00173F88" w:rsidRPr="00296A27" w:rsidRDefault="00173F88" w:rsidP="00B85954">
      <w:pPr>
        <w:pStyle w:val="NormalWeb"/>
        <w:numPr>
          <w:ilvl w:val="0"/>
          <w:numId w:val="62"/>
        </w:numPr>
        <w:spacing w:before="0" w:beforeAutospacing="0" w:after="0" w:afterAutospacing="0" w:line="276" w:lineRule="auto"/>
        <w:jc w:val="both"/>
        <w:rPr>
          <w:color w:val="000000"/>
        </w:rPr>
      </w:pPr>
      <w:r w:rsidRPr="00296A27">
        <w:rPr>
          <w:color w:val="000000"/>
        </w:rPr>
        <w:t>Kazaya neden olan ya da olma potansiyeli bulunan olay sonrasında kazalının ölüm veya uzuv kaybına uğraması durumudur.</w:t>
      </w:r>
    </w:p>
    <w:p w:rsidR="00173F88" w:rsidRPr="00296A27" w:rsidRDefault="00173F88" w:rsidP="00B85954">
      <w:pPr>
        <w:pStyle w:val="NormalWeb"/>
        <w:numPr>
          <w:ilvl w:val="0"/>
          <w:numId w:val="62"/>
        </w:numPr>
        <w:spacing w:before="0" w:beforeAutospacing="0" w:after="0" w:afterAutospacing="0" w:line="276" w:lineRule="auto"/>
        <w:jc w:val="both"/>
        <w:rPr>
          <w:color w:val="000000"/>
        </w:rPr>
      </w:pPr>
      <w:r w:rsidRPr="00296A27">
        <w:rPr>
          <w:color w:val="000000"/>
        </w:rPr>
        <w:t>Kayıp İş Günlü Kazalar:</w:t>
      </w:r>
    </w:p>
    <w:p w:rsidR="00173F88" w:rsidRPr="00296A27" w:rsidRDefault="00173F88" w:rsidP="00B85954">
      <w:pPr>
        <w:pStyle w:val="NormalWeb"/>
        <w:numPr>
          <w:ilvl w:val="0"/>
          <w:numId w:val="62"/>
        </w:numPr>
        <w:spacing w:before="0" w:beforeAutospacing="0" w:after="0" w:afterAutospacing="0" w:line="276" w:lineRule="auto"/>
        <w:jc w:val="both"/>
        <w:rPr>
          <w:color w:val="000000"/>
        </w:rPr>
      </w:pPr>
      <w:r w:rsidRPr="00296A27">
        <w:rPr>
          <w:color w:val="000000"/>
        </w:rPr>
        <w:t>Kazaya neden olan ya da olma potansiyeli bulunan olay sonucu kazalının tıbbi yardım gerektiren bedensel veya ruhi arızaya uğrama durumudur.</w:t>
      </w:r>
    </w:p>
    <w:p w:rsidR="00173F88" w:rsidRPr="00296A27" w:rsidRDefault="00173F88" w:rsidP="00B85954">
      <w:pPr>
        <w:pStyle w:val="NormalWeb"/>
        <w:numPr>
          <w:ilvl w:val="0"/>
          <w:numId w:val="62"/>
        </w:numPr>
        <w:spacing w:before="0" w:beforeAutospacing="0" w:after="0" w:afterAutospacing="0" w:line="276" w:lineRule="auto"/>
        <w:jc w:val="both"/>
        <w:rPr>
          <w:color w:val="000000"/>
        </w:rPr>
      </w:pPr>
      <w:r w:rsidRPr="00296A27">
        <w:rPr>
          <w:color w:val="000000"/>
        </w:rPr>
        <w:t>Ucuz Atlatılan Olay (Ramak Kala):</w:t>
      </w:r>
    </w:p>
    <w:p w:rsidR="00173F88" w:rsidRPr="00296A27" w:rsidRDefault="00173F88" w:rsidP="00B85954">
      <w:pPr>
        <w:pStyle w:val="NormalWeb"/>
        <w:numPr>
          <w:ilvl w:val="0"/>
          <w:numId w:val="62"/>
        </w:numPr>
        <w:spacing w:before="0" w:beforeAutospacing="0" w:after="0" w:afterAutospacing="0" w:line="276" w:lineRule="auto"/>
        <w:jc w:val="both"/>
        <w:rPr>
          <w:color w:val="000000"/>
        </w:rPr>
      </w:pPr>
      <w:r w:rsidRPr="00296A27">
        <w:rPr>
          <w:color w:val="000000"/>
        </w:rPr>
        <w:t>Kazaya neden olabilecek ya da olma potansiyeli bulunan olay sonucunda maddi hasar veya herhangi bir bedensel zarara yol açmayan olaylardır.</w:t>
      </w:r>
    </w:p>
    <w:p w:rsidR="00173F88" w:rsidRPr="00296A27" w:rsidRDefault="00173F88" w:rsidP="00B85954">
      <w:pPr>
        <w:pStyle w:val="NormalWeb"/>
        <w:numPr>
          <w:ilvl w:val="0"/>
          <w:numId w:val="62"/>
        </w:numPr>
        <w:spacing w:before="0" w:beforeAutospacing="0" w:after="0" w:afterAutospacing="0" w:line="276" w:lineRule="auto"/>
        <w:jc w:val="both"/>
        <w:rPr>
          <w:color w:val="000000"/>
        </w:rPr>
      </w:pPr>
      <w:r w:rsidRPr="00296A27">
        <w:rPr>
          <w:color w:val="000000"/>
        </w:rPr>
        <w:t>Risk/ Tehlike Bildirimi:</w:t>
      </w:r>
    </w:p>
    <w:p w:rsidR="00173F88" w:rsidRPr="00296A27" w:rsidRDefault="00173F88" w:rsidP="00296A27">
      <w:pPr>
        <w:pStyle w:val="NormalWeb"/>
        <w:spacing w:before="0" w:beforeAutospacing="0" w:after="0" w:afterAutospacing="0" w:line="276" w:lineRule="auto"/>
        <w:jc w:val="both"/>
        <w:rPr>
          <w:color w:val="000000"/>
        </w:rPr>
      </w:pPr>
      <w:r w:rsidRPr="00296A27">
        <w:rPr>
          <w:color w:val="000000"/>
        </w:rPr>
        <w:t>Kazaya neden olabilecek ya da olma potansiyeli bulunan durumun rapor edilmesidir.</w:t>
      </w:r>
    </w:p>
    <w:p w:rsidR="00173F88" w:rsidRPr="00296A27" w:rsidRDefault="00173F88" w:rsidP="00296A27">
      <w:pPr>
        <w:pStyle w:val="NormalWeb"/>
        <w:spacing w:before="0" w:beforeAutospacing="0" w:after="0" w:afterAutospacing="0" w:line="276" w:lineRule="auto"/>
        <w:jc w:val="both"/>
        <w:rPr>
          <w:color w:val="000000"/>
        </w:rPr>
      </w:pPr>
      <w:r w:rsidRPr="00296A27">
        <w:rPr>
          <w:color w:val="000000"/>
        </w:rPr>
        <w:t>“Kazaya Ramak Kala Formu” doldurularak İSG Kuruluna iletilmesi sağlanmalıdır.</w:t>
      </w:r>
    </w:p>
    <w:p w:rsidR="00296A27" w:rsidRPr="00296A27" w:rsidRDefault="00296A27" w:rsidP="00296A27">
      <w:pPr>
        <w:pStyle w:val="NormalWeb"/>
        <w:spacing w:before="0" w:beforeAutospacing="0" w:after="0" w:afterAutospacing="0" w:line="276" w:lineRule="auto"/>
        <w:jc w:val="both"/>
        <w:rPr>
          <w:b/>
          <w:color w:val="000000"/>
        </w:rPr>
      </w:pPr>
    </w:p>
    <w:p w:rsidR="00173F88" w:rsidRPr="00296A27" w:rsidRDefault="00CD2024" w:rsidP="00296A27">
      <w:pPr>
        <w:pStyle w:val="NormalWeb"/>
        <w:spacing w:before="0" w:beforeAutospacing="0" w:after="0" w:afterAutospacing="0" w:line="276" w:lineRule="auto"/>
        <w:jc w:val="both"/>
        <w:rPr>
          <w:b/>
          <w:color w:val="000000"/>
        </w:rPr>
      </w:pPr>
      <w:r w:rsidRPr="00296A27">
        <w:rPr>
          <w:b/>
          <w:color w:val="000000"/>
        </w:rPr>
        <w:t>5.6.7.</w:t>
      </w:r>
      <w:r w:rsidR="00173F88" w:rsidRPr="00296A27">
        <w:rPr>
          <w:b/>
          <w:color w:val="000000"/>
        </w:rPr>
        <w:t xml:space="preserve"> İş Kazasında Hareket Tarzı</w:t>
      </w:r>
    </w:p>
    <w:p w:rsidR="00173F88" w:rsidRPr="00296A27" w:rsidRDefault="00173F88" w:rsidP="00296A27">
      <w:pPr>
        <w:pStyle w:val="NormalWeb"/>
        <w:spacing w:before="0" w:beforeAutospacing="0" w:after="0" w:afterAutospacing="0" w:line="276" w:lineRule="auto"/>
        <w:jc w:val="both"/>
        <w:rPr>
          <w:color w:val="000000"/>
        </w:rPr>
      </w:pPr>
      <w:r w:rsidRPr="00296A27">
        <w:rPr>
          <w:color w:val="000000"/>
        </w:rPr>
        <w:t>Tüm çalışanların iş kazası bildirim görev ve sorumluluğu vardır.</w:t>
      </w:r>
    </w:p>
    <w:p w:rsidR="00173F88" w:rsidRPr="00296A27" w:rsidRDefault="00173F88" w:rsidP="00B85954">
      <w:pPr>
        <w:pStyle w:val="NormalWeb"/>
        <w:numPr>
          <w:ilvl w:val="0"/>
          <w:numId w:val="63"/>
        </w:numPr>
        <w:spacing w:before="0" w:beforeAutospacing="0" w:after="0" w:afterAutospacing="0" w:line="276" w:lineRule="auto"/>
        <w:jc w:val="both"/>
        <w:rPr>
          <w:color w:val="000000"/>
        </w:rPr>
      </w:pPr>
      <w:r w:rsidRPr="00296A27">
        <w:rPr>
          <w:color w:val="000000"/>
        </w:rPr>
        <w:t>Sesli olarak etraftan yardım isteyin, Acil Durum Yöneticisine haber verin.</w:t>
      </w:r>
    </w:p>
    <w:p w:rsidR="00173F88" w:rsidRPr="00296A27" w:rsidRDefault="00173F88" w:rsidP="00B85954">
      <w:pPr>
        <w:pStyle w:val="NormalWeb"/>
        <w:numPr>
          <w:ilvl w:val="0"/>
          <w:numId w:val="63"/>
        </w:numPr>
        <w:spacing w:before="0" w:beforeAutospacing="0" w:after="0" w:afterAutospacing="0" w:line="276" w:lineRule="auto"/>
        <w:jc w:val="both"/>
        <w:rPr>
          <w:color w:val="000000"/>
        </w:rPr>
      </w:pPr>
      <w:r w:rsidRPr="00296A27">
        <w:rPr>
          <w:color w:val="000000"/>
        </w:rPr>
        <w:t>Vakit kaybetmeden en kısa zamanda İlk Yardım Ekibi tarafından ilk müdahalenin yapılmasını ve en yakın hastaneye sevkini sağlayın.</w:t>
      </w:r>
    </w:p>
    <w:p w:rsidR="00173F88" w:rsidRPr="00296A27" w:rsidRDefault="00173F88" w:rsidP="00B85954">
      <w:pPr>
        <w:pStyle w:val="NormalWeb"/>
        <w:numPr>
          <w:ilvl w:val="0"/>
          <w:numId w:val="63"/>
        </w:numPr>
        <w:spacing w:before="0" w:beforeAutospacing="0" w:after="0" w:afterAutospacing="0" w:line="276" w:lineRule="auto"/>
        <w:jc w:val="both"/>
        <w:rPr>
          <w:color w:val="000000"/>
        </w:rPr>
      </w:pPr>
      <w:r w:rsidRPr="00296A27">
        <w:rPr>
          <w:color w:val="000000"/>
        </w:rPr>
        <w:t>Kazayı, İnsan Kaynakları Birimi tarafından yasaların gerektirdiği süre içinde Sosyal Güvenlik Kurumu ve Bölge Çalışma Müdürlüğüne, İş Sağlığı ve Güvenliği Koordinatörlüğü tarafından tutturulan “İş Kazası Bildirim Formu” ile bildirin.</w:t>
      </w:r>
    </w:p>
    <w:p w:rsidR="00173F88" w:rsidRPr="00296A27" w:rsidRDefault="00173F88" w:rsidP="00B85954">
      <w:pPr>
        <w:pStyle w:val="NormalWeb"/>
        <w:numPr>
          <w:ilvl w:val="0"/>
          <w:numId w:val="63"/>
        </w:numPr>
        <w:spacing w:before="0" w:beforeAutospacing="0" w:after="0" w:afterAutospacing="0" w:line="276" w:lineRule="auto"/>
        <w:jc w:val="both"/>
        <w:rPr>
          <w:color w:val="000000"/>
        </w:rPr>
      </w:pPr>
      <w:r w:rsidRPr="00296A27">
        <w:rPr>
          <w:color w:val="000000"/>
        </w:rPr>
        <w:t>Bu tür bir kazanın bir daha yaşanmaması için gerekli düzeltici faaliyetleri belirleyin ve uygulamaya alın.</w:t>
      </w:r>
    </w:p>
    <w:p w:rsidR="00173F88" w:rsidRPr="00296A27" w:rsidRDefault="00173F88" w:rsidP="00296A27">
      <w:pPr>
        <w:pStyle w:val="NormalWeb"/>
        <w:spacing w:before="0" w:beforeAutospacing="0" w:after="0" w:afterAutospacing="0" w:line="276" w:lineRule="auto"/>
        <w:jc w:val="both"/>
        <w:rPr>
          <w:color w:val="000000"/>
        </w:rPr>
      </w:pPr>
      <w:r w:rsidRPr="00296A27">
        <w:rPr>
          <w:color w:val="000000"/>
        </w:rPr>
        <w:lastRenderedPageBreak/>
        <w:t>- Ölümle Sonuçlanan Kazalarda:</w:t>
      </w:r>
    </w:p>
    <w:p w:rsidR="00173F88" w:rsidRPr="00296A27" w:rsidRDefault="00173F88" w:rsidP="00B85954">
      <w:pPr>
        <w:pStyle w:val="NormalWeb"/>
        <w:numPr>
          <w:ilvl w:val="0"/>
          <w:numId w:val="64"/>
        </w:numPr>
        <w:spacing w:before="0" w:beforeAutospacing="0" w:after="0" w:afterAutospacing="0" w:line="276" w:lineRule="auto"/>
        <w:jc w:val="both"/>
        <w:rPr>
          <w:color w:val="000000"/>
        </w:rPr>
      </w:pPr>
      <w:r w:rsidRPr="00296A27">
        <w:rPr>
          <w:color w:val="000000"/>
        </w:rPr>
        <w:t>İlkyardım aracı ile gelen doktor ölümü bildirdiği andan itibaren ilgili makam gelene kadar hiçbir müdahalede bulunmayın.</w:t>
      </w:r>
    </w:p>
    <w:p w:rsidR="00173F88" w:rsidRPr="00296A27" w:rsidRDefault="00173F88" w:rsidP="00B85954">
      <w:pPr>
        <w:pStyle w:val="NormalWeb"/>
        <w:numPr>
          <w:ilvl w:val="0"/>
          <w:numId w:val="64"/>
        </w:numPr>
        <w:spacing w:before="0" w:beforeAutospacing="0" w:after="0" w:afterAutospacing="0" w:line="276" w:lineRule="auto"/>
        <w:jc w:val="both"/>
        <w:rPr>
          <w:color w:val="000000"/>
        </w:rPr>
      </w:pPr>
      <w:r w:rsidRPr="00296A27">
        <w:rPr>
          <w:color w:val="000000"/>
        </w:rPr>
        <w:t>Olay yerinin etrafı çevirin ve kimsenin bu bölgeye girmesine izin vermeyin.</w:t>
      </w:r>
    </w:p>
    <w:p w:rsidR="00173F88" w:rsidRPr="00296A27" w:rsidRDefault="00173F88" w:rsidP="00B85954">
      <w:pPr>
        <w:pStyle w:val="NormalWeb"/>
        <w:numPr>
          <w:ilvl w:val="0"/>
          <w:numId w:val="64"/>
        </w:numPr>
        <w:spacing w:before="0" w:beforeAutospacing="0" w:after="0" w:afterAutospacing="0" w:line="276" w:lineRule="auto"/>
        <w:jc w:val="both"/>
        <w:rPr>
          <w:color w:val="000000"/>
        </w:rPr>
      </w:pPr>
      <w:r w:rsidRPr="00296A27">
        <w:rPr>
          <w:color w:val="000000"/>
        </w:rPr>
        <w:t>Yaşanan iş kazasında ölen kazazedenin ailesine İşletme Yetkilileri tarafından haber verilir ve sonrasında cenaze işlemleri yapılır.</w:t>
      </w:r>
    </w:p>
    <w:p w:rsidR="004057BB" w:rsidRPr="00296A27" w:rsidRDefault="004057BB" w:rsidP="00296A27">
      <w:pPr>
        <w:spacing w:line="276" w:lineRule="auto"/>
        <w:jc w:val="both"/>
        <w:rPr>
          <w:rFonts w:ascii="Times New Roman" w:hAnsi="Times New Roman" w:cs="Times New Roman"/>
        </w:rPr>
      </w:pPr>
    </w:p>
    <w:p w:rsidR="004057BB" w:rsidRPr="00296A27" w:rsidRDefault="004057BB" w:rsidP="00296A27">
      <w:pPr>
        <w:spacing w:line="276" w:lineRule="auto"/>
        <w:jc w:val="both"/>
        <w:rPr>
          <w:rFonts w:ascii="Times New Roman" w:hAnsi="Times New Roman" w:cs="Times New Roman"/>
        </w:rPr>
      </w:pPr>
    </w:p>
    <w:p w:rsidR="004057BB" w:rsidRPr="00296A27" w:rsidRDefault="004057BB" w:rsidP="00296A27">
      <w:pPr>
        <w:spacing w:line="276" w:lineRule="auto"/>
        <w:jc w:val="both"/>
        <w:rPr>
          <w:rFonts w:ascii="Times New Roman" w:hAnsi="Times New Roman" w:cs="Times New Roman"/>
        </w:rPr>
      </w:pPr>
    </w:p>
    <w:p w:rsidR="004057BB" w:rsidRPr="00296A27" w:rsidRDefault="004057BB" w:rsidP="00296A27">
      <w:pPr>
        <w:spacing w:line="276" w:lineRule="auto"/>
        <w:jc w:val="both"/>
        <w:rPr>
          <w:rFonts w:ascii="Times New Roman" w:hAnsi="Times New Roman" w:cs="Times New Roman"/>
        </w:rPr>
      </w:pPr>
    </w:p>
    <w:p w:rsidR="004057BB" w:rsidRPr="00296A27" w:rsidRDefault="004057BB" w:rsidP="00296A27">
      <w:pPr>
        <w:spacing w:line="276" w:lineRule="auto"/>
        <w:jc w:val="both"/>
        <w:rPr>
          <w:rFonts w:ascii="Times New Roman" w:hAnsi="Times New Roman" w:cs="Times New Roman"/>
        </w:rPr>
      </w:pPr>
    </w:p>
    <w:p w:rsidR="004057BB" w:rsidRPr="00296A27" w:rsidRDefault="004057BB" w:rsidP="00296A27">
      <w:pPr>
        <w:spacing w:line="276" w:lineRule="auto"/>
        <w:jc w:val="both"/>
        <w:rPr>
          <w:rFonts w:ascii="Times New Roman" w:hAnsi="Times New Roman" w:cs="Times New Roman"/>
        </w:rPr>
      </w:pPr>
    </w:p>
    <w:p w:rsidR="004057BB" w:rsidRPr="00296A27" w:rsidRDefault="004057BB" w:rsidP="00296A27">
      <w:pPr>
        <w:spacing w:line="276" w:lineRule="auto"/>
        <w:jc w:val="both"/>
        <w:rPr>
          <w:rFonts w:ascii="Times New Roman" w:hAnsi="Times New Roman" w:cs="Times New Roman"/>
        </w:rPr>
      </w:pPr>
    </w:p>
    <w:p w:rsidR="004057BB" w:rsidRPr="00296A27" w:rsidRDefault="004057BB" w:rsidP="00296A27">
      <w:pPr>
        <w:spacing w:line="276" w:lineRule="auto"/>
        <w:jc w:val="both"/>
        <w:rPr>
          <w:rFonts w:ascii="Times New Roman" w:hAnsi="Times New Roman" w:cs="Times New Roman"/>
        </w:rPr>
      </w:pPr>
    </w:p>
    <w:p w:rsidR="004057BB" w:rsidRPr="00296A27" w:rsidRDefault="004057BB" w:rsidP="00296A27">
      <w:pPr>
        <w:spacing w:line="276" w:lineRule="auto"/>
        <w:jc w:val="both"/>
        <w:rPr>
          <w:rFonts w:ascii="Times New Roman" w:hAnsi="Times New Roman" w:cs="Times New Roman"/>
        </w:rPr>
      </w:pPr>
    </w:p>
    <w:p w:rsidR="004057BB" w:rsidRPr="00296A27" w:rsidRDefault="004057BB" w:rsidP="00296A27">
      <w:pPr>
        <w:spacing w:line="276" w:lineRule="auto"/>
        <w:jc w:val="both"/>
        <w:rPr>
          <w:rFonts w:ascii="Times New Roman" w:hAnsi="Times New Roman" w:cs="Times New Roman"/>
        </w:rPr>
      </w:pPr>
    </w:p>
    <w:p w:rsidR="004057BB" w:rsidRPr="00296A27" w:rsidRDefault="004057BB" w:rsidP="00296A27">
      <w:pPr>
        <w:spacing w:line="276" w:lineRule="auto"/>
        <w:jc w:val="both"/>
        <w:rPr>
          <w:rFonts w:ascii="Times New Roman" w:hAnsi="Times New Roman" w:cs="Times New Roman"/>
        </w:rPr>
      </w:pPr>
    </w:p>
    <w:p w:rsidR="004057BB" w:rsidRPr="00296A27" w:rsidRDefault="004057BB" w:rsidP="00296A27">
      <w:pPr>
        <w:spacing w:line="276" w:lineRule="auto"/>
        <w:jc w:val="both"/>
        <w:rPr>
          <w:rFonts w:ascii="Times New Roman" w:hAnsi="Times New Roman" w:cs="Times New Roman"/>
        </w:rPr>
      </w:pPr>
    </w:p>
    <w:p w:rsidR="004057BB" w:rsidRPr="00296A27" w:rsidRDefault="004057BB" w:rsidP="00296A27">
      <w:pPr>
        <w:spacing w:line="276" w:lineRule="auto"/>
        <w:jc w:val="both"/>
        <w:rPr>
          <w:rFonts w:ascii="Times New Roman" w:hAnsi="Times New Roman" w:cs="Times New Roman"/>
        </w:rPr>
      </w:pPr>
    </w:p>
    <w:p w:rsidR="004057BB" w:rsidRPr="00296A27" w:rsidRDefault="004057BB" w:rsidP="00296A27">
      <w:pPr>
        <w:spacing w:line="276" w:lineRule="auto"/>
        <w:jc w:val="both"/>
        <w:rPr>
          <w:rFonts w:ascii="Times New Roman" w:hAnsi="Times New Roman" w:cs="Times New Roman"/>
        </w:rPr>
      </w:pPr>
    </w:p>
    <w:p w:rsidR="004057BB" w:rsidRPr="00296A27" w:rsidRDefault="004057BB" w:rsidP="00296A27">
      <w:pPr>
        <w:spacing w:line="276" w:lineRule="auto"/>
        <w:jc w:val="both"/>
        <w:rPr>
          <w:rFonts w:ascii="Times New Roman" w:hAnsi="Times New Roman" w:cs="Times New Roman"/>
        </w:rPr>
      </w:pPr>
    </w:p>
    <w:p w:rsidR="004057BB" w:rsidRPr="00296A27" w:rsidRDefault="004057BB" w:rsidP="00296A27">
      <w:pPr>
        <w:spacing w:line="276" w:lineRule="auto"/>
        <w:jc w:val="both"/>
        <w:rPr>
          <w:rFonts w:ascii="Times New Roman" w:hAnsi="Times New Roman" w:cs="Times New Roman"/>
        </w:rPr>
      </w:pPr>
    </w:p>
    <w:p w:rsidR="004057BB" w:rsidRPr="00296A27" w:rsidRDefault="004057BB" w:rsidP="00296A27">
      <w:pPr>
        <w:spacing w:line="276" w:lineRule="auto"/>
        <w:jc w:val="both"/>
        <w:rPr>
          <w:rFonts w:ascii="Times New Roman" w:hAnsi="Times New Roman" w:cs="Times New Roman"/>
        </w:rPr>
      </w:pPr>
    </w:p>
    <w:p w:rsidR="004057BB" w:rsidRPr="00296A27" w:rsidRDefault="004057BB" w:rsidP="00296A27">
      <w:pPr>
        <w:spacing w:line="276" w:lineRule="auto"/>
        <w:jc w:val="both"/>
        <w:rPr>
          <w:rFonts w:ascii="Times New Roman" w:hAnsi="Times New Roman" w:cs="Times New Roman"/>
        </w:rPr>
      </w:pPr>
    </w:p>
    <w:p w:rsidR="009864ED" w:rsidRPr="00296A27" w:rsidRDefault="009864ED" w:rsidP="00296A27">
      <w:pPr>
        <w:spacing w:line="276" w:lineRule="auto"/>
        <w:jc w:val="both"/>
        <w:rPr>
          <w:rFonts w:ascii="Times New Roman" w:hAnsi="Times New Roman" w:cs="Times New Roman"/>
        </w:rPr>
      </w:pPr>
    </w:p>
    <w:p w:rsidR="009864ED" w:rsidRPr="00296A27" w:rsidRDefault="009864ED" w:rsidP="00296A27">
      <w:pPr>
        <w:spacing w:line="276" w:lineRule="auto"/>
        <w:jc w:val="both"/>
        <w:rPr>
          <w:rFonts w:ascii="Times New Roman" w:hAnsi="Times New Roman" w:cs="Times New Roman"/>
        </w:rPr>
      </w:pPr>
    </w:p>
    <w:p w:rsidR="009864ED" w:rsidRPr="00296A27" w:rsidRDefault="009864ED" w:rsidP="00296A27">
      <w:pPr>
        <w:spacing w:line="276" w:lineRule="auto"/>
        <w:jc w:val="both"/>
        <w:rPr>
          <w:rFonts w:ascii="Times New Roman" w:hAnsi="Times New Roman" w:cs="Times New Roman"/>
        </w:rPr>
      </w:pPr>
    </w:p>
    <w:p w:rsidR="009864ED" w:rsidRPr="00296A27" w:rsidRDefault="009864ED" w:rsidP="00296A27">
      <w:pPr>
        <w:spacing w:line="276" w:lineRule="auto"/>
        <w:jc w:val="both"/>
        <w:rPr>
          <w:rFonts w:ascii="Times New Roman" w:hAnsi="Times New Roman" w:cs="Times New Roman"/>
        </w:rPr>
      </w:pPr>
    </w:p>
    <w:p w:rsidR="009864ED" w:rsidRPr="00296A27" w:rsidRDefault="009864ED" w:rsidP="00296A27">
      <w:pPr>
        <w:spacing w:line="276" w:lineRule="auto"/>
        <w:jc w:val="both"/>
        <w:rPr>
          <w:rFonts w:ascii="Times New Roman" w:hAnsi="Times New Roman" w:cs="Times New Roman"/>
        </w:rPr>
      </w:pPr>
    </w:p>
    <w:p w:rsidR="009864ED" w:rsidRPr="00296A27" w:rsidRDefault="009864ED" w:rsidP="00296A27">
      <w:pPr>
        <w:spacing w:line="276" w:lineRule="auto"/>
        <w:jc w:val="both"/>
        <w:rPr>
          <w:rFonts w:ascii="Times New Roman" w:hAnsi="Times New Roman" w:cs="Times New Roman"/>
        </w:rPr>
      </w:pPr>
    </w:p>
    <w:p w:rsidR="009864ED" w:rsidRPr="00296A27" w:rsidRDefault="009864ED" w:rsidP="00296A27">
      <w:pPr>
        <w:spacing w:line="276" w:lineRule="auto"/>
        <w:jc w:val="both"/>
        <w:rPr>
          <w:rFonts w:ascii="Times New Roman" w:hAnsi="Times New Roman" w:cs="Times New Roman"/>
        </w:rPr>
      </w:pPr>
    </w:p>
    <w:p w:rsidR="009864ED" w:rsidRPr="00296A27" w:rsidRDefault="009864ED" w:rsidP="00296A27">
      <w:pPr>
        <w:spacing w:line="276" w:lineRule="auto"/>
        <w:jc w:val="both"/>
        <w:rPr>
          <w:rFonts w:ascii="Times New Roman" w:hAnsi="Times New Roman" w:cs="Times New Roman"/>
        </w:rPr>
      </w:pPr>
    </w:p>
    <w:p w:rsidR="009864ED" w:rsidRPr="00296A27" w:rsidRDefault="009864ED" w:rsidP="00296A27">
      <w:pPr>
        <w:spacing w:line="276" w:lineRule="auto"/>
        <w:jc w:val="both"/>
        <w:rPr>
          <w:rFonts w:ascii="Times New Roman" w:hAnsi="Times New Roman" w:cs="Times New Roman"/>
        </w:rPr>
      </w:pPr>
    </w:p>
    <w:p w:rsidR="009864ED" w:rsidRPr="00296A27" w:rsidRDefault="009864ED" w:rsidP="00296A27">
      <w:pPr>
        <w:spacing w:line="276" w:lineRule="auto"/>
        <w:jc w:val="both"/>
        <w:rPr>
          <w:rFonts w:ascii="Times New Roman" w:hAnsi="Times New Roman" w:cs="Times New Roman"/>
        </w:rPr>
      </w:pPr>
    </w:p>
    <w:p w:rsidR="009864ED" w:rsidRPr="00296A27" w:rsidRDefault="009864ED" w:rsidP="00296A27">
      <w:pPr>
        <w:spacing w:line="276" w:lineRule="auto"/>
        <w:jc w:val="both"/>
        <w:rPr>
          <w:rFonts w:ascii="Times New Roman" w:hAnsi="Times New Roman" w:cs="Times New Roman"/>
        </w:rPr>
      </w:pPr>
    </w:p>
    <w:p w:rsidR="009864ED" w:rsidRPr="00296A27" w:rsidRDefault="009864ED" w:rsidP="00296A27">
      <w:pPr>
        <w:spacing w:line="276" w:lineRule="auto"/>
        <w:jc w:val="both"/>
        <w:rPr>
          <w:rFonts w:ascii="Times New Roman" w:hAnsi="Times New Roman" w:cs="Times New Roman"/>
        </w:rPr>
      </w:pPr>
    </w:p>
    <w:p w:rsidR="009864ED" w:rsidRPr="00296A27" w:rsidRDefault="009864ED" w:rsidP="00296A27">
      <w:pPr>
        <w:spacing w:line="276" w:lineRule="auto"/>
        <w:jc w:val="both"/>
        <w:rPr>
          <w:rFonts w:ascii="Times New Roman" w:hAnsi="Times New Roman" w:cs="Times New Roman"/>
        </w:rPr>
      </w:pPr>
    </w:p>
    <w:p w:rsidR="009864ED" w:rsidRPr="00296A27" w:rsidRDefault="009864ED" w:rsidP="00296A27">
      <w:pPr>
        <w:spacing w:line="276" w:lineRule="auto"/>
        <w:jc w:val="both"/>
        <w:rPr>
          <w:rFonts w:ascii="Times New Roman" w:hAnsi="Times New Roman" w:cs="Times New Roman"/>
        </w:rPr>
      </w:pPr>
    </w:p>
    <w:p w:rsidR="009864ED" w:rsidRPr="00296A27" w:rsidRDefault="009864ED" w:rsidP="00296A27">
      <w:pPr>
        <w:spacing w:line="276" w:lineRule="auto"/>
        <w:jc w:val="both"/>
        <w:rPr>
          <w:rFonts w:ascii="Times New Roman" w:hAnsi="Times New Roman" w:cs="Times New Roman"/>
        </w:rPr>
      </w:pPr>
    </w:p>
    <w:p w:rsidR="009864ED" w:rsidRPr="00296A27" w:rsidRDefault="009864ED" w:rsidP="00296A27">
      <w:pPr>
        <w:spacing w:line="276" w:lineRule="auto"/>
        <w:jc w:val="both"/>
        <w:rPr>
          <w:rFonts w:ascii="Times New Roman" w:hAnsi="Times New Roman" w:cs="Times New Roman"/>
        </w:rPr>
      </w:pPr>
    </w:p>
    <w:p w:rsidR="009864ED" w:rsidRPr="00296A27" w:rsidRDefault="009864ED" w:rsidP="00296A27">
      <w:pPr>
        <w:spacing w:line="276" w:lineRule="auto"/>
        <w:jc w:val="both"/>
        <w:rPr>
          <w:rFonts w:ascii="Times New Roman" w:hAnsi="Times New Roman" w:cs="Times New Roman"/>
        </w:rPr>
      </w:pPr>
    </w:p>
    <w:p w:rsidR="009864ED" w:rsidRPr="00296A27" w:rsidRDefault="009864ED" w:rsidP="00296A27">
      <w:pPr>
        <w:spacing w:line="276" w:lineRule="auto"/>
        <w:jc w:val="both"/>
        <w:rPr>
          <w:rFonts w:ascii="Times New Roman" w:hAnsi="Times New Roman" w:cs="Times New Roman"/>
        </w:rPr>
      </w:pPr>
    </w:p>
    <w:p w:rsidR="009864ED" w:rsidRPr="00296A27" w:rsidRDefault="009864ED" w:rsidP="00296A27">
      <w:pPr>
        <w:spacing w:line="276" w:lineRule="auto"/>
        <w:jc w:val="both"/>
        <w:rPr>
          <w:rFonts w:ascii="Times New Roman" w:hAnsi="Times New Roman" w:cs="Times New Roman"/>
        </w:rPr>
      </w:pPr>
    </w:p>
    <w:p w:rsidR="004057BB" w:rsidRPr="00296A27" w:rsidRDefault="004057BB" w:rsidP="00296A27">
      <w:pPr>
        <w:spacing w:line="276" w:lineRule="auto"/>
        <w:jc w:val="both"/>
        <w:rPr>
          <w:rFonts w:ascii="Times New Roman" w:hAnsi="Times New Roman" w:cs="Times New Roman"/>
        </w:rPr>
      </w:pPr>
    </w:p>
    <w:p w:rsidR="004057BB" w:rsidRPr="00296A27" w:rsidRDefault="004057BB" w:rsidP="00296A27">
      <w:pPr>
        <w:spacing w:line="276" w:lineRule="auto"/>
        <w:jc w:val="both"/>
        <w:rPr>
          <w:rFonts w:ascii="Times New Roman" w:hAnsi="Times New Roman" w:cs="Times New Roman"/>
        </w:rPr>
      </w:pPr>
    </w:p>
    <w:p w:rsidR="000B5BBE" w:rsidRDefault="000B5BBE" w:rsidP="000B5BBE">
      <w:pPr>
        <w:pStyle w:val="Balk1"/>
      </w:pPr>
      <w:bookmarkStart w:id="183" w:name="_Toc64277170"/>
      <w:r>
        <w:lastRenderedPageBreak/>
        <w:t>6. BÖLÜM: EKLER</w:t>
      </w:r>
      <w:bookmarkEnd w:id="183"/>
    </w:p>
    <w:p w:rsidR="000B5BBE" w:rsidRDefault="000B5BBE" w:rsidP="00296A27">
      <w:pPr>
        <w:pStyle w:val="AralkYok"/>
        <w:spacing w:line="276" w:lineRule="auto"/>
        <w:jc w:val="center"/>
        <w:rPr>
          <w:rFonts w:ascii="Times New Roman" w:hAnsi="Times New Roman" w:cs="Times New Roman"/>
          <w:b/>
          <w:color w:val="auto"/>
        </w:rPr>
      </w:pPr>
    </w:p>
    <w:p w:rsidR="00677034" w:rsidRPr="00296A27" w:rsidRDefault="000D53D0" w:rsidP="00296A27">
      <w:pPr>
        <w:pStyle w:val="AralkYok"/>
        <w:spacing w:line="276" w:lineRule="auto"/>
        <w:jc w:val="center"/>
        <w:rPr>
          <w:rFonts w:ascii="Times New Roman" w:hAnsi="Times New Roman" w:cs="Times New Roman"/>
          <w:b/>
          <w:color w:val="auto"/>
        </w:rPr>
      </w:pPr>
      <w:r w:rsidRPr="00296A27">
        <w:rPr>
          <w:rFonts w:ascii="Times New Roman" w:hAnsi="Times New Roman" w:cs="Times New Roman"/>
          <w:b/>
          <w:color w:val="auto"/>
        </w:rPr>
        <w:t>Acil Durumlarda İrtibat Kurularak Yardım İstenecek Kuruluşlar Ve Telefonları</w:t>
      </w:r>
    </w:p>
    <w:p w:rsidR="000D53D0" w:rsidRDefault="000D53D0" w:rsidP="00296A27">
      <w:pPr>
        <w:pStyle w:val="AralkYok"/>
        <w:spacing w:line="276" w:lineRule="auto"/>
        <w:jc w:val="both"/>
        <w:rPr>
          <w:rFonts w:ascii="Times New Roman" w:hAnsi="Times New Roman" w:cs="Times New Roman"/>
          <w:color w:val="auto"/>
        </w:rPr>
      </w:pPr>
      <w:bookmarkStart w:id="184" w:name="bookmark186"/>
      <w:bookmarkStart w:id="185" w:name="bookmark187"/>
    </w:p>
    <w:p w:rsidR="000B5BBE" w:rsidRPr="00296A27" w:rsidRDefault="000B5BBE" w:rsidP="00296A27">
      <w:pPr>
        <w:pStyle w:val="AralkYok"/>
        <w:spacing w:line="276" w:lineRule="auto"/>
        <w:jc w:val="both"/>
        <w:rPr>
          <w:rFonts w:ascii="Times New Roman" w:hAnsi="Times New Roman" w:cs="Times New Roman"/>
          <w:color w:val="auto"/>
        </w:rPr>
      </w:pPr>
    </w:p>
    <w:p w:rsidR="00677034" w:rsidRPr="00296A27" w:rsidRDefault="0022729E" w:rsidP="00296A27">
      <w:pPr>
        <w:pStyle w:val="AralkYok"/>
        <w:spacing w:line="276" w:lineRule="auto"/>
        <w:jc w:val="both"/>
        <w:rPr>
          <w:rFonts w:ascii="Times New Roman" w:hAnsi="Times New Roman" w:cs="Times New Roman"/>
          <w:color w:val="auto"/>
        </w:rPr>
      </w:pPr>
      <w:r w:rsidRPr="00296A27">
        <w:rPr>
          <w:rFonts w:ascii="Times New Roman" w:hAnsi="Times New Roman" w:cs="Times New Roman"/>
          <w:color w:val="auto"/>
        </w:rPr>
        <w:t>Sivas Cumhuriyet Üniversitesi Sağlık Bilimleri Fakültesi</w:t>
      </w:r>
      <w:bookmarkEnd w:id="184"/>
      <w:bookmarkEnd w:id="185"/>
      <w:r w:rsidR="000D53D0" w:rsidRPr="00296A27">
        <w:rPr>
          <w:rFonts w:ascii="Times New Roman" w:hAnsi="Times New Roman" w:cs="Times New Roman"/>
          <w:color w:val="auto"/>
        </w:rPr>
        <w:t>:</w:t>
      </w:r>
    </w:p>
    <w:p w:rsidR="00677034" w:rsidRPr="00296A27" w:rsidRDefault="00677034" w:rsidP="00296A27">
      <w:pPr>
        <w:pStyle w:val="AralkYok"/>
        <w:spacing w:line="276" w:lineRule="auto"/>
        <w:jc w:val="both"/>
        <w:rPr>
          <w:rFonts w:ascii="Times New Roman" w:hAnsi="Times New Roman" w:cs="Times New Roman"/>
          <w:color w:val="auto"/>
        </w:rPr>
      </w:pPr>
      <w:r w:rsidRPr="00296A27">
        <w:rPr>
          <w:rFonts w:ascii="Times New Roman" w:hAnsi="Times New Roman" w:cs="Times New Roman"/>
          <w:color w:val="auto"/>
        </w:rPr>
        <w:t>Tel: (0</w:t>
      </w:r>
      <w:r w:rsidR="0022729E" w:rsidRPr="00296A27">
        <w:rPr>
          <w:rFonts w:ascii="Times New Roman" w:hAnsi="Times New Roman" w:cs="Times New Roman"/>
          <w:color w:val="auto"/>
        </w:rPr>
        <w:t>346</w:t>
      </w:r>
      <w:r w:rsidRPr="00296A27">
        <w:rPr>
          <w:rFonts w:ascii="Times New Roman" w:hAnsi="Times New Roman" w:cs="Times New Roman"/>
          <w:color w:val="auto"/>
        </w:rPr>
        <w:t xml:space="preserve">) </w:t>
      </w:r>
      <w:r w:rsidR="0022729E" w:rsidRPr="00296A27">
        <w:rPr>
          <w:rFonts w:ascii="Times New Roman" w:hAnsi="Times New Roman" w:cs="Times New Roman"/>
          <w:color w:val="auto"/>
        </w:rPr>
        <w:t>219 1650</w:t>
      </w:r>
      <w:r w:rsidR="000D53D0" w:rsidRPr="00296A27">
        <w:rPr>
          <w:rFonts w:ascii="Times New Roman" w:hAnsi="Times New Roman" w:cs="Times New Roman"/>
          <w:color w:val="auto"/>
        </w:rPr>
        <w:tab/>
      </w:r>
      <w:r w:rsidR="000D53D0" w:rsidRPr="00296A27">
        <w:rPr>
          <w:rFonts w:ascii="Times New Roman" w:hAnsi="Times New Roman" w:cs="Times New Roman"/>
          <w:color w:val="auto"/>
        </w:rPr>
        <w:tab/>
      </w:r>
      <w:r w:rsidRPr="00296A27">
        <w:rPr>
          <w:rFonts w:ascii="Times New Roman" w:hAnsi="Times New Roman" w:cs="Times New Roman"/>
          <w:color w:val="auto"/>
        </w:rPr>
        <w:t>Faks No: (0</w:t>
      </w:r>
      <w:r w:rsidR="0022729E" w:rsidRPr="00296A27">
        <w:rPr>
          <w:rFonts w:ascii="Times New Roman" w:hAnsi="Times New Roman" w:cs="Times New Roman"/>
          <w:color w:val="auto"/>
        </w:rPr>
        <w:t>346</w:t>
      </w:r>
      <w:r w:rsidRPr="00296A27">
        <w:rPr>
          <w:rFonts w:ascii="Times New Roman" w:hAnsi="Times New Roman" w:cs="Times New Roman"/>
          <w:color w:val="auto"/>
        </w:rPr>
        <w:t>)</w:t>
      </w:r>
      <w:r w:rsidR="0022729E" w:rsidRPr="00296A27">
        <w:rPr>
          <w:rFonts w:ascii="Times New Roman" w:hAnsi="Times New Roman" w:cs="Times New Roman"/>
          <w:color w:val="auto"/>
        </w:rPr>
        <w:t xml:space="preserve"> 219</w:t>
      </w:r>
      <w:r w:rsidR="00D53C81" w:rsidRPr="00296A27">
        <w:rPr>
          <w:rFonts w:ascii="Times New Roman" w:hAnsi="Times New Roman" w:cs="Times New Roman"/>
          <w:color w:val="auto"/>
        </w:rPr>
        <w:t xml:space="preserve"> 1261</w:t>
      </w:r>
    </w:p>
    <w:p w:rsidR="0022729E" w:rsidRPr="00296A27" w:rsidRDefault="0022729E" w:rsidP="00296A27">
      <w:pPr>
        <w:pStyle w:val="AralkYok"/>
        <w:spacing w:line="276" w:lineRule="auto"/>
        <w:jc w:val="both"/>
        <w:rPr>
          <w:rFonts w:ascii="Times New Roman" w:hAnsi="Times New Roman" w:cs="Times New Roman"/>
          <w:color w:val="auto"/>
        </w:rPr>
      </w:pPr>
    </w:p>
    <w:p w:rsidR="00677034" w:rsidRPr="00296A27" w:rsidRDefault="00677034" w:rsidP="00296A27">
      <w:pPr>
        <w:pStyle w:val="AralkYok"/>
        <w:spacing w:line="276" w:lineRule="auto"/>
        <w:jc w:val="both"/>
        <w:rPr>
          <w:rFonts w:ascii="Times New Roman" w:hAnsi="Times New Roman" w:cs="Times New Roman"/>
          <w:color w:val="auto"/>
        </w:rPr>
      </w:pPr>
      <w:r w:rsidRPr="00296A27">
        <w:rPr>
          <w:rFonts w:ascii="Times New Roman" w:hAnsi="Times New Roman" w:cs="Times New Roman"/>
          <w:color w:val="auto"/>
        </w:rPr>
        <w:t xml:space="preserve">İl Emniyet </w:t>
      </w:r>
      <w:r w:rsidR="0022729E" w:rsidRPr="00296A27">
        <w:rPr>
          <w:rFonts w:ascii="Times New Roman" w:hAnsi="Times New Roman" w:cs="Times New Roman"/>
          <w:color w:val="auto"/>
        </w:rPr>
        <w:t>Müdürlüğü:</w:t>
      </w:r>
    </w:p>
    <w:p w:rsidR="00677034" w:rsidRPr="00296A27" w:rsidRDefault="005E3957" w:rsidP="00296A27">
      <w:pPr>
        <w:pStyle w:val="AralkYok"/>
        <w:spacing w:line="276" w:lineRule="auto"/>
        <w:jc w:val="both"/>
        <w:rPr>
          <w:rFonts w:ascii="Times New Roman" w:hAnsi="Times New Roman" w:cs="Times New Roman"/>
          <w:color w:val="auto"/>
        </w:rPr>
      </w:pPr>
      <w:r w:rsidRPr="00296A27">
        <w:rPr>
          <w:rFonts w:ascii="Times New Roman" w:hAnsi="Times New Roman" w:cs="Times New Roman"/>
          <w:color w:val="auto"/>
          <w:shd w:val="clear" w:color="auto" w:fill="FFFFFF"/>
        </w:rPr>
        <w:t>Kızılırmak Mah. Şehit Fetih Akyüz Cad. No:12/SİVAS</w:t>
      </w:r>
    </w:p>
    <w:p w:rsidR="005E3957" w:rsidRPr="00296A27" w:rsidRDefault="00677034" w:rsidP="00296A27">
      <w:pPr>
        <w:pStyle w:val="AralkYok"/>
        <w:spacing w:line="276" w:lineRule="auto"/>
        <w:jc w:val="both"/>
        <w:rPr>
          <w:rFonts w:ascii="Times New Roman" w:hAnsi="Times New Roman" w:cs="Times New Roman"/>
          <w:color w:val="auto"/>
        </w:rPr>
      </w:pPr>
      <w:r w:rsidRPr="00296A27">
        <w:rPr>
          <w:rFonts w:ascii="Times New Roman" w:hAnsi="Times New Roman" w:cs="Times New Roman"/>
          <w:color w:val="auto"/>
        </w:rPr>
        <w:t>(0</w:t>
      </w:r>
      <w:r w:rsidR="0022729E" w:rsidRPr="00296A27">
        <w:rPr>
          <w:rFonts w:ascii="Times New Roman" w:hAnsi="Times New Roman" w:cs="Times New Roman"/>
          <w:color w:val="auto"/>
        </w:rPr>
        <w:t>346</w:t>
      </w:r>
      <w:r w:rsidRPr="00296A27">
        <w:rPr>
          <w:rFonts w:ascii="Times New Roman" w:hAnsi="Times New Roman" w:cs="Times New Roman"/>
          <w:color w:val="auto"/>
        </w:rPr>
        <w:t xml:space="preserve">) </w:t>
      </w:r>
      <w:r w:rsidR="005E3957" w:rsidRPr="00296A27">
        <w:rPr>
          <w:rFonts w:ascii="Times New Roman" w:hAnsi="Times New Roman" w:cs="Times New Roman"/>
          <w:color w:val="auto"/>
        </w:rPr>
        <w:t>215 1100-05</w:t>
      </w:r>
      <w:r w:rsidR="000D53D0" w:rsidRPr="00296A27">
        <w:rPr>
          <w:rFonts w:ascii="Times New Roman" w:hAnsi="Times New Roman" w:cs="Times New Roman"/>
          <w:color w:val="auto"/>
        </w:rPr>
        <w:tab/>
      </w:r>
      <w:r w:rsidR="000D53D0" w:rsidRPr="00296A27">
        <w:rPr>
          <w:rFonts w:ascii="Times New Roman" w:hAnsi="Times New Roman" w:cs="Times New Roman"/>
          <w:color w:val="auto"/>
        </w:rPr>
        <w:tab/>
      </w:r>
      <w:r w:rsidR="005E3957" w:rsidRPr="00296A27">
        <w:rPr>
          <w:rFonts w:ascii="Times New Roman" w:hAnsi="Times New Roman" w:cs="Times New Roman"/>
          <w:color w:val="auto"/>
        </w:rPr>
        <w:t>(0505) 318 5800-02</w:t>
      </w:r>
    </w:p>
    <w:p w:rsidR="0022729E" w:rsidRPr="00296A27" w:rsidRDefault="0022729E" w:rsidP="00296A27">
      <w:pPr>
        <w:pStyle w:val="AralkYok"/>
        <w:spacing w:line="276" w:lineRule="auto"/>
        <w:jc w:val="both"/>
        <w:rPr>
          <w:rFonts w:ascii="Times New Roman" w:hAnsi="Times New Roman" w:cs="Times New Roman"/>
          <w:color w:val="auto"/>
        </w:rPr>
      </w:pPr>
    </w:p>
    <w:p w:rsidR="00677034" w:rsidRPr="00296A27" w:rsidRDefault="00677034" w:rsidP="00296A27">
      <w:pPr>
        <w:pStyle w:val="AralkYok"/>
        <w:spacing w:line="276" w:lineRule="auto"/>
        <w:jc w:val="both"/>
        <w:rPr>
          <w:rFonts w:ascii="Times New Roman" w:hAnsi="Times New Roman" w:cs="Times New Roman"/>
          <w:color w:val="auto"/>
        </w:rPr>
      </w:pPr>
      <w:r w:rsidRPr="00296A27">
        <w:rPr>
          <w:rFonts w:ascii="Times New Roman" w:hAnsi="Times New Roman" w:cs="Times New Roman"/>
          <w:color w:val="auto"/>
        </w:rPr>
        <w:t xml:space="preserve">İl Afet ve Acil Durum </w:t>
      </w:r>
      <w:r w:rsidR="0022729E" w:rsidRPr="00296A27">
        <w:rPr>
          <w:rFonts w:ascii="Times New Roman" w:hAnsi="Times New Roman" w:cs="Times New Roman"/>
          <w:color w:val="auto"/>
        </w:rPr>
        <w:t>Müdürlüğü:</w:t>
      </w:r>
    </w:p>
    <w:p w:rsidR="005E3957" w:rsidRPr="00296A27" w:rsidRDefault="005E3957" w:rsidP="00296A27">
      <w:pPr>
        <w:pStyle w:val="AralkYok"/>
        <w:spacing w:line="276" w:lineRule="auto"/>
        <w:jc w:val="both"/>
        <w:rPr>
          <w:rFonts w:ascii="Times New Roman" w:hAnsi="Times New Roman" w:cs="Times New Roman"/>
          <w:color w:val="auto"/>
        </w:rPr>
      </w:pPr>
      <w:r w:rsidRPr="00296A27">
        <w:rPr>
          <w:rFonts w:ascii="Times New Roman" w:hAnsi="Times New Roman" w:cs="Times New Roman"/>
          <w:color w:val="auto"/>
          <w:shd w:val="clear" w:color="auto" w:fill="FFFFFF"/>
        </w:rPr>
        <w:t xml:space="preserve">Eğri Köprü Mahallesi Erhan Üstündağ Cad. </w:t>
      </w:r>
      <w:r w:rsidR="00B42223" w:rsidRPr="00296A27">
        <w:rPr>
          <w:rFonts w:ascii="Times New Roman" w:hAnsi="Times New Roman" w:cs="Times New Roman"/>
          <w:color w:val="auto"/>
          <w:shd w:val="clear" w:color="auto" w:fill="FFFFFF"/>
        </w:rPr>
        <w:t>No: 1</w:t>
      </w:r>
      <w:r w:rsidRPr="00296A27">
        <w:rPr>
          <w:rFonts w:ascii="Times New Roman" w:hAnsi="Times New Roman" w:cs="Times New Roman"/>
          <w:color w:val="auto"/>
          <w:shd w:val="clear" w:color="auto" w:fill="FFFFFF"/>
        </w:rPr>
        <w:t xml:space="preserve"> /SİVAS</w:t>
      </w:r>
    </w:p>
    <w:p w:rsidR="00677034" w:rsidRPr="00296A27" w:rsidRDefault="00677034" w:rsidP="00296A27">
      <w:pPr>
        <w:pStyle w:val="AralkYok"/>
        <w:spacing w:line="276" w:lineRule="auto"/>
        <w:jc w:val="both"/>
        <w:rPr>
          <w:rFonts w:ascii="Times New Roman" w:hAnsi="Times New Roman" w:cs="Times New Roman"/>
          <w:color w:val="auto"/>
        </w:rPr>
      </w:pPr>
      <w:r w:rsidRPr="00296A27">
        <w:rPr>
          <w:rFonts w:ascii="Times New Roman" w:hAnsi="Times New Roman" w:cs="Times New Roman"/>
          <w:color w:val="auto"/>
        </w:rPr>
        <w:t>(0</w:t>
      </w:r>
      <w:r w:rsidR="0022729E" w:rsidRPr="00296A27">
        <w:rPr>
          <w:rFonts w:ascii="Times New Roman" w:hAnsi="Times New Roman" w:cs="Times New Roman"/>
          <w:color w:val="auto"/>
        </w:rPr>
        <w:t>346</w:t>
      </w:r>
      <w:r w:rsidRPr="00296A27">
        <w:rPr>
          <w:rFonts w:ascii="Times New Roman" w:hAnsi="Times New Roman" w:cs="Times New Roman"/>
          <w:color w:val="auto"/>
        </w:rPr>
        <w:t xml:space="preserve">) </w:t>
      </w:r>
      <w:r w:rsidR="005E3957" w:rsidRPr="00296A27">
        <w:rPr>
          <w:rFonts w:ascii="Times New Roman" w:hAnsi="Times New Roman" w:cs="Times New Roman"/>
          <w:color w:val="auto"/>
        </w:rPr>
        <w:t>221 2917</w:t>
      </w:r>
    </w:p>
    <w:p w:rsidR="0022729E" w:rsidRPr="00296A27" w:rsidRDefault="0022729E" w:rsidP="00296A27">
      <w:pPr>
        <w:pStyle w:val="AralkYok"/>
        <w:spacing w:line="276" w:lineRule="auto"/>
        <w:jc w:val="both"/>
        <w:rPr>
          <w:rFonts w:ascii="Times New Roman" w:hAnsi="Times New Roman" w:cs="Times New Roman"/>
          <w:color w:val="auto"/>
        </w:rPr>
      </w:pPr>
    </w:p>
    <w:p w:rsidR="00677034" w:rsidRPr="00296A27" w:rsidRDefault="0022729E" w:rsidP="00296A27">
      <w:pPr>
        <w:pStyle w:val="AralkYok"/>
        <w:spacing w:line="276" w:lineRule="auto"/>
        <w:jc w:val="both"/>
        <w:rPr>
          <w:rFonts w:ascii="Times New Roman" w:hAnsi="Times New Roman" w:cs="Times New Roman"/>
          <w:color w:val="auto"/>
        </w:rPr>
      </w:pPr>
      <w:r w:rsidRPr="00296A27">
        <w:rPr>
          <w:rFonts w:ascii="Times New Roman" w:hAnsi="Times New Roman" w:cs="Times New Roman"/>
          <w:color w:val="auto"/>
        </w:rPr>
        <w:t>İl</w:t>
      </w:r>
      <w:r w:rsidR="00677034" w:rsidRPr="00296A27">
        <w:rPr>
          <w:rFonts w:ascii="Times New Roman" w:hAnsi="Times New Roman" w:cs="Times New Roman"/>
          <w:color w:val="auto"/>
        </w:rPr>
        <w:t xml:space="preserve"> Sosyal Yardımlaşma ve Dayanışma Vakfı</w:t>
      </w:r>
      <w:r w:rsidRPr="00296A27">
        <w:rPr>
          <w:rFonts w:ascii="Times New Roman" w:hAnsi="Times New Roman" w:cs="Times New Roman"/>
          <w:color w:val="auto"/>
        </w:rPr>
        <w:t>:</w:t>
      </w:r>
    </w:p>
    <w:p w:rsidR="00B42223" w:rsidRPr="00296A27" w:rsidRDefault="00B42223" w:rsidP="00296A27">
      <w:pPr>
        <w:pStyle w:val="AralkYok"/>
        <w:spacing w:line="276" w:lineRule="auto"/>
        <w:jc w:val="both"/>
        <w:rPr>
          <w:rFonts w:ascii="Times New Roman" w:hAnsi="Times New Roman" w:cs="Times New Roman"/>
          <w:color w:val="auto"/>
        </w:rPr>
      </w:pPr>
      <w:r w:rsidRPr="00296A27">
        <w:rPr>
          <w:rFonts w:ascii="Times New Roman" w:hAnsi="Times New Roman" w:cs="Times New Roman"/>
          <w:color w:val="auto"/>
          <w:shd w:val="clear" w:color="auto" w:fill="FFFFFF"/>
        </w:rPr>
        <w:t>Bahtiyarbostan Mah. 1. Sok. No:2 58050  /SİVAS</w:t>
      </w:r>
      <w:r w:rsidRPr="00296A27">
        <w:rPr>
          <w:rFonts w:ascii="Times New Roman" w:hAnsi="Times New Roman" w:cs="Times New Roman"/>
          <w:color w:val="auto"/>
        </w:rPr>
        <w:t xml:space="preserve"> </w:t>
      </w:r>
    </w:p>
    <w:p w:rsidR="0022729E" w:rsidRPr="00296A27" w:rsidRDefault="00677034" w:rsidP="00296A27">
      <w:pPr>
        <w:pStyle w:val="AralkYok"/>
        <w:spacing w:line="276" w:lineRule="auto"/>
        <w:jc w:val="both"/>
        <w:rPr>
          <w:rFonts w:ascii="Times New Roman" w:hAnsi="Times New Roman" w:cs="Times New Roman"/>
          <w:color w:val="auto"/>
        </w:rPr>
      </w:pPr>
      <w:r w:rsidRPr="00296A27">
        <w:rPr>
          <w:rFonts w:ascii="Times New Roman" w:hAnsi="Times New Roman" w:cs="Times New Roman"/>
          <w:color w:val="auto"/>
        </w:rPr>
        <w:t>(0</w:t>
      </w:r>
      <w:r w:rsidR="0022729E" w:rsidRPr="00296A27">
        <w:rPr>
          <w:rFonts w:ascii="Times New Roman" w:hAnsi="Times New Roman" w:cs="Times New Roman"/>
          <w:color w:val="auto"/>
        </w:rPr>
        <w:t>346</w:t>
      </w:r>
      <w:r w:rsidRPr="00296A27">
        <w:rPr>
          <w:rFonts w:ascii="Times New Roman" w:hAnsi="Times New Roman" w:cs="Times New Roman"/>
          <w:color w:val="auto"/>
        </w:rPr>
        <w:t xml:space="preserve">) </w:t>
      </w:r>
      <w:r w:rsidR="00B42223" w:rsidRPr="00296A27">
        <w:rPr>
          <w:rFonts w:ascii="Times New Roman" w:hAnsi="Times New Roman" w:cs="Times New Roman"/>
          <w:color w:val="auto"/>
        </w:rPr>
        <w:t>221 5173</w:t>
      </w:r>
    </w:p>
    <w:p w:rsidR="0022729E" w:rsidRPr="00296A27" w:rsidRDefault="0022729E" w:rsidP="00296A27">
      <w:pPr>
        <w:pStyle w:val="AralkYok"/>
        <w:spacing w:line="276" w:lineRule="auto"/>
        <w:jc w:val="both"/>
        <w:rPr>
          <w:rFonts w:ascii="Times New Roman" w:hAnsi="Times New Roman" w:cs="Times New Roman"/>
          <w:color w:val="auto"/>
        </w:rPr>
      </w:pPr>
    </w:p>
    <w:p w:rsidR="00677034" w:rsidRPr="00296A27" w:rsidRDefault="0022729E" w:rsidP="00296A27">
      <w:pPr>
        <w:pStyle w:val="AralkYok"/>
        <w:spacing w:line="276" w:lineRule="auto"/>
        <w:jc w:val="both"/>
        <w:rPr>
          <w:rFonts w:ascii="Times New Roman" w:hAnsi="Times New Roman" w:cs="Times New Roman"/>
          <w:color w:val="auto"/>
        </w:rPr>
      </w:pPr>
      <w:r w:rsidRPr="00296A27">
        <w:rPr>
          <w:rFonts w:ascii="Times New Roman" w:hAnsi="Times New Roman" w:cs="Times New Roman"/>
          <w:color w:val="auto"/>
        </w:rPr>
        <w:t>Çamlıbel</w:t>
      </w:r>
      <w:r w:rsidR="00677034" w:rsidRPr="00296A27">
        <w:rPr>
          <w:rFonts w:ascii="Times New Roman" w:hAnsi="Times New Roman" w:cs="Times New Roman"/>
          <w:color w:val="auto"/>
        </w:rPr>
        <w:t xml:space="preserve"> Elektrik </w:t>
      </w:r>
      <w:r w:rsidRPr="00296A27">
        <w:rPr>
          <w:rFonts w:ascii="Times New Roman" w:hAnsi="Times New Roman" w:cs="Times New Roman"/>
          <w:color w:val="auto"/>
        </w:rPr>
        <w:t>Müdürlüğü:</w:t>
      </w:r>
    </w:p>
    <w:p w:rsidR="00B42223" w:rsidRPr="00296A27" w:rsidRDefault="00B42223" w:rsidP="00296A27">
      <w:pPr>
        <w:pStyle w:val="AralkYok"/>
        <w:spacing w:line="276" w:lineRule="auto"/>
        <w:jc w:val="both"/>
        <w:rPr>
          <w:rFonts w:ascii="Times New Roman" w:hAnsi="Times New Roman" w:cs="Times New Roman"/>
          <w:color w:val="auto"/>
        </w:rPr>
      </w:pPr>
      <w:r w:rsidRPr="00296A27">
        <w:rPr>
          <w:rFonts w:ascii="Times New Roman" w:hAnsi="Times New Roman" w:cs="Times New Roman"/>
          <w:color w:val="auto"/>
        </w:rPr>
        <w:t xml:space="preserve">Yeşilyurt Mah. Sultanşehir Bulvarı No:40/1 / SİVAS </w:t>
      </w:r>
    </w:p>
    <w:p w:rsidR="00677034" w:rsidRPr="00296A27" w:rsidRDefault="00B42223" w:rsidP="00296A27">
      <w:pPr>
        <w:pStyle w:val="AralkYok"/>
        <w:spacing w:line="276" w:lineRule="auto"/>
        <w:jc w:val="both"/>
        <w:rPr>
          <w:rFonts w:ascii="Times New Roman" w:hAnsi="Times New Roman" w:cs="Times New Roman"/>
          <w:color w:val="auto"/>
        </w:rPr>
      </w:pPr>
      <w:r w:rsidRPr="00296A27">
        <w:rPr>
          <w:rFonts w:ascii="Times New Roman" w:hAnsi="Times New Roman" w:cs="Times New Roman"/>
          <w:color w:val="auto"/>
        </w:rPr>
        <w:t>444 90 58</w:t>
      </w:r>
    </w:p>
    <w:p w:rsidR="0022729E" w:rsidRPr="00296A27" w:rsidRDefault="0022729E" w:rsidP="00296A27">
      <w:pPr>
        <w:pStyle w:val="AralkYok"/>
        <w:spacing w:line="276" w:lineRule="auto"/>
        <w:jc w:val="both"/>
        <w:rPr>
          <w:rFonts w:ascii="Times New Roman" w:hAnsi="Times New Roman" w:cs="Times New Roman"/>
          <w:color w:val="auto"/>
        </w:rPr>
      </w:pPr>
    </w:p>
    <w:p w:rsidR="00677034" w:rsidRPr="00296A27" w:rsidRDefault="00677034" w:rsidP="00296A27">
      <w:pPr>
        <w:pStyle w:val="AralkYok"/>
        <w:spacing w:line="276" w:lineRule="auto"/>
        <w:jc w:val="both"/>
        <w:rPr>
          <w:rFonts w:ascii="Times New Roman" w:hAnsi="Times New Roman" w:cs="Times New Roman"/>
          <w:color w:val="auto"/>
        </w:rPr>
      </w:pPr>
      <w:r w:rsidRPr="00296A27">
        <w:rPr>
          <w:rFonts w:ascii="Times New Roman" w:hAnsi="Times New Roman" w:cs="Times New Roman"/>
          <w:color w:val="auto"/>
        </w:rPr>
        <w:t xml:space="preserve">Türk Telekom </w:t>
      </w:r>
      <w:r w:rsidR="0022729E" w:rsidRPr="00296A27">
        <w:rPr>
          <w:rFonts w:ascii="Times New Roman" w:hAnsi="Times New Roman" w:cs="Times New Roman"/>
          <w:color w:val="auto"/>
        </w:rPr>
        <w:t>Müdürlüğü:</w:t>
      </w:r>
    </w:p>
    <w:p w:rsidR="00B42223" w:rsidRPr="00296A27" w:rsidRDefault="00B42223" w:rsidP="00296A27">
      <w:pPr>
        <w:pStyle w:val="AralkYok"/>
        <w:spacing w:line="276" w:lineRule="auto"/>
        <w:jc w:val="both"/>
        <w:rPr>
          <w:rFonts w:ascii="Times New Roman" w:hAnsi="Times New Roman" w:cs="Times New Roman"/>
          <w:color w:val="auto"/>
        </w:rPr>
      </w:pPr>
      <w:r w:rsidRPr="00296A27">
        <w:rPr>
          <w:rFonts w:ascii="Times New Roman" w:hAnsi="Times New Roman" w:cs="Times New Roman"/>
          <w:color w:val="auto"/>
          <w:shd w:val="clear" w:color="auto" w:fill="FFFFFF"/>
        </w:rPr>
        <w:t>Sularbaşı Mahallesi, Mevlana Cad., 58040 /S</w:t>
      </w:r>
      <w:r w:rsidR="00D53C81" w:rsidRPr="00296A27">
        <w:rPr>
          <w:rFonts w:ascii="Times New Roman" w:hAnsi="Times New Roman" w:cs="Times New Roman"/>
          <w:color w:val="auto"/>
          <w:shd w:val="clear" w:color="auto" w:fill="FFFFFF"/>
        </w:rPr>
        <w:t>İVAS</w:t>
      </w:r>
      <w:r w:rsidRPr="00296A27">
        <w:rPr>
          <w:rFonts w:ascii="Times New Roman" w:hAnsi="Times New Roman" w:cs="Times New Roman"/>
          <w:color w:val="auto"/>
        </w:rPr>
        <w:t xml:space="preserve"> </w:t>
      </w:r>
    </w:p>
    <w:p w:rsidR="0022729E" w:rsidRPr="00296A27" w:rsidRDefault="00677034" w:rsidP="00296A27">
      <w:pPr>
        <w:pStyle w:val="AralkYok"/>
        <w:spacing w:line="276" w:lineRule="auto"/>
        <w:jc w:val="both"/>
        <w:rPr>
          <w:rFonts w:ascii="Times New Roman" w:hAnsi="Times New Roman" w:cs="Times New Roman"/>
          <w:color w:val="auto"/>
        </w:rPr>
      </w:pPr>
      <w:r w:rsidRPr="00296A27">
        <w:rPr>
          <w:rFonts w:ascii="Times New Roman" w:hAnsi="Times New Roman" w:cs="Times New Roman"/>
          <w:color w:val="auto"/>
        </w:rPr>
        <w:t>(0</w:t>
      </w:r>
      <w:r w:rsidR="0022729E" w:rsidRPr="00296A27">
        <w:rPr>
          <w:rFonts w:ascii="Times New Roman" w:hAnsi="Times New Roman" w:cs="Times New Roman"/>
          <w:color w:val="auto"/>
        </w:rPr>
        <w:t>346</w:t>
      </w:r>
      <w:r w:rsidRPr="00296A27">
        <w:rPr>
          <w:rFonts w:ascii="Times New Roman" w:hAnsi="Times New Roman" w:cs="Times New Roman"/>
          <w:color w:val="auto"/>
        </w:rPr>
        <w:t xml:space="preserve">) </w:t>
      </w:r>
      <w:r w:rsidR="00B42223" w:rsidRPr="00296A27">
        <w:rPr>
          <w:rFonts w:ascii="Times New Roman" w:hAnsi="Times New Roman" w:cs="Times New Roman"/>
          <w:color w:val="auto"/>
        </w:rPr>
        <w:t>555 1010</w:t>
      </w:r>
    </w:p>
    <w:p w:rsidR="0022729E" w:rsidRPr="00296A27" w:rsidRDefault="0022729E" w:rsidP="00296A27">
      <w:pPr>
        <w:pStyle w:val="AralkYok"/>
        <w:spacing w:line="276" w:lineRule="auto"/>
        <w:jc w:val="both"/>
        <w:rPr>
          <w:rFonts w:ascii="Times New Roman" w:hAnsi="Times New Roman" w:cs="Times New Roman"/>
          <w:color w:val="auto"/>
        </w:rPr>
      </w:pPr>
    </w:p>
    <w:p w:rsidR="00B42223" w:rsidRPr="00296A27" w:rsidRDefault="0022729E" w:rsidP="00296A27">
      <w:pPr>
        <w:pStyle w:val="AralkYok"/>
        <w:spacing w:line="276" w:lineRule="auto"/>
        <w:jc w:val="both"/>
        <w:rPr>
          <w:rFonts w:ascii="Times New Roman" w:hAnsi="Times New Roman" w:cs="Times New Roman"/>
          <w:color w:val="auto"/>
        </w:rPr>
      </w:pPr>
      <w:r w:rsidRPr="00296A27">
        <w:rPr>
          <w:rFonts w:ascii="Times New Roman" w:hAnsi="Times New Roman" w:cs="Times New Roman"/>
          <w:color w:val="auto"/>
        </w:rPr>
        <w:t>Sidaş İl Müdürlüğü:</w:t>
      </w:r>
    </w:p>
    <w:p w:rsidR="00D53C81" w:rsidRPr="00296A27" w:rsidRDefault="00B42223" w:rsidP="00296A27">
      <w:pPr>
        <w:pStyle w:val="AralkYok"/>
        <w:spacing w:line="276" w:lineRule="auto"/>
        <w:jc w:val="both"/>
        <w:rPr>
          <w:rFonts w:ascii="Times New Roman" w:hAnsi="Times New Roman" w:cs="Times New Roman"/>
          <w:color w:val="auto"/>
          <w:shd w:val="clear" w:color="auto" w:fill="FFFFFF"/>
        </w:rPr>
      </w:pPr>
      <w:r w:rsidRPr="00296A27">
        <w:rPr>
          <w:rFonts w:ascii="Times New Roman" w:hAnsi="Times New Roman" w:cs="Times New Roman"/>
          <w:color w:val="auto"/>
          <w:shd w:val="clear" w:color="auto" w:fill="FFFFFF"/>
        </w:rPr>
        <w:t>Pulur Mahallesi, Reşit Akif P</w:t>
      </w:r>
      <w:r w:rsidR="00D53C81" w:rsidRPr="00296A27">
        <w:rPr>
          <w:rFonts w:ascii="Times New Roman" w:hAnsi="Times New Roman" w:cs="Times New Roman"/>
          <w:color w:val="auto"/>
          <w:shd w:val="clear" w:color="auto" w:fill="FFFFFF"/>
        </w:rPr>
        <w:t>aşa Sokak, No:5A /SİVAS</w:t>
      </w:r>
    </w:p>
    <w:p w:rsidR="00677034" w:rsidRPr="000D53D0" w:rsidRDefault="00D53C81" w:rsidP="00296A27">
      <w:pPr>
        <w:pStyle w:val="AralkYok"/>
        <w:spacing w:line="276" w:lineRule="auto"/>
        <w:jc w:val="both"/>
        <w:rPr>
          <w:rFonts w:ascii="Times New Roman" w:hAnsi="Times New Roman" w:cs="Times New Roman"/>
          <w:color w:val="auto"/>
          <w:shd w:val="clear" w:color="auto" w:fill="FFFFFF"/>
        </w:rPr>
      </w:pPr>
      <w:r w:rsidRPr="00296A27">
        <w:rPr>
          <w:rFonts w:ascii="Times New Roman" w:hAnsi="Times New Roman" w:cs="Times New Roman"/>
          <w:color w:val="auto"/>
          <w:shd w:val="clear" w:color="auto" w:fill="FFFFFF"/>
        </w:rPr>
        <w:t>444 4187</w:t>
      </w:r>
      <w:r w:rsidR="00677034" w:rsidRPr="000D53D0">
        <w:rPr>
          <w:rFonts w:ascii="Times New Roman" w:hAnsi="Times New Roman" w:cs="Times New Roman"/>
          <w:color w:val="auto"/>
        </w:rPr>
        <w:br w:type="page"/>
      </w:r>
    </w:p>
    <w:p w:rsidR="00677034" w:rsidRDefault="00677034" w:rsidP="00416C10">
      <w:pPr>
        <w:pStyle w:val="Gvdemetni0"/>
        <w:shd w:val="clear" w:color="auto" w:fill="auto"/>
        <w:jc w:val="center"/>
        <w:rPr>
          <w:b/>
          <w:bCs/>
        </w:rPr>
      </w:pPr>
      <w:r w:rsidRPr="0076555D">
        <w:rPr>
          <w:b/>
          <w:bCs/>
        </w:rPr>
        <w:lastRenderedPageBreak/>
        <w:t>TATBİKAT FORMU</w:t>
      </w:r>
    </w:p>
    <w:p w:rsidR="00767159" w:rsidRDefault="00767159" w:rsidP="00416C10">
      <w:pPr>
        <w:pStyle w:val="Gvdemetni0"/>
        <w:shd w:val="clear" w:color="auto" w:fill="auto"/>
        <w:jc w:val="center"/>
        <w:rPr>
          <w:b/>
          <w:bCs/>
        </w:rPr>
      </w:pPr>
    </w:p>
    <w:tbl>
      <w:tblPr>
        <w:tblStyle w:val="TabloKlavuzu"/>
        <w:tblW w:w="5000" w:type="pct"/>
        <w:jc w:val="center"/>
        <w:tblLook w:val="04A0" w:firstRow="1" w:lastRow="0" w:firstColumn="1" w:lastColumn="0" w:noHBand="0" w:noVBand="1"/>
      </w:tblPr>
      <w:tblGrid>
        <w:gridCol w:w="3761"/>
        <w:gridCol w:w="2046"/>
        <w:gridCol w:w="912"/>
        <w:gridCol w:w="767"/>
        <w:gridCol w:w="580"/>
        <w:gridCol w:w="997"/>
      </w:tblGrid>
      <w:tr w:rsidR="00784BC6" w:rsidRPr="00767159" w:rsidTr="00767159">
        <w:trPr>
          <w:jc w:val="center"/>
        </w:trPr>
        <w:tc>
          <w:tcPr>
            <w:tcW w:w="5000" w:type="pct"/>
            <w:gridSpan w:val="6"/>
            <w:vAlign w:val="center"/>
          </w:tcPr>
          <w:p w:rsidR="00784BC6" w:rsidRPr="00767159" w:rsidRDefault="00784BC6" w:rsidP="00767159">
            <w:pPr>
              <w:pStyle w:val="Gvdemetni0"/>
              <w:shd w:val="clear" w:color="auto" w:fill="auto"/>
              <w:spacing w:line="360" w:lineRule="auto"/>
              <w:jc w:val="both"/>
              <w:rPr>
                <w:sz w:val="22"/>
                <w:szCs w:val="22"/>
              </w:rPr>
            </w:pPr>
            <w:r w:rsidRPr="00767159">
              <w:rPr>
                <w:bCs/>
                <w:sz w:val="22"/>
                <w:szCs w:val="22"/>
              </w:rPr>
              <w:t xml:space="preserve">Bu </w:t>
            </w:r>
            <w:r w:rsidR="00767159" w:rsidRPr="00767159">
              <w:rPr>
                <w:bCs/>
                <w:sz w:val="22"/>
                <w:szCs w:val="22"/>
              </w:rPr>
              <w:t>Form Acil Durum Olaylarında Personeli En Üst Seviyede Hazır Tutmak İçin Yıllık Olarak Yapılan Tatbikatlar İçin Kullanılır.</w:t>
            </w:r>
          </w:p>
        </w:tc>
      </w:tr>
      <w:tr w:rsidR="00784BC6" w:rsidRPr="00767159" w:rsidTr="00767159">
        <w:trPr>
          <w:jc w:val="center"/>
        </w:trPr>
        <w:tc>
          <w:tcPr>
            <w:tcW w:w="2075" w:type="pct"/>
            <w:vAlign w:val="center"/>
          </w:tcPr>
          <w:p w:rsidR="00784BC6" w:rsidRPr="00767159" w:rsidRDefault="00784BC6" w:rsidP="00767159">
            <w:pPr>
              <w:pStyle w:val="Gvdemetni0"/>
              <w:shd w:val="clear" w:color="auto" w:fill="auto"/>
              <w:spacing w:line="480" w:lineRule="auto"/>
              <w:rPr>
                <w:sz w:val="22"/>
                <w:szCs w:val="22"/>
              </w:rPr>
            </w:pPr>
            <w:r w:rsidRPr="00767159">
              <w:rPr>
                <w:bCs/>
                <w:sz w:val="22"/>
                <w:szCs w:val="22"/>
              </w:rPr>
              <w:t>Rapor No</w:t>
            </w:r>
            <w:r w:rsidR="00767159">
              <w:rPr>
                <w:bCs/>
                <w:sz w:val="22"/>
                <w:szCs w:val="22"/>
              </w:rPr>
              <w:t>:</w:t>
            </w:r>
          </w:p>
        </w:tc>
        <w:tc>
          <w:tcPr>
            <w:tcW w:w="2925" w:type="pct"/>
            <w:gridSpan w:val="5"/>
            <w:vAlign w:val="center"/>
          </w:tcPr>
          <w:p w:rsidR="00784BC6" w:rsidRPr="00767159" w:rsidRDefault="00784BC6" w:rsidP="00767159">
            <w:pPr>
              <w:pStyle w:val="Gvdemetni0"/>
              <w:shd w:val="clear" w:color="auto" w:fill="auto"/>
              <w:spacing w:line="480" w:lineRule="auto"/>
              <w:rPr>
                <w:sz w:val="22"/>
                <w:szCs w:val="22"/>
              </w:rPr>
            </w:pPr>
            <w:r w:rsidRPr="00767159">
              <w:rPr>
                <w:bCs/>
                <w:sz w:val="22"/>
                <w:szCs w:val="22"/>
              </w:rPr>
              <w:t>Tatbikat Tarihi</w:t>
            </w:r>
            <w:r w:rsidR="00767159">
              <w:rPr>
                <w:bCs/>
                <w:sz w:val="22"/>
                <w:szCs w:val="22"/>
              </w:rPr>
              <w:t>:</w:t>
            </w:r>
          </w:p>
        </w:tc>
      </w:tr>
      <w:tr w:rsidR="00784BC6" w:rsidRPr="00767159" w:rsidTr="00767159">
        <w:trPr>
          <w:jc w:val="center"/>
        </w:trPr>
        <w:tc>
          <w:tcPr>
            <w:tcW w:w="2075" w:type="pct"/>
            <w:vAlign w:val="center"/>
          </w:tcPr>
          <w:p w:rsidR="00784BC6" w:rsidRPr="00767159" w:rsidRDefault="00784BC6" w:rsidP="00767159">
            <w:pPr>
              <w:pStyle w:val="Gvdemetni0"/>
              <w:shd w:val="clear" w:color="auto" w:fill="auto"/>
              <w:spacing w:line="480" w:lineRule="auto"/>
              <w:rPr>
                <w:sz w:val="22"/>
                <w:szCs w:val="22"/>
              </w:rPr>
            </w:pPr>
            <w:r w:rsidRPr="00767159">
              <w:rPr>
                <w:bCs/>
                <w:sz w:val="22"/>
                <w:szCs w:val="22"/>
              </w:rPr>
              <w:t>Tatbikat Tipi</w:t>
            </w:r>
          </w:p>
        </w:tc>
        <w:tc>
          <w:tcPr>
            <w:tcW w:w="2925" w:type="pct"/>
            <w:gridSpan w:val="5"/>
            <w:vAlign w:val="center"/>
          </w:tcPr>
          <w:p w:rsidR="00784BC6" w:rsidRPr="00767159" w:rsidRDefault="00784BC6" w:rsidP="00767159">
            <w:pPr>
              <w:pStyle w:val="Dier0"/>
              <w:shd w:val="clear" w:color="auto" w:fill="auto"/>
              <w:tabs>
                <w:tab w:val="left" w:pos="936"/>
              </w:tabs>
              <w:spacing w:line="480" w:lineRule="auto"/>
              <w:rPr>
                <w:sz w:val="22"/>
                <w:szCs w:val="22"/>
              </w:rPr>
            </w:pPr>
            <w:r w:rsidRPr="00767159">
              <w:rPr>
                <w:bCs/>
                <w:sz w:val="22"/>
                <w:szCs w:val="22"/>
              </w:rPr>
              <w:sym w:font="Symbol" w:char="F0A0"/>
            </w:r>
            <w:r w:rsidR="00767159" w:rsidRPr="00767159">
              <w:rPr>
                <w:bCs/>
                <w:sz w:val="22"/>
                <w:szCs w:val="22"/>
              </w:rPr>
              <w:t xml:space="preserve"> </w:t>
            </w:r>
            <w:r w:rsidRPr="00767159">
              <w:rPr>
                <w:bCs/>
                <w:sz w:val="22"/>
                <w:szCs w:val="22"/>
              </w:rPr>
              <w:t>Ateşli</w:t>
            </w:r>
            <w:r w:rsidR="00767159" w:rsidRPr="00767159">
              <w:rPr>
                <w:bCs/>
                <w:sz w:val="22"/>
                <w:szCs w:val="22"/>
              </w:rPr>
              <w:t>/</w:t>
            </w:r>
            <w:r w:rsidRPr="00767159">
              <w:rPr>
                <w:bCs/>
                <w:sz w:val="22"/>
                <w:szCs w:val="22"/>
              </w:rPr>
              <w:t>Farazi Yangın Tatbikatı</w:t>
            </w:r>
          </w:p>
          <w:p w:rsidR="00784BC6" w:rsidRPr="00767159" w:rsidRDefault="00784BC6" w:rsidP="00767159">
            <w:pPr>
              <w:pStyle w:val="Dier0"/>
              <w:shd w:val="clear" w:color="auto" w:fill="auto"/>
              <w:tabs>
                <w:tab w:val="left" w:pos="979"/>
              </w:tabs>
              <w:spacing w:line="480" w:lineRule="auto"/>
              <w:rPr>
                <w:sz w:val="22"/>
                <w:szCs w:val="22"/>
              </w:rPr>
            </w:pPr>
            <w:r w:rsidRPr="00767159">
              <w:rPr>
                <w:bCs/>
                <w:sz w:val="22"/>
                <w:szCs w:val="22"/>
              </w:rPr>
              <w:sym w:font="Symbol" w:char="F0A0"/>
            </w:r>
            <w:r w:rsidR="00767159" w:rsidRPr="00767159">
              <w:rPr>
                <w:bCs/>
                <w:sz w:val="22"/>
                <w:szCs w:val="22"/>
              </w:rPr>
              <w:t xml:space="preserve"> </w:t>
            </w:r>
            <w:r w:rsidRPr="00767159">
              <w:rPr>
                <w:bCs/>
                <w:sz w:val="22"/>
                <w:szCs w:val="22"/>
              </w:rPr>
              <w:t>Acil Durum Hazırlık Tatbikatı</w:t>
            </w:r>
          </w:p>
          <w:p w:rsidR="00784BC6" w:rsidRPr="00767159" w:rsidRDefault="00784BC6" w:rsidP="00767159">
            <w:pPr>
              <w:pStyle w:val="Gvdemetni0"/>
              <w:shd w:val="clear" w:color="auto" w:fill="auto"/>
              <w:spacing w:line="480" w:lineRule="auto"/>
              <w:ind w:left="176" w:hanging="176"/>
              <w:rPr>
                <w:sz w:val="22"/>
                <w:szCs w:val="22"/>
              </w:rPr>
            </w:pPr>
            <w:r w:rsidRPr="00767159">
              <w:rPr>
                <w:bCs/>
                <w:sz w:val="22"/>
                <w:szCs w:val="22"/>
              </w:rPr>
              <w:sym w:font="Symbol" w:char="F0A0"/>
            </w:r>
            <w:r w:rsidR="00767159" w:rsidRPr="00767159">
              <w:rPr>
                <w:bCs/>
                <w:sz w:val="22"/>
                <w:szCs w:val="22"/>
              </w:rPr>
              <w:t xml:space="preserve"> </w:t>
            </w:r>
            <w:r w:rsidRPr="00767159">
              <w:rPr>
                <w:bCs/>
                <w:sz w:val="22"/>
                <w:szCs w:val="22"/>
              </w:rPr>
              <w:t xml:space="preserve">Bölgesel </w:t>
            </w:r>
            <w:r w:rsidR="00767159" w:rsidRPr="00767159">
              <w:rPr>
                <w:bCs/>
                <w:sz w:val="22"/>
                <w:szCs w:val="22"/>
              </w:rPr>
              <w:t>(</w:t>
            </w:r>
            <w:r w:rsidRPr="00767159">
              <w:rPr>
                <w:bCs/>
                <w:sz w:val="22"/>
                <w:szCs w:val="22"/>
              </w:rPr>
              <w:t>Resmi</w:t>
            </w:r>
            <w:r w:rsidR="00767159" w:rsidRPr="00767159">
              <w:rPr>
                <w:bCs/>
                <w:sz w:val="22"/>
                <w:szCs w:val="22"/>
              </w:rPr>
              <w:t>/</w:t>
            </w:r>
            <w:r w:rsidRPr="00767159">
              <w:rPr>
                <w:bCs/>
                <w:sz w:val="22"/>
                <w:szCs w:val="22"/>
              </w:rPr>
              <w:t>Özel Şirket İle Ortak</w:t>
            </w:r>
            <w:r w:rsidR="00767159" w:rsidRPr="00767159">
              <w:rPr>
                <w:bCs/>
                <w:sz w:val="22"/>
                <w:szCs w:val="22"/>
              </w:rPr>
              <w:t xml:space="preserve">) </w:t>
            </w:r>
            <w:r w:rsidRPr="00767159">
              <w:rPr>
                <w:bCs/>
                <w:sz w:val="22"/>
                <w:szCs w:val="22"/>
              </w:rPr>
              <w:t>Yangın Tatbikatı</w:t>
            </w:r>
          </w:p>
        </w:tc>
      </w:tr>
      <w:tr w:rsidR="00784BC6" w:rsidRPr="00767159" w:rsidTr="00767159">
        <w:trPr>
          <w:jc w:val="center"/>
        </w:trPr>
        <w:tc>
          <w:tcPr>
            <w:tcW w:w="2075" w:type="pct"/>
            <w:vAlign w:val="center"/>
          </w:tcPr>
          <w:p w:rsidR="00784BC6" w:rsidRPr="00767159" w:rsidRDefault="00784BC6" w:rsidP="00767159">
            <w:pPr>
              <w:pStyle w:val="Gvdemetni0"/>
              <w:shd w:val="clear" w:color="auto" w:fill="auto"/>
              <w:spacing w:line="480" w:lineRule="auto"/>
              <w:rPr>
                <w:sz w:val="22"/>
                <w:szCs w:val="22"/>
              </w:rPr>
            </w:pPr>
            <w:r w:rsidRPr="00767159">
              <w:rPr>
                <w:bCs/>
                <w:sz w:val="22"/>
                <w:szCs w:val="22"/>
              </w:rPr>
              <w:t>Tatbikat Şekli</w:t>
            </w:r>
          </w:p>
        </w:tc>
        <w:tc>
          <w:tcPr>
            <w:tcW w:w="2925" w:type="pct"/>
            <w:gridSpan w:val="5"/>
            <w:vAlign w:val="center"/>
          </w:tcPr>
          <w:p w:rsidR="00784BC6" w:rsidRPr="00767159" w:rsidRDefault="00784BC6" w:rsidP="00767159">
            <w:pPr>
              <w:pStyle w:val="Gvdemetni0"/>
              <w:shd w:val="clear" w:color="auto" w:fill="auto"/>
              <w:spacing w:line="480" w:lineRule="auto"/>
              <w:rPr>
                <w:sz w:val="22"/>
                <w:szCs w:val="22"/>
              </w:rPr>
            </w:pPr>
            <w:r w:rsidRPr="00767159">
              <w:rPr>
                <w:bCs/>
                <w:sz w:val="22"/>
                <w:szCs w:val="22"/>
              </w:rPr>
              <w:sym w:font="Symbol" w:char="F0A0"/>
            </w:r>
            <w:r w:rsidR="00767159" w:rsidRPr="00767159">
              <w:rPr>
                <w:bCs/>
                <w:sz w:val="22"/>
                <w:szCs w:val="22"/>
              </w:rPr>
              <w:t xml:space="preserve"> </w:t>
            </w:r>
            <w:r w:rsidRPr="00767159">
              <w:rPr>
                <w:bCs/>
                <w:sz w:val="22"/>
                <w:szCs w:val="22"/>
              </w:rPr>
              <w:t xml:space="preserve">İhbarlı             </w:t>
            </w:r>
            <w:r w:rsidR="00767159" w:rsidRPr="00767159">
              <w:rPr>
                <w:bCs/>
                <w:sz w:val="22"/>
                <w:szCs w:val="22"/>
              </w:rPr>
              <w:tab/>
            </w:r>
            <w:r w:rsidRPr="00767159">
              <w:rPr>
                <w:bCs/>
                <w:sz w:val="22"/>
                <w:szCs w:val="22"/>
              </w:rPr>
              <w:sym w:font="Symbol" w:char="F0A0"/>
            </w:r>
            <w:r w:rsidR="00767159" w:rsidRPr="00767159">
              <w:rPr>
                <w:bCs/>
                <w:sz w:val="22"/>
                <w:szCs w:val="22"/>
              </w:rPr>
              <w:t xml:space="preserve"> </w:t>
            </w:r>
            <w:r w:rsidRPr="00767159">
              <w:rPr>
                <w:bCs/>
                <w:sz w:val="22"/>
                <w:szCs w:val="22"/>
              </w:rPr>
              <w:t>İhbarsız</w:t>
            </w:r>
          </w:p>
        </w:tc>
      </w:tr>
      <w:tr w:rsidR="00784BC6" w:rsidRPr="00767159" w:rsidTr="00767159">
        <w:trPr>
          <w:jc w:val="center"/>
        </w:trPr>
        <w:tc>
          <w:tcPr>
            <w:tcW w:w="2075" w:type="pct"/>
            <w:vAlign w:val="center"/>
          </w:tcPr>
          <w:p w:rsidR="00784BC6" w:rsidRPr="00767159" w:rsidRDefault="00784BC6" w:rsidP="00767159">
            <w:pPr>
              <w:pStyle w:val="Gvdemetni0"/>
              <w:shd w:val="clear" w:color="auto" w:fill="auto"/>
              <w:spacing w:line="480" w:lineRule="auto"/>
              <w:rPr>
                <w:sz w:val="22"/>
                <w:szCs w:val="22"/>
              </w:rPr>
            </w:pPr>
            <w:r w:rsidRPr="00767159">
              <w:rPr>
                <w:bCs/>
                <w:sz w:val="22"/>
                <w:szCs w:val="22"/>
              </w:rPr>
              <w:t>Tatbikat Senaryosu</w:t>
            </w:r>
          </w:p>
        </w:tc>
        <w:tc>
          <w:tcPr>
            <w:tcW w:w="2925" w:type="pct"/>
            <w:gridSpan w:val="5"/>
            <w:vAlign w:val="center"/>
          </w:tcPr>
          <w:p w:rsidR="00784BC6" w:rsidRPr="00767159" w:rsidRDefault="00784BC6" w:rsidP="00767159">
            <w:pPr>
              <w:pStyle w:val="Gvdemetni0"/>
              <w:shd w:val="clear" w:color="auto" w:fill="auto"/>
              <w:spacing w:line="480" w:lineRule="auto"/>
              <w:rPr>
                <w:sz w:val="22"/>
                <w:szCs w:val="22"/>
              </w:rPr>
            </w:pPr>
          </w:p>
        </w:tc>
      </w:tr>
      <w:tr w:rsidR="00784BC6" w:rsidRPr="00767159" w:rsidTr="00767159">
        <w:trPr>
          <w:jc w:val="center"/>
        </w:trPr>
        <w:tc>
          <w:tcPr>
            <w:tcW w:w="2075" w:type="pct"/>
            <w:vAlign w:val="center"/>
          </w:tcPr>
          <w:p w:rsidR="00784BC6" w:rsidRPr="00767159" w:rsidRDefault="00784BC6" w:rsidP="00767159">
            <w:pPr>
              <w:pStyle w:val="Gvdemetni0"/>
              <w:shd w:val="clear" w:color="auto" w:fill="auto"/>
              <w:spacing w:line="480" w:lineRule="auto"/>
              <w:rPr>
                <w:sz w:val="22"/>
                <w:szCs w:val="22"/>
              </w:rPr>
            </w:pPr>
            <w:r w:rsidRPr="00767159">
              <w:rPr>
                <w:bCs/>
                <w:sz w:val="22"/>
                <w:szCs w:val="22"/>
              </w:rPr>
              <w:t>Alarm Veriliyorsa</w:t>
            </w:r>
          </w:p>
        </w:tc>
        <w:tc>
          <w:tcPr>
            <w:tcW w:w="2925" w:type="pct"/>
            <w:gridSpan w:val="5"/>
            <w:vAlign w:val="center"/>
          </w:tcPr>
          <w:p w:rsidR="00784BC6" w:rsidRPr="00767159" w:rsidRDefault="00A5243B" w:rsidP="00767159">
            <w:pPr>
              <w:pStyle w:val="Dier0"/>
              <w:shd w:val="clear" w:color="auto" w:fill="auto"/>
              <w:tabs>
                <w:tab w:val="left" w:leader="underscore" w:pos="230"/>
                <w:tab w:val="left" w:leader="underscore" w:pos="1824"/>
                <w:tab w:val="left" w:leader="underscore" w:pos="3518"/>
              </w:tabs>
              <w:spacing w:line="480" w:lineRule="auto"/>
              <w:rPr>
                <w:bCs/>
                <w:color w:val="FF0000"/>
                <w:sz w:val="22"/>
                <w:szCs w:val="22"/>
              </w:rPr>
            </w:pPr>
            <w:r>
              <w:rPr>
                <w:bCs/>
                <w:sz w:val="22"/>
                <w:szCs w:val="22"/>
              </w:rPr>
              <w:t>1</w:t>
            </w:r>
            <w:r w:rsidR="00767159" w:rsidRPr="00767159">
              <w:rPr>
                <w:bCs/>
                <w:color w:val="FF0000"/>
                <w:sz w:val="22"/>
                <w:szCs w:val="22"/>
              </w:rPr>
              <w:t xml:space="preserve"> </w:t>
            </w:r>
            <w:r w:rsidRPr="00540EC2">
              <w:rPr>
                <w:bCs/>
                <w:color w:val="auto"/>
                <w:sz w:val="22"/>
                <w:szCs w:val="22"/>
              </w:rPr>
              <w:t xml:space="preserve">Anons Sitemi, </w:t>
            </w:r>
            <w:r w:rsidR="00767159" w:rsidRPr="00767159">
              <w:rPr>
                <w:bCs/>
                <w:sz w:val="22"/>
                <w:szCs w:val="22"/>
              </w:rPr>
              <w:t xml:space="preserve">1 </w:t>
            </w:r>
            <w:r w:rsidR="00201484">
              <w:rPr>
                <w:bCs/>
                <w:sz w:val="22"/>
                <w:szCs w:val="22"/>
              </w:rPr>
              <w:t>Alarm Butonu</w:t>
            </w:r>
          </w:p>
          <w:p w:rsidR="00784BC6" w:rsidRPr="00767159" w:rsidRDefault="00784BC6" w:rsidP="00767159">
            <w:pPr>
              <w:pStyle w:val="Dier0"/>
              <w:shd w:val="clear" w:color="auto" w:fill="auto"/>
              <w:tabs>
                <w:tab w:val="left" w:leader="underscore" w:pos="230"/>
                <w:tab w:val="left" w:leader="underscore" w:pos="1824"/>
                <w:tab w:val="left" w:leader="underscore" w:pos="3518"/>
              </w:tabs>
              <w:spacing w:line="480" w:lineRule="auto"/>
              <w:rPr>
                <w:sz w:val="22"/>
                <w:szCs w:val="22"/>
              </w:rPr>
            </w:pPr>
            <w:r w:rsidRPr="00767159">
              <w:rPr>
                <w:bCs/>
                <w:sz w:val="22"/>
                <w:szCs w:val="22"/>
              </w:rPr>
              <w:t>Alarmı Veren</w:t>
            </w:r>
            <w:r w:rsidR="00767159" w:rsidRPr="00767159">
              <w:rPr>
                <w:bCs/>
                <w:sz w:val="22"/>
                <w:szCs w:val="22"/>
              </w:rPr>
              <w:t>:</w:t>
            </w:r>
          </w:p>
        </w:tc>
      </w:tr>
      <w:tr w:rsidR="00767159" w:rsidRPr="00767159" w:rsidTr="006B7992">
        <w:trPr>
          <w:jc w:val="center"/>
        </w:trPr>
        <w:tc>
          <w:tcPr>
            <w:tcW w:w="2075" w:type="pct"/>
            <w:vAlign w:val="center"/>
          </w:tcPr>
          <w:p w:rsidR="00784BC6" w:rsidRPr="00767159" w:rsidRDefault="00784BC6" w:rsidP="00767159">
            <w:pPr>
              <w:pStyle w:val="Gvdemetni0"/>
              <w:shd w:val="clear" w:color="auto" w:fill="auto"/>
              <w:spacing w:line="480" w:lineRule="auto"/>
              <w:rPr>
                <w:sz w:val="22"/>
                <w:szCs w:val="22"/>
              </w:rPr>
            </w:pPr>
            <w:r w:rsidRPr="00767159">
              <w:rPr>
                <w:bCs/>
                <w:sz w:val="22"/>
                <w:szCs w:val="22"/>
              </w:rPr>
              <w:t>Hava Durumu</w:t>
            </w:r>
          </w:p>
        </w:tc>
        <w:tc>
          <w:tcPr>
            <w:tcW w:w="1129" w:type="pct"/>
            <w:vAlign w:val="center"/>
          </w:tcPr>
          <w:p w:rsidR="00767159" w:rsidRDefault="00784BC6" w:rsidP="00767159">
            <w:pPr>
              <w:pStyle w:val="Gvdemetni0"/>
              <w:shd w:val="clear" w:color="auto" w:fill="auto"/>
              <w:spacing w:line="480" w:lineRule="auto"/>
              <w:jc w:val="center"/>
              <w:rPr>
                <w:bCs/>
                <w:sz w:val="22"/>
                <w:szCs w:val="22"/>
              </w:rPr>
            </w:pPr>
            <w:r w:rsidRPr="00767159">
              <w:rPr>
                <w:bCs/>
                <w:sz w:val="22"/>
                <w:szCs w:val="22"/>
              </w:rPr>
              <w:t>Açık</w:t>
            </w:r>
          </w:p>
          <w:p w:rsidR="00784BC6" w:rsidRPr="00767159" w:rsidRDefault="00784BC6" w:rsidP="00767159">
            <w:pPr>
              <w:pStyle w:val="Gvdemetni0"/>
              <w:shd w:val="clear" w:color="auto" w:fill="auto"/>
              <w:spacing w:line="480" w:lineRule="auto"/>
              <w:jc w:val="center"/>
              <w:rPr>
                <w:sz w:val="22"/>
                <w:szCs w:val="22"/>
              </w:rPr>
            </w:pPr>
            <w:r w:rsidRPr="00767159">
              <w:rPr>
                <w:bCs/>
                <w:sz w:val="22"/>
                <w:szCs w:val="22"/>
              </w:rPr>
              <w:t>Güneşli</w:t>
            </w:r>
          </w:p>
        </w:tc>
        <w:tc>
          <w:tcPr>
            <w:tcW w:w="503" w:type="pct"/>
            <w:vAlign w:val="center"/>
          </w:tcPr>
          <w:p w:rsidR="00767159" w:rsidRDefault="00784BC6" w:rsidP="00767159">
            <w:pPr>
              <w:pStyle w:val="Gvdemetni0"/>
              <w:shd w:val="clear" w:color="auto" w:fill="auto"/>
              <w:spacing w:line="480" w:lineRule="auto"/>
              <w:jc w:val="center"/>
              <w:rPr>
                <w:bCs/>
                <w:sz w:val="22"/>
                <w:szCs w:val="22"/>
              </w:rPr>
            </w:pPr>
            <w:r w:rsidRPr="00767159">
              <w:rPr>
                <w:bCs/>
                <w:sz w:val="22"/>
                <w:szCs w:val="22"/>
              </w:rPr>
              <w:t>Kapalı</w:t>
            </w:r>
          </w:p>
          <w:p w:rsidR="00784BC6" w:rsidRPr="00767159" w:rsidRDefault="00784BC6" w:rsidP="00767159">
            <w:pPr>
              <w:pStyle w:val="Gvdemetni0"/>
              <w:shd w:val="clear" w:color="auto" w:fill="auto"/>
              <w:spacing w:line="480" w:lineRule="auto"/>
              <w:jc w:val="center"/>
              <w:rPr>
                <w:sz w:val="22"/>
                <w:szCs w:val="22"/>
              </w:rPr>
            </w:pPr>
            <w:r w:rsidRPr="00767159">
              <w:rPr>
                <w:bCs/>
                <w:sz w:val="22"/>
                <w:szCs w:val="22"/>
              </w:rPr>
              <w:t>Bulutlu</w:t>
            </w:r>
          </w:p>
        </w:tc>
        <w:tc>
          <w:tcPr>
            <w:tcW w:w="743" w:type="pct"/>
            <w:gridSpan w:val="2"/>
            <w:vAlign w:val="center"/>
          </w:tcPr>
          <w:p w:rsidR="00784BC6" w:rsidRPr="00767159" w:rsidRDefault="00784BC6" w:rsidP="00767159">
            <w:pPr>
              <w:pStyle w:val="Gvdemetni0"/>
              <w:shd w:val="clear" w:color="auto" w:fill="auto"/>
              <w:spacing w:line="480" w:lineRule="auto"/>
              <w:jc w:val="center"/>
              <w:rPr>
                <w:sz w:val="22"/>
                <w:szCs w:val="22"/>
              </w:rPr>
            </w:pPr>
            <w:r w:rsidRPr="00767159">
              <w:rPr>
                <w:bCs/>
                <w:sz w:val="22"/>
                <w:szCs w:val="22"/>
              </w:rPr>
              <w:t>Yağmurlu</w:t>
            </w:r>
          </w:p>
        </w:tc>
        <w:tc>
          <w:tcPr>
            <w:tcW w:w="550" w:type="pct"/>
            <w:vAlign w:val="center"/>
          </w:tcPr>
          <w:p w:rsidR="00784BC6" w:rsidRPr="00767159" w:rsidRDefault="00784BC6" w:rsidP="00767159">
            <w:pPr>
              <w:pStyle w:val="Gvdemetni0"/>
              <w:shd w:val="clear" w:color="auto" w:fill="auto"/>
              <w:spacing w:line="480" w:lineRule="auto"/>
              <w:jc w:val="center"/>
              <w:rPr>
                <w:sz w:val="22"/>
                <w:szCs w:val="22"/>
              </w:rPr>
            </w:pPr>
            <w:r w:rsidRPr="00767159">
              <w:rPr>
                <w:bCs/>
                <w:sz w:val="22"/>
                <w:szCs w:val="22"/>
              </w:rPr>
              <w:t>Karlı</w:t>
            </w:r>
          </w:p>
        </w:tc>
      </w:tr>
      <w:tr w:rsidR="00784BC6" w:rsidRPr="00767159" w:rsidTr="00767159">
        <w:trPr>
          <w:jc w:val="center"/>
        </w:trPr>
        <w:tc>
          <w:tcPr>
            <w:tcW w:w="2075" w:type="pct"/>
            <w:vAlign w:val="center"/>
          </w:tcPr>
          <w:p w:rsidR="00784BC6" w:rsidRPr="00767159" w:rsidRDefault="00784BC6" w:rsidP="00767159">
            <w:pPr>
              <w:pStyle w:val="Gvdemetni0"/>
              <w:shd w:val="clear" w:color="auto" w:fill="auto"/>
              <w:spacing w:line="480" w:lineRule="auto"/>
              <w:rPr>
                <w:sz w:val="22"/>
                <w:szCs w:val="22"/>
              </w:rPr>
            </w:pPr>
            <w:r w:rsidRPr="00767159">
              <w:rPr>
                <w:bCs/>
                <w:sz w:val="22"/>
                <w:szCs w:val="22"/>
              </w:rPr>
              <w:t>Tatbikat Süresi</w:t>
            </w:r>
          </w:p>
        </w:tc>
        <w:tc>
          <w:tcPr>
            <w:tcW w:w="2925" w:type="pct"/>
            <w:gridSpan w:val="5"/>
            <w:vAlign w:val="center"/>
          </w:tcPr>
          <w:p w:rsidR="00784BC6" w:rsidRPr="00767159" w:rsidRDefault="00784BC6" w:rsidP="00767159">
            <w:pPr>
              <w:pStyle w:val="Dier0"/>
              <w:shd w:val="clear" w:color="auto" w:fill="auto"/>
              <w:tabs>
                <w:tab w:val="left" w:pos="4032"/>
              </w:tabs>
              <w:spacing w:line="480" w:lineRule="auto"/>
              <w:rPr>
                <w:sz w:val="22"/>
                <w:szCs w:val="22"/>
              </w:rPr>
            </w:pPr>
            <w:r w:rsidRPr="00767159">
              <w:rPr>
                <w:bCs/>
                <w:sz w:val="22"/>
                <w:szCs w:val="22"/>
              </w:rPr>
              <w:t>Başlangıç</w:t>
            </w:r>
            <w:r w:rsidR="00767159">
              <w:rPr>
                <w:bCs/>
                <w:sz w:val="22"/>
                <w:szCs w:val="22"/>
              </w:rPr>
              <w:t xml:space="preserve">:                                      </w:t>
            </w:r>
            <w:r w:rsidRPr="00767159">
              <w:rPr>
                <w:bCs/>
                <w:sz w:val="22"/>
                <w:szCs w:val="22"/>
              </w:rPr>
              <w:t>Bitiş</w:t>
            </w:r>
            <w:r w:rsidR="00767159" w:rsidRPr="00767159">
              <w:rPr>
                <w:bCs/>
                <w:sz w:val="22"/>
                <w:szCs w:val="22"/>
              </w:rPr>
              <w:t>:</w:t>
            </w:r>
          </w:p>
          <w:p w:rsidR="00784BC6" w:rsidRPr="00767159" w:rsidRDefault="00784BC6" w:rsidP="00767159">
            <w:pPr>
              <w:pStyle w:val="Gvdemetni0"/>
              <w:shd w:val="clear" w:color="auto" w:fill="auto"/>
              <w:spacing w:line="480" w:lineRule="auto"/>
              <w:rPr>
                <w:sz w:val="22"/>
                <w:szCs w:val="22"/>
              </w:rPr>
            </w:pPr>
            <w:r w:rsidRPr="00767159">
              <w:rPr>
                <w:bCs/>
                <w:sz w:val="22"/>
                <w:szCs w:val="22"/>
              </w:rPr>
              <w:t>Alarmdan Sonra Müdahaleye Başlanma</w:t>
            </w:r>
            <w:r w:rsidR="00767159" w:rsidRPr="00767159">
              <w:rPr>
                <w:bCs/>
                <w:sz w:val="22"/>
                <w:szCs w:val="22"/>
              </w:rPr>
              <w:t>:</w:t>
            </w:r>
          </w:p>
        </w:tc>
      </w:tr>
      <w:tr w:rsidR="00784BC6" w:rsidRPr="00767159" w:rsidTr="00767159">
        <w:trPr>
          <w:jc w:val="center"/>
        </w:trPr>
        <w:tc>
          <w:tcPr>
            <w:tcW w:w="2075" w:type="pct"/>
            <w:vAlign w:val="center"/>
          </w:tcPr>
          <w:p w:rsidR="00784BC6" w:rsidRPr="00767159" w:rsidRDefault="00784BC6" w:rsidP="00767159">
            <w:pPr>
              <w:pStyle w:val="Gvdemetni0"/>
              <w:shd w:val="clear" w:color="auto" w:fill="auto"/>
              <w:spacing w:line="480" w:lineRule="auto"/>
              <w:rPr>
                <w:sz w:val="22"/>
                <w:szCs w:val="22"/>
              </w:rPr>
            </w:pPr>
            <w:r w:rsidRPr="00767159">
              <w:rPr>
                <w:bCs/>
                <w:sz w:val="22"/>
                <w:szCs w:val="22"/>
              </w:rPr>
              <w:t>Kullanılan Ekipmanlar</w:t>
            </w:r>
          </w:p>
        </w:tc>
        <w:tc>
          <w:tcPr>
            <w:tcW w:w="2925" w:type="pct"/>
            <w:gridSpan w:val="5"/>
            <w:vAlign w:val="center"/>
          </w:tcPr>
          <w:p w:rsidR="00784BC6" w:rsidRPr="00767159" w:rsidRDefault="00784BC6" w:rsidP="00767159">
            <w:pPr>
              <w:pStyle w:val="Gvdemetni0"/>
              <w:shd w:val="clear" w:color="auto" w:fill="auto"/>
              <w:spacing w:line="480" w:lineRule="auto"/>
              <w:rPr>
                <w:sz w:val="22"/>
                <w:szCs w:val="22"/>
              </w:rPr>
            </w:pPr>
          </w:p>
        </w:tc>
      </w:tr>
      <w:tr w:rsidR="00784BC6" w:rsidRPr="00767159" w:rsidTr="00767159">
        <w:trPr>
          <w:jc w:val="center"/>
        </w:trPr>
        <w:tc>
          <w:tcPr>
            <w:tcW w:w="2075" w:type="pct"/>
            <w:vAlign w:val="center"/>
          </w:tcPr>
          <w:p w:rsidR="00784BC6" w:rsidRPr="00767159" w:rsidRDefault="00784BC6" w:rsidP="00767159">
            <w:pPr>
              <w:pStyle w:val="Gvdemetni0"/>
              <w:shd w:val="clear" w:color="auto" w:fill="auto"/>
              <w:spacing w:line="480" w:lineRule="auto"/>
              <w:rPr>
                <w:sz w:val="22"/>
                <w:szCs w:val="22"/>
              </w:rPr>
            </w:pPr>
            <w:r w:rsidRPr="00767159">
              <w:rPr>
                <w:bCs/>
                <w:sz w:val="22"/>
                <w:szCs w:val="22"/>
              </w:rPr>
              <w:t>Katılan Ekipler</w:t>
            </w:r>
          </w:p>
        </w:tc>
        <w:tc>
          <w:tcPr>
            <w:tcW w:w="2925" w:type="pct"/>
            <w:gridSpan w:val="5"/>
            <w:vAlign w:val="center"/>
          </w:tcPr>
          <w:p w:rsidR="00784BC6" w:rsidRPr="00767159" w:rsidRDefault="00784BC6" w:rsidP="00767159">
            <w:pPr>
              <w:pStyle w:val="Gvdemetni0"/>
              <w:shd w:val="clear" w:color="auto" w:fill="auto"/>
              <w:spacing w:line="480" w:lineRule="auto"/>
              <w:rPr>
                <w:sz w:val="22"/>
                <w:szCs w:val="22"/>
              </w:rPr>
            </w:pPr>
          </w:p>
        </w:tc>
      </w:tr>
      <w:tr w:rsidR="00767159" w:rsidRPr="00767159" w:rsidTr="006B7992">
        <w:trPr>
          <w:jc w:val="center"/>
        </w:trPr>
        <w:tc>
          <w:tcPr>
            <w:tcW w:w="2075" w:type="pct"/>
            <w:vMerge w:val="restart"/>
            <w:vAlign w:val="center"/>
          </w:tcPr>
          <w:p w:rsidR="00767159" w:rsidRPr="00767159" w:rsidRDefault="00767159" w:rsidP="00767159">
            <w:pPr>
              <w:pStyle w:val="Gvdemetni0"/>
              <w:shd w:val="clear" w:color="auto" w:fill="auto"/>
              <w:spacing w:line="480" w:lineRule="auto"/>
              <w:rPr>
                <w:sz w:val="22"/>
                <w:szCs w:val="22"/>
              </w:rPr>
            </w:pPr>
            <w:r w:rsidRPr="00767159">
              <w:rPr>
                <w:bCs/>
                <w:sz w:val="22"/>
                <w:szCs w:val="22"/>
              </w:rPr>
              <w:t>Değerlendirme</w:t>
            </w:r>
          </w:p>
        </w:tc>
        <w:tc>
          <w:tcPr>
            <w:tcW w:w="1129" w:type="pct"/>
            <w:vAlign w:val="center"/>
          </w:tcPr>
          <w:p w:rsidR="00767159" w:rsidRPr="00767159" w:rsidRDefault="00767159" w:rsidP="00767159">
            <w:pPr>
              <w:pStyle w:val="Dier0"/>
              <w:shd w:val="clear" w:color="auto" w:fill="auto"/>
              <w:spacing w:line="480" w:lineRule="auto"/>
              <w:rPr>
                <w:sz w:val="22"/>
                <w:szCs w:val="22"/>
              </w:rPr>
            </w:pPr>
            <w:r w:rsidRPr="00767159">
              <w:rPr>
                <w:bCs/>
                <w:sz w:val="22"/>
                <w:szCs w:val="22"/>
              </w:rPr>
              <w:t>Bugünkü:</w:t>
            </w:r>
          </w:p>
        </w:tc>
        <w:tc>
          <w:tcPr>
            <w:tcW w:w="503" w:type="pct"/>
            <w:vAlign w:val="center"/>
          </w:tcPr>
          <w:p w:rsidR="00767159" w:rsidRPr="00767159" w:rsidRDefault="00767159" w:rsidP="00767159">
            <w:pPr>
              <w:pStyle w:val="Dier0"/>
              <w:shd w:val="clear" w:color="auto" w:fill="auto"/>
              <w:spacing w:line="480" w:lineRule="auto"/>
              <w:rPr>
                <w:sz w:val="22"/>
                <w:szCs w:val="22"/>
              </w:rPr>
            </w:pPr>
            <w:r w:rsidRPr="00767159">
              <w:rPr>
                <w:bCs/>
                <w:sz w:val="22"/>
                <w:szCs w:val="22"/>
              </w:rPr>
              <w:t>Zayıf</w:t>
            </w:r>
          </w:p>
        </w:tc>
        <w:tc>
          <w:tcPr>
            <w:tcW w:w="423" w:type="pct"/>
            <w:vAlign w:val="center"/>
          </w:tcPr>
          <w:p w:rsidR="00767159" w:rsidRPr="00767159" w:rsidRDefault="00767159" w:rsidP="00767159">
            <w:pPr>
              <w:pStyle w:val="Dier0"/>
              <w:shd w:val="clear" w:color="auto" w:fill="auto"/>
              <w:spacing w:line="480" w:lineRule="auto"/>
              <w:rPr>
                <w:sz w:val="22"/>
                <w:szCs w:val="22"/>
              </w:rPr>
            </w:pPr>
            <w:r w:rsidRPr="00767159">
              <w:rPr>
                <w:bCs/>
                <w:sz w:val="22"/>
                <w:szCs w:val="22"/>
              </w:rPr>
              <w:t>Orta</w:t>
            </w:r>
          </w:p>
        </w:tc>
        <w:tc>
          <w:tcPr>
            <w:tcW w:w="320" w:type="pct"/>
            <w:vAlign w:val="center"/>
          </w:tcPr>
          <w:p w:rsidR="00767159" w:rsidRPr="00767159" w:rsidRDefault="00767159" w:rsidP="00767159">
            <w:pPr>
              <w:spacing w:line="480" w:lineRule="auto"/>
              <w:rPr>
                <w:rFonts w:ascii="Times New Roman" w:hAnsi="Times New Roman" w:cs="Times New Roman"/>
                <w:sz w:val="22"/>
                <w:szCs w:val="22"/>
              </w:rPr>
            </w:pPr>
            <w:r w:rsidRPr="00767159">
              <w:rPr>
                <w:rFonts w:ascii="Times New Roman" w:hAnsi="Times New Roman" w:cs="Times New Roman"/>
                <w:bCs/>
                <w:sz w:val="22"/>
                <w:szCs w:val="22"/>
              </w:rPr>
              <w:t>İyi</w:t>
            </w:r>
          </w:p>
        </w:tc>
        <w:tc>
          <w:tcPr>
            <w:tcW w:w="550" w:type="pct"/>
            <w:vAlign w:val="center"/>
          </w:tcPr>
          <w:p w:rsidR="00767159" w:rsidRPr="00767159" w:rsidRDefault="00767159" w:rsidP="00767159">
            <w:pPr>
              <w:pStyle w:val="Dier0"/>
              <w:shd w:val="clear" w:color="auto" w:fill="auto"/>
              <w:tabs>
                <w:tab w:val="left" w:pos="830"/>
              </w:tabs>
              <w:spacing w:line="480" w:lineRule="auto"/>
              <w:rPr>
                <w:sz w:val="22"/>
                <w:szCs w:val="22"/>
              </w:rPr>
            </w:pPr>
            <w:r w:rsidRPr="00767159">
              <w:rPr>
                <w:bCs/>
                <w:sz w:val="22"/>
                <w:szCs w:val="22"/>
              </w:rPr>
              <w:t>Çok İyi</w:t>
            </w:r>
          </w:p>
        </w:tc>
      </w:tr>
      <w:tr w:rsidR="00767159" w:rsidRPr="00767159" w:rsidTr="006B7992">
        <w:trPr>
          <w:jc w:val="center"/>
        </w:trPr>
        <w:tc>
          <w:tcPr>
            <w:tcW w:w="2075" w:type="pct"/>
            <w:vMerge/>
            <w:vAlign w:val="center"/>
          </w:tcPr>
          <w:p w:rsidR="00767159" w:rsidRPr="00767159" w:rsidRDefault="00767159" w:rsidP="00767159">
            <w:pPr>
              <w:pStyle w:val="Gvdemetni0"/>
              <w:shd w:val="clear" w:color="auto" w:fill="auto"/>
              <w:spacing w:line="480" w:lineRule="auto"/>
              <w:rPr>
                <w:sz w:val="22"/>
                <w:szCs w:val="22"/>
              </w:rPr>
            </w:pPr>
          </w:p>
        </w:tc>
        <w:tc>
          <w:tcPr>
            <w:tcW w:w="1129" w:type="pct"/>
            <w:vAlign w:val="center"/>
          </w:tcPr>
          <w:p w:rsidR="00767159" w:rsidRPr="00767159" w:rsidRDefault="00767159" w:rsidP="00767159">
            <w:pPr>
              <w:pStyle w:val="Dier0"/>
              <w:shd w:val="clear" w:color="auto" w:fill="auto"/>
              <w:spacing w:line="480" w:lineRule="auto"/>
              <w:rPr>
                <w:sz w:val="22"/>
                <w:szCs w:val="22"/>
              </w:rPr>
            </w:pPr>
            <w:r w:rsidRPr="00767159">
              <w:rPr>
                <w:bCs/>
                <w:sz w:val="22"/>
                <w:szCs w:val="22"/>
              </w:rPr>
              <w:t>Hedef:</w:t>
            </w:r>
          </w:p>
        </w:tc>
        <w:tc>
          <w:tcPr>
            <w:tcW w:w="503" w:type="pct"/>
            <w:vAlign w:val="center"/>
          </w:tcPr>
          <w:p w:rsidR="00767159" w:rsidRPr="00767159" w:rsidRDefault="00767159" w:rsidP="00767159">
            <w:pPr>
              <w:pStyle w:val="Dier0"/>
              <w:shd w:val="clear" w:color="auto" w:fill="auto"/>
              <w:spacing w:line="480" w:lineRule="auto"/>
              <w:rPr>
                <w:sz w:val="22"/>
                <w:szCs w:val="22"/>
              </w:rPr>
            </w:pPr>
            <w:r w:rsidRPr="00767159">
              <w:rPr>
                <w:bCs/>
                <w:sz w:val="22"/>
                <w:szCs w:val="22"/>
              </w:rPr>
              <w:t>Zayıf</w:t>
            </w:r>
          </w:p>
        </w:tc>
        <w:tc>
          <w:tcPr>
            <w:tcW w:w="423" w:type="pct"/>
            <w:vAlign w:val="center"/>
          </w:tcPr>
          <w:p w:rsidR="00767159" w:rsidRPr="00767159" w:rsidRDefault="00767159" w:rsidP="00767159">
            <w:pPr>
              <w:pStyle w:val="Dier0"/>
              <w:shd w:val="clear" w:color="auto" w:fill="auto"/>
              <w:spacing w:line="480" w:lineRule="auto"/>
              <w:rPr>
                <w:sz w:val="22"/>
                <w:szCs w:val="22"/>
              </w:rPr>
            </w:pPr>
            <w:r w:rsidRPr="00767159">
              <w:rPr>
                <w:bCs/>
                <w:sz w:val="22"/>
                <w:szCs w:val="22"/>
              </w:rPr>
              <w:t>Orta</w:t>
            </w:r>
          </w:p>
        </w:tc>
        <w:tc>
          <w:tcPr>
            <w:tcW w:w="320" w:type="pct"/>
            <w:vAlign w:val="center"/>
          </w:tcPr>
          <w:p w:rsidR="00767159" w:rsidRPr="00767159" w:rsidRDefault="00767159" w:rsidP="00767159">
            <w:pPr>
              <w:spacing w:line="480" w:lineRule="auto"/>
              <w:rPr>
                <w:rFonts w:ascii="Times New Roman" w:hAnsi="Times New Roman" w:cs="Times New Roman"/>
                <w:sz w:val="22"/>
                <w:szCs w:val="22"/>
              </w:rPr>
            </w:pPr>
            <w:r w:rsidRPr="00767159">
              <w:rPr>
                <w:rFonts w:ascii="Times New Roman" w:hAnsi="Times New Roman" w:cs="Times New Roman"/>
                <w:bCs/>
                <w:sz w:val="22"/>
                <w:szCs w:val="22"/>
              </w:rPr>
              <w:t>İyi</w:t>
            </w:r>
          </w:p>
        </w:tc>
        <w:tc>
          <w:tcPr>
            <w:tcW w:w="550" w:type="pct"/>
            <w:vAlign w:val="center"/>
          </w:tcPr>
          <w:p w:rsidR="00767159" w:rsidRPr="00767159" w:rsidRDefault="00767159" w:rsidP="00767159">
            <w:pPr>
              <w:pStyle w:val="Dier0"/>
              <w:shd w:val="clear" w:color="auto" w:fill="auto"/>
              <w:tabs>
                <w:tab w:val="left" w:pos="547"/>
              </w:tabs>
              <w:spacing w:line="480" w:lineRule="auto"/>
              <w:rPr>
                <w:sz w:val="22"/>
                <w:szCs w:val="22"/>
              </w:rPr>
            </w:pPr>
            <w:r w:rsidRPr="00767159">
              <w:rPr>
                <w:bCs/>
                <w:sz w:val="22"/>
                <w:szCs w:val="22"/>
              </w:rPr>
              <w:t>Çok İyi</w:t>
            </w:r>
          </w:p>
        </w:tc>
      </w:tr>
      <w:tr w:rsidR="00767159" w:rsidRPr="00767159" w:rsidTr="00767159">
        <w:trPr>
          <w:jc w:val="center"/>
        </w:trPr>
        <w:tc>
          <w:tcPr>
            <w:tcW w:w="2075" w:type="pct"/>
            <w:vAlign w:val="center"/>
          </w:tcPr>
          <w:p w:rsidR="00767159" w:rsidRPr="00767159" w:rsidRDefault="00767159" w:rsidP="00767159">
            <w:pPr>
              <w:pStyle w:val="Gvdemetni0"/>
              <w:shd w:val="clear" w:color="auto" w:fill="auto"/>
              <w:spacing w:line="480" w:lineRule="auto"/>
              <w:rPr>
                <w:sz w:val="22"/>
                <w:szCs w:val="22"/>
              </w:rPr>
            </w:pPr>
            <w:r w:rsidRPr="00767159">
              <w:rPr>
                <w:bCs/>
                <w:sz w:val="22"/>
                <w:szCs w:val="22"/>
              </w:rPr>
              <w:t>Tatbikat Sonu Saptanan Önemli Hususlar</w:t>
            </w:r>
          </w:p>
        </w:tc>
        <w:tc>
          <w:tcPr>
            <w:tcW w:w="2925" w:type="pct"/>
            <w:gridSpan w:val="5"/>
            <w:vAlign w:val="center"/>
          </w:tcPr>
          <w:p w:rsidR="00767159" w:rsidRPr="00767159" w:rsidRDefault="00767159" w:rsidP="00767159">
            <w:pPr>
              <w:pStyle w:val="Gvdemetni0"/>
              <w:shd w:val="clear" w:color="auto" w:fill="auto"/>
              <w:spacing w:line="480" w:lineRule="auto"/>
              <w:rPr>
                <w:sz w:val="22"/>
                <w:szCs w:val="22"/>
              </w:rPr>
            </w:pPr>
          </w:p>
        </w:tc>
      </w:tr>
      <w:tr w:rsidR="00767159" w:rsidRPr="00767159" w:rsidTr="00767159">
        <w:trPr>
          <w:jc w:val="center"/>
        </w:trPr>
        <w:tc>
          <w:tcPr>
            <w:tcW w:w="5000" w:type="pct"/>
            <w:gridSpan w:val="6"/>
            <w:vAlign w:val="center"/>
          </w:tcPr>
          <w:p w:rsidR="00767159" w:rsidRPr="00767159" w:rsidRDefault="00767159" w:rsidP="00767159">
            <w:pPr>
              <w:pStyle w:val="Dier0"/>
              <w:shd w:val="clear" w:color="auto" w:fill="auto"/>
              <w:tabs>
                <w:tab w:val="left" w:pos="7008"/>
              </w:tabs>
              <w:spacing w:line="480" w:lineRule="auto"/>
              <w:rPr>
                <w:sz w:val="22"/>
                <w:szCs w:val="22"/>
              </w:rPr>
            </w:pPr>
            <w:r w:rsidRPr="00767159">
              <w:rPr>
                <w:bCs/>
                <w:sz w:val="22"/>
                <w:szCs w:val="22"/>
              </w:rPr>
              <w:t>Acil Durum Yöneticisi:</w:t>
            </w:r>
            <w:r w:rsidRPr="00767159">
              <w:rPr>
                <w:bCs/>
                <w:sz w:val="22"/>
                <w:szCs w:val="22"/>
              </w:rPr>
              <w:tab/>
              <w:t>İmza:</w:t>
            </w:r>
          </w:p>
          <w:p w:rsidR="00767159" w:rsidRPr="00767159" w:rsidRDefault="00767159" w:rsidP="00767159">
            <w:pPr>
              <w:pStyle w:val="Gvdemetni0"/>
              <w:shd w:val="clear" w:color="auto" w:fill="auto"/>
              <w:spacing w:line="480" w:lineRule="auto"/>
              <w:rPr>
                <w:sz w:val="22"/>
                <w:szCs w:val="22"/>
              </w:rPr>
            </w:pPr>
            <w:r w:rsidRPr="00767159">
              <w:rPr>
                <w:bCs/>
                <w:sz w:val="22"/>
                <w:szCs w:val="22"/>
              </w:rPr>
              <w:t>Onay:</w:t>
            </w:r>
            <w:r w:rsidRPr="00767159">
              <w:rPr>
                <w:bCs/>
                <w:sz w:val="22"/>
                <w:szCs w:val="22"/>
              </w:rPr>
              <w:tab/>
            </w:r>
            <w:r>
              <w:rPr>
                <w:bCs/>
                <w:sz w:val="22"/>
                <w:szCs w:val="22"/>
              </w:rPr>
              <w:t xml:space="preserve">                                                                                                                   </w:t>
            </w:r>
            <w:r w:rsidRPr="00767159">
              <w:rPr>
                <w:bCs/>
                <w:sz w:val="22"/>
                <w:szCs w:val="22"/>
              </w:rPr>
              <w:t>İmza:</w:t>
            </w:r>
          </w:p>
        </w:tc>
      </w:tr>
    </w:tbl>
    <w:p w:rsidR="000665DE" w:rsidRDefault="000665DE" w:rsidP="00416C10">
      <w:pPr>
        <w:pStyle w:val="Gvdemetni0"/>
        <w:shd w:val="clear" w:color="auto" w:fill="auto"/>
        <w:jc w:val="center"/>
      </w:pPr>
    </w:p>
    <w:p w:rsidR="00784BC6" w:rsidRPr="0076555D" w:rsidRDefault="00784BC6" w:rsidP="00416C10">
      <w:pPr>
        <w:pStyle w:val="Gvdemetni0"/>
        <w:shd w:val="clear" w:color="auto" w:fill="auto"/>
        <w:jc w:val="center"/>
      </w:pPr>
    </w:p>
    <w:p w:rsidR="00ED22DC" w:rsidRDefault="00ED22DC" w:rsidP="00416C10">
      <w:pPr>
        <w:spacing w:line="276" w:lineRule="auto"/>
        <w:rPr>
          <w:rFonts w:ascii="Times New Roman" w:hAnsi="Times New Roman" w:cs="Times New Roman"/>
        </w:rPr>
      </w:pPr>
    </w:p>
    <w:p w:rsidR="000665DE" w:rsidRDefault="000665DE" w:rsidP="00416C10">
      <w:pPr>
        <w:spacing w:line="276" w:lineRule="auto"/>
        <w:rPr>
          <w:rFonts w:ascii="Times New Roman" w:hAnsi="Times New Roman" w:cs="Times New Roman"/>
        </w:rPr>
      </w:pPr>
    </w:p>
    <w:p w:rsidR="000665DE" w:rsidRDefault="000665DE" w:rsidP="00416C10">
      <w:pPr>
        <w:spacing w:line="276" w:lineRule="auto"/>
        <w:rPr>
          <w:rFonts w:ascii="Times New Roman" w:hAnsi="Times New Roman" w:cs="Times New Roman"/>
        </w:rPr>
      </w:pPr>
    </w:p>
    <w:p w:rsidR="000665DE" w:rsidRDefault="000665DE" w:rsidP="00416C10">
      <w:pPr>
        <w:spacing w:line="276" w:lineRule="auto"/>
        <w:rPr>
          <w:rFonts w:ascii="Times New Roman" w:hAnsi="Times New Roman" w:cs="Times New Roman"/>
        </w:rPr>
      </w:pPr>
    </w:p>
    <w:p w:rsidR="00F06DF9" w:rsidRDefault="00F06DF9" w:rsidP="00416C10">
      <w:pPr>
        <w:pStyle w:val="Tabloyazs0"/>
        <w:shd w:val="clear" w:color="auto" w:fill="auto"/>
        <w:spacing w:line="276" w:lineRule="auto"/>
        <w:ind w:left="3221"/>
      </w:pPr>
      <w:r w:rsidRPr="0076555D">
        <w:lastRenderedPageBreak/>
        <w:t>DEĞİŞİKLİK ÇİZELGESİ</w:t>
      </w:r>
    </w:p>
    <w:p w:rsidR="00890192" w:rsidRPr="0076555D" w:rsidRDefault="00890192" w:rsidP="00416C10">
      <w:pPr>
        <w:pStyle w:val="Tabloyazs0"/>
        <w:shd w:val="clear" w:color="auto" w:fill="auto"/>
        <w:spacing w:line="276" w:lineRule="auto"/>
        <w:ind w:left="3221"/>
      </w:pPr>
    </w:p>
    <w:tbl>
      <w:tblPr>
        <w:tblOverlap w:val="never"/>
        <w:tblW w:w="5000" w:type="pct"/>
        <w:jc w:val="center"/>
        <w:tblLook w:val="0000" w:firstRow="0" w:lastRow="0" w:firstColumn="0" w:lastColumn="0" w:noHBand="0" w:noVBand="0"/>
      </w:tblPr>
      <w:tblGrid>
        <w:gridCol w:w="1823"/>
        <w:gridCol w:w="1727"/>
        <w:gridCol w:w="1557"/>
        <w:gridCol w:w="2375"/>
        <w:gridCol w:w="1581"/>
      </w:tblGrid>
      <w:tr w:rsidR="00F06DF9" w:rsidRPr="0076555D" w:rsidTr="00890192">
        <w:trPr>
          <w:trHeight w:val="20"/>
          <w:jc w:val="center"/>
        </w:trPr>
        <w:tc>
          <w:tcPr>
            <w:tcW w:w="2817" w:type="pct"/>
            <w:gridSpan w:val="3"/>
            <w:tcBorders>
              <w:top w:val="single" w:sz="4" w:space="0" w:color="auto"/>
              <w:left w:val="single" w:sz="4" w:space="0" w:color="auto"/>
            </w:tcBorders>
            <w:shd w:val="clear" w:color="auto" w:fill="FFFFFF"/>
            <w:vAlign w:val="center"/>
          </w:tcPr>
          <w:p w:rsidR="00F06DF9" w:rsidRPr="0076555D" w:rsidRDefault="00890192" w:rsidP="00890192">
            <w:pPr>
              <w:pStyle w:val="Dier0"/>
              <w:shd w:val="clear" w:color="auto" w:fill="auto"/>
              <w:spacing w:line="480" w:lineRule="auto"/>
              <w:jc w:val="center"/>
            </w:pPr>
            <w:r w:rsidRPr="0076555D">
              <w:rPr>
                <w:b/>
                <w:bCs/>
              </w:rPr>
              <w:t>Değişiklik Emrinin</w:t>
            </w:r>
          </w:p>
        </w:tc>
        <w:tc>
          <w:tcPr>
            <w:tcW w:w="2183" w:type="pct"/>
            <w:gridSpan w:val="2"/>
            <w:tcBorders>
              <w:top w:val="single" w:sz="4" w:space="0" w:color="auto"/>
              <w:left w:val="single" w:sz="4" w:space="0" w:color="auto"/>
              <w:right w:val="single" w:sz="4" w:space="0" w:color="auto"/>
            </w:tcBorders>
            <w:shd w:val="clear" w:color="auto" w:fill="FFFFFF"/>
            <w:vAlign w:val="center"/>
          </w:tcPr>
          <w:p w:rsidR="00F06DF9" w:rsidRPr="0076555D" w:rsidRDefault="00890192" w:rsidP="00890192">
            <w:pPr>
              <w:pStyle w:val="Dier0"/>
              <w:shd w:val="clear" w:color="auto" w:fill="auto"/>
              <w:spacing w:line="480" w:lineRule="auto"/>
              <w:jc w:val="center"/>
            </w:pPr>
            <w:r w:rsidRPr="0076555D">
              <w:rPr>
                <w:b/>
                <w:bCs/>
              </w:rPr>
              <w:t>Değişikliği İşleyenin</w:t>
            </w:r>
          </w:p>
        </w:tc>
      </w:tr>
      <w:tr w:rsidR="00F06DF9" w:rsidRPr="0076555D" w:rsidTr="00890192">
        <w:trPr>
          <w:trHeight w:val="20"/>
          <w:jc w:val="center"/>
        </w:trPr>
        <w:tc>
          <w:tcPr>
            <w:tcW w:w="1006" w:type="pct"/>
            <w:tcBorders>
              <w:top w:val="single" w:sz="4" w:space="0" w:color="auto"/>
              <w:left w:val="single" w:sz="4" w:space="0" w:color="auto"/>
            </w:tcBorders>
            <w:shd w:val="clear" w:color="auto" w:fill="FFFFFF"/>
            <w:vAlign w:val="center"/>
          </w:tcPr>
          <w:p w:rsidR="00F06DF9" w:rsidRPr="0076555D" w:rsidRDefault="00890192" w:rsidP="00890192">
            <w:pPr>
              <w:pStyle w:val="Dier0"/>
              <w:shd w:val="clear" w:color="auto" w:fill="auto"/>
              <w:spacing w:line="480" w:lineRule="auto"/>
              <w:ind w:firstLine="220"/>
              <w:jc w:val="center"/>
            </w:pPr>
            <w:r w:rsidRPr="0076555D">
              <w:rPr>
                <w:b/>
                <w:bCs/>
              </w:rPr>
              <w:t>Sıra</w:t>
            </w:r>
            <w:r>
              <w:rPr>
                <w:b/>
                <w:bCs/>
              </w:rPr>
              <w:t xml:space="preserve"> No</w:t>
            </w:r>
          </w:p>
        </w:tc>
        <w:tc>
          <w:tcPr>
            <w:tcW w:w="953" w:type="pct"/>
            <w:tcBorders>
              <w:top w:val="single" w:sz="4" w:space="0" w:color="auto"/>
              <w:left w:val="single" w:sz="4" w:space="0" w:color="auto"/>
            </w:tcBorders>
            <w:shd w:val="clear" w:color="auto" w:fill="FFFFFF"/>
            <w:vAlign w:val="center"/>
          </w:tcPr>
          <w:p w:rsidR="00F06DF9" w:rsidRPr="0076555D" w:rsidRDefault="00890192" w:rsidP="00890192">
            <w:pPr>
              <w:pStyle w:val="Dier0"/>
              <w:shd w:val="clear" w:color="auto" w:fill="auto"/>
              <w:spacing w:line="480" w:lineRule="auto"/>
              <w:jc w:val="center"/>
            </w:pPr>
            <w:r w:rsidRPr="0076555D">
              <w:rPr>
                <w:b/>
                <w:bCs/>
              </w:rPr>
              <w:t>Tarih</w:t>
            </w:r>
            <w:r>
              <w:rPr>
                <w:b/>
                <w:bCs/>
              </w:rPr>
              <w:t>-</w:t>
            </w:r>
            <w:r w:rsidRPr="0076555D">
              <w:rPr>
                <w:b/>
                <w:bCs/>
              </w:rPr>
              <w:t>Sayısı</w:t>
            </w:r>
          </w:p>
        </w:tc>
        <w:tc>
          <w:tcPr>
            <w:tcW w:w="859" w:type="pct"/>
            <w:tcBorders>
              <w:top w:val="single" w:sz="4" w:space="0" w:color="auto"/>
              <w:left w:val="single" w:sz="4" w:space="0" w:color="auto"/>
            </w:tcBorders>
            <w:shd w:val="clear" w:color="auto" w:fill="FFFFFF"/>
            <w:vAlign w:val="center"/>
          </w:tcPr>
          <w:p w:rsidR="00F06DF9" w:rsidRPr="0076555D" w:rsidRDefault="00890192" w:rsidP="00890192">
            <w:pPr>
              <w:pStyle w:val="Dier0"/>
              <w:shd w:val="clear" w:color="auto" w:fill="auto"/>
              <w:spacing w:line="480" w:lineRule="auto"/>
              <w:jc w:val="center"/>
            </w:pPr>
            <w:r w:rsidRPr="0076555D">
              <w:rPr>
                <w:b/>
                <w:bCs/>
              </w:rPr>
              <w:t>Konusu</w:t>
            </w:r>
          </w:p>
        </w:tc>
        <w:tc>
          <w:tcPr>
            <w:tcW w:w="1310" w:type="pct"/>
            <w:tcBorders>
              <w:top w:val="single" w:sz="4" w:space="0" w:color="auto"/>
              <w:left w:val="single" w:sz="4" w:space="0" w:color="auto"/>
            </w:tcBorders>
            <w:shd w:val="clear" w:color="auto" w:fill="FFFFFF"/>
            <w:vAlign w:val="center"/>
          </w:tcPr>
          <w:p w:rsidR="00F06DF9" w:rsidRPr="0076555D" w:rsidRDefault="00890192" w:rsidP="00890192">
            <w:pPr>
              <w:pStyle w:val="Dier0"/>
              <w:shd w:val="clear" w:color="auto" w:fill="auto"/>
              <w:spacing w:line="480" w:lineRule="auto"/>
              <w:jc w:val="center"/>
            </w:pPr>
            <w:r w:rsidRPr="0076555D">
              <w:rPr>
                <w:b/>
                <w:bCs/>
              </w:rPr>
              <w:t>Adı Soyadı</w:t>
            </w:r>
          </w:p>
        </w:tc>
        <w:tc>
          <w:tcPr>
            <w:tcW w:w="872" w:type="pct"/>
            <w:tcBorders>
              <w:top w:val="single" w:sz="4" w:space="0" w:color="auto"/>
              <w:left w:val="single" w:sz="4" w:space="0" w:color="auto"/>
              <w:right w:val="single" w:sz="4" w:space="0" w:color="auto"/>
            </w:tcBorders>
            <w:shd w:val="clear" w:color="auto" w:fill="FFFFFF"/>
            <w:vAlign w:val="center"/>
          </w:tcPr>
          <w:p w:rsidR="00F06DF9" w:rsidRPr="0076555D" w:rsidRDefault="00890192" w:rsidP="00890192">
            <w:pPr>
              <w:pStyle w:val="Dier0"/>
              <w:shd w:val="clear" w:color="auto" w:fill="auto"/>
              <w:spacing w:line="480" w:lineRule="auto"/>
              <w:jc w:val="center"/>
            </w:pPr>
            <w:r w:rsidRPr="0076555D">
              <w:rPr>
                <w:b/>
                <w:bCs/>
              </w:rPr>
              <w:t>İmzası</w:t>
            </w:r>
          </w:p>
        </w:tc>
      </w:tr>
      <w:tr w:rsidR="00F06DF9" w:rsidRPr="0076555D" w:rsidTr="00890192">
        <w:trPr>
          <w:trHeight w:val="20"/>
          <w:jc w:val="center"/>
        </w:trPr>
        <w:tc>
          <w:tcPr>
            <w:tcW w:w="1006" w:type="pct"/>
            <w:tcBorders>
              <w:top w:val="single" w:sz="4" w:space="0" w:color="auto"/>
              <w:left w:val="single" w:sz="4" w:space="0" w:color="auto"/>
              <w:bottom w:val="single" w:sz="4" w:space="0" w:color="auto"/>
            </w:tcBorders>
            <w:shd w:val="clear" w:color="auto" w:fill="FFFFFF"/>
            <w:vAlign w:val="center"/>
          </w:tcPr>
          <w:p w:rsidR="00F06DF9" w:rsidRPr="0076555D" w:rsidRDefault="00F06DF9" w:rsidP="00890192">
            <w:pPr>
              <w:spacing w:line="480" w:lineRule="auto"/>
              <w:jc w:val="center"/>
              <w:rPr>
                <w:rFonts w:ascii="Times New Roman" w:hAnsi="Times New Roman" w:cs="Times New Roman"/>
              </w:rPr>
            </w:pPr>
          </w:p>
        </w:tc>
        <w:tc>
          <w:tcPr>
            <w:tcW w:w="953" w:type="pct"/>
            <w:tcBorders>
              <w:top w:val="single" w:sz="4" w:space="0" w:color="auto"/>
              <w:left w:val="single" w:sz="4" w:space="0" w:color="auto"/>
              <w:bottom w:val="single" w:sz="4" w:space="0" w:color="auto"/>
            </w:tcBorders>
            <w:shd w:val="clear" w:color="auto" w:fill="FFFFFF"/>
            <w:vAlign w:val="center"/>
          </w:tcPr>
          <w:p w:rsidR="00F06DF9" w:rsidRPr="0076555D" w:rsidRDefault="00F06DF9" w:rsidP="00890192">
            <w:pPr>
              <w:spacing w:line="480" w:lineRule="auto"/>
              <w:jc w:val="center"/>
              <w:rPr>
                <w:rFonts w:ascii="Times New Roman" w:hAnsi="Times New Roman" w:cs="Times New Roman"/>
              </w:rPr>
            </w:pPr>
          </w:p>
        </w:tc>
        <w:tc>
          <w:tcPr>
            <w:tcW w:w="859" w:type="pct"/>
            <w:tcBorders>
              <w:top w:val="single" w:sz="4" w:space="0" w:color="auto"/>
              <w:left w:val="single" w:sz="4" w:space="0" w:color="auto"/>
              <w:bottom w:val="single" w:sz="4" w:space="0" w:color="auto"/>
            </w:tcBorders>
            <w:shd w:val="clear" w:color="auto" w:fill="FFFFFF"/>
            <w:vAlign w:val="center"/>
          </w:tcPr>
          <w:p w:rsidR="00F06DF9" w:rsidRPr="0076555D" w:rsidRDefault="00F06DF9" w:rsidP="00890192">
            <w:pPr>
              <w:spacing w:line="480" w:lineRule="auto"/>
              <w:jc w:val="center"/>
              <w:rPr>
                <w:rFonts w:ascii="Times New Roman" w:hAnsi="Times New Roman" w:cs="Times New Roman"/>
              </w:rPr>
            </w:pPr>
          </w:p>
        </w:tc>
        <w:tc>
          <w:tcPr>
            <w:tcW w:w="1310" w:type="pct"/>
            <w:tcBorders>
              <w:top w:val="single" w:sz="4" w:space="0" w:color="auto"/>
              <w:left w:val="single" w:sz="4" w:space="0" w:color="auto"/>
              <w:bottom w:val="single" w:sz="4" w:space="0" w:color="auto"/>
            </w:tcBorders>
            <w:shd w:val="clear" w:color="auto" w:fill="FFFFFF"/>
            <w:vAlign w:val="center"/>
          </w:tcPr>
          <w:p w:rsidR="00F06DF9" w:rsidRPr="0076555D" w:rsidRDefault="00F06DF9" w:rsidP="00890192">
            <w:pPr>
              <w:spacing w:line="480" w:lineRule="auto"/>
              <w:jc w:val="center"/>
              <w:rPr>
                <w:rFonts w:ascii="Times New Roman" w:hAnsi="Times New Roman" w:cs="Times New Roman"/>
              </w:rPr>
            </w:pPr>
          </w:p>
        </w:tc>
        <w:tc>
          <w:tcPr>
            <w:tcW w:w="872" w:type="pct"/>
            <w:tcBorders>
              <w:top w:val="single" w:sz="4" w:space="0" w:color="auto"/>
              <w:left w:val="single" w:sz="4" w:space="0" w:color="auto"/>
              <w:bottom w:val="single" w:sz="4" w:space="0" w:color="auto"/>
              <w:right w:val="single" w:sz="4" w:space="0" w:color="auto"/>
            </w:tcBorders>
            <w:shd w:val="clear" w:color="auto" w:fill="FFFFFF"/>
            <w:vAlign w:val="center"/>
          </w:tcPr>
          <w:p w:rsidR="00F06DF9" w:rsidRPr="0076555D" w:rsidRDefault="00F06DF9" w:rsidP="00890192">
            <w:pPr>
              <w:spacing w:line="480" w:lineRule="auto"/>
              <w:jc w:val="center"/>
              <w:rPr>
                <w:rFonts w:ascii="Times New Roman" w:hAnsi="Times New Roman" w:cs="Times New Roman"/>
              </w:rPr>
            </w:pPr>
          </w:p>
        </w:tc>
      </w:tr>
      <w:tr w:rsidR="00890192" w:rsidRPr="0076555D" w:rsidTr="00890192">
        <w:trPr>
          <w:trHeight w:val="20"/>
          <w:jc w:val="center"/>
        </w:trPr>
        <w:tc>
          <w:tcPr>
            <w:tcW w:w="1006" w:type="pct"/>
            <w:tcBorders>
              <w:top w:val="single" w:sz="4" w:space="0" w:color="auto"/>
              <w:left w:val="single" w:sz="4" w:space="0" w:color="auto"/>
              <w:bottom w:val="single" w:sz="4" w:space="0" w:color="auto"/>
            </w:tcBorders>
            <w:shd w:val="clear" w:color="auto" w:fill="FFFFFF"/>
            <w:vAlign w:val="center"/>
          </w:tcPr>
          <w:p w:rsidR="00890192" w:rsidRPr="0076555D" w:rsidRDefault="00890192" w:rsidP="00890192">
            <w:pPr>
              <w:spacing w:line="480" w:lineRule="auto"/>
              <w:jc w:val="center"/>
              <w:rPr>
                <w:rFonts w:ascii="Times New Roman" w:hAnsi="Times New Roman" w:cs="Times New Roman"/>
              </w:rPr>
            </w:pPr>
          </w:p>
        </w:tc>
        <w:tc>
          <w:tcPr>
            <w:tcW w:w="953" w:type="pct"/>
            <w:tcBorders>
              <w:top w:val="single" w:sz="4" w:space="0" w:color="auto"/>
              <w:left w:val="single" w:sz="4" w:space="0" w:color="auto"/>
              <w:bottom w:val="single" w:sz="4" w:space="0" w:color="auto"/>
            </w:tcBorders>
            <w:shd w:val="clear" w:color="auto" w:fill="FFFFFF"/>
            <w:vAlign w:val="center"/>
          </w:tcPr>
          <w:p w:rsidR="00890192" w:rsidRPr="0076555D" w:rsidRDefault="00890192" w:rsidP="00890192">
            <w:pPr>
              <w:spacing w:line="480" w:lineRule="auto"/>
              <w:jc w:val="center"/>
              <w:rPr>
                <w:rFonts w:ascii="Times New Roman" w:hAnsi="Times New Roman" w:cs="Times New Roman"/>
              </w:rPr>
            </w:pPr>
          </w:p>
        </w:tc>
        <w:tc>
          <w:tcPr>
            <w:tcW w:w="859" w:type="pct"/>
            <w:tcBorders>
              <w:top w:val="single" w:sz="4" w:space="0" w:color="auto"/>
              <w:left w:val="single" w:sz="4" w:space="0" w:color="auto"/>
              <w:bottom w:val="single" w:sz="4" w:space="0" w:color="auto"/>
            </w:tcBorders>
            <w:shd w:val="clear" w:color="auto" w:fill="FFFFFF"/>
            <w:vAlign w:val="center"/>
          </w:tcPr>
          <w:p w:rsidR="00890192" w:rsidRPr="0076555D" w:rsidRDefault="00890192" w:rsidP="00890192">
            <w:pPr>
              <w:spacing w:line="480" w:lineRule="auto"/>
              <w:jc w:val="center"/>
              <w:rPr>
                <w:rFonts w:ascii="Times New Roman" w:hAnsi="Times New Roman" w:cs="Times New Roman"/>
              </w:rPr>
            </w:pPr>
          </w:p>
        </w:tc>
        <w:tc>
          <w:tcPr>
            <w:tcW w:w="1310" w:type="pct"/>
            <w:tcBorders>
              <w:top w:val="single" w:sz="4" w:space="0" w:color="auto"/>
              <w:left w:val="single" w:sz="4" w:space="0" w:color="auto"/>
              <w:bottom w:val="single" w:sz="4" w:space="0" w:color="auto"/>
            </w:tcBorders>
            <w:shd w:val="clear" w:color="auto" w:fill="FFFFFF"/>
            <w:vAlign w:val="center"/>
          </w:tcPr>
          <w:p w:rsidR="00890192" w:rsidRPr="0076555D" w:rsidRDefault="00890192" w:rsidP="00890192">
            <w:pPr>
              <w:spacing w:line="480" w:lineRule="auto"/>
              <w:jc w:val="center"/>
              <w:rPr>
                <w:rFonts w:ascii="Times New Roman" w:hAnsi="Times New Roman" w:cs="Times New Roman"/>
              </w:rPr>
            </w:pPr>
          </w:p>
        </w:tc>
        <w:tc>
          <w:tcPr>
            <w:tcW w:w="872" w:type="pct"/>
            <w:tcBorders>
              <w:top w:val="single" w:sz="4" w:space="0" w:color="auto"/>
              <w:left w:val="single" w:sz="4" w:space="0" w:color="auto"/>
              <w:bottom w:val="single" w:sz="4" w:space="0" w:color="auto"/>
              <w:right w:val="single" w:sz="4" w:space="0" w:color="auto"/>
            </w:tcBorders>
            <w:shd w:val="clear" w:color="auto" w:fill="FFFFFF"/>
            <w:vAlign w:val="center"/>
          </w:tcPr>
          <w:p w:rsidR="00890192" w:rsidRPr="0076555D" w:rsidRDefault="00890192" w:rsidP="00890192">
            <w:pPr>
              <w:spacing w:line="480" w:lineRule="auto"/>
              <w:jc w:val="center"/>
              <w:rPr>
                <w:rFonts w:ascii="Times New Roman" w:hAnsi="Times New Roman" w:cs="Times New Roman"/>
              </w:rPr>
            </w:pPr>
          </w:p>
        </w:tc>
      </w:tr>
    </w:tbl>
    <w:p w:rsidR="00890192" w:rsidRDefault="00890192" w:rsidP="00416C10">
      <w:pPr>
        <w:pStyle w:val="Tabloyazs0"/>
        <w:shd w:val="clear" w:color="auto" w:fill="auto"/>
        <w:spacing w:line="276" w:lineRule="auto"/>
        <w:jc w:val="center"/>
      </w:pPr>
    </w:p>
    <w:p w:rsidR="00195651" w:rsidRDefault="00195651" w:rsidP="00416C10">
      <w:pPr>
        <w:pStyle w:val="Tabloyazs0"/>
        <w:shd w:val="clear" w:color="auto" w:fill="auto"/>
        <w:spacing w:line="276" w:lineRule="auto"/>
        <w:jc w:val="center"/>
      </w:pPr>
    </w:p>
    <w:p w:rsidR="00195651" w:rsidRDefault="00195651" w:rsidP="00416C10">
      <w:pPr>
        <w:pStyle w:val="Tabloyazs0"/>
        <w:shd w:val="clear" w:color="auto" w:fill="auto"/>
        <w:spacing w:line="276" w:lineRule="auto"/>
        <w:jc w:val="center"/>
      </w:pPr>
    </w:p>
    <w:p w:rsidR="00890192" w:rsidRDefault="00890192" w:rsidP="00416C10">
      <w:pPr>
        <w:pStyle w:val="Tabloyazs0"/>
        <w:shd w:val="clear" w:color="auto" w:fill="auto"/>
        <w:spacing w:line="276" w:lineRule="auto"/>
        <w:jc w:val="center"/>
      </w:pPr>
    </w:p>
    <w:p w:rsidR="00F06DF9" w:rsidRDefault="00F06DF9" w:rsidP="00416C10">
      <w:pPr>
        <w:pStyle w:val="Tabloyazs0"/>
        <w:shd w:val="clear" w:color="auto" w:fill="auto"/>
        <w:spacing w:line="276" w:lineRule="auto"/>
        <w:jc w:val="center"/>
      </w:pPr>
      <w:r w:rsidRPr="0076555D">
        <w:t>ONAY SAYFASI</w:t>
      </w:r>
    </w:p>
    <w:p w:rsidR="00195651" w:rsidRDefault="00195651" w:rsidP="00416C10">
      <w:pPr>
        <w:pStyle w:val="Tabloyazs0"/>
        <w:shd w:val="clear" w:color="auto" w:fill="auto"/>
        <w:spacing w:line="276" w:lineRule="auto"/>
        <w:jc w:val="center"/>
      </w:pPr>
    </w:p>
    <w:tbl>
      <w:tblPr>
        <w:tblStyle w:val="TabloKlavuzu"/>
        <w:tblW w:w="5000" w:type="pct"/>
        <w:jc w:val="center"/>
        <w:tblLook w:val="04A0" w:firstRow="1" w:lastRow="0" w:firstColumn="1" w:lastColumn="0" w:noHBand="0" w:noVBand="1"/>
      </w:tblPr>
      <w:tblGrid>
        <w:gridCol w:w="1109"/>
        <w:gridCol w:w="1809"/>
        <w:gridCol w:w="3591"/>
        <w:gridCol w:w="1677"/>
        <w:gridCol w:w="877"/>
      </w:tblGrid>
      <w:tr w:rsidR="00195651" w:rsidRPr="00195651" w:rsidTr="00AE30EC">
        <w:trPr>
          <w:cantSplit/>
          <w:trHeight w:val="434"/>
          <w:jc w:val="center"/>
        </w:trPr>
        <w:tc>
          <w:tcPr>
            <w:tcW w:w="612" w:type="pct"/>
            <w:vAlign w:val="center"/>
          </w:tcPr>
          <w:p w:rsidR="00195651" w:rsidRPr="00195651" w:rsidRDefault="00195651" w:rsidP="00195651">
            <w:pPr>
              <w:pStyle w:val="Dier0"/>
              <w:shd w:val="clear" w:color="auto" w:fill="auto"/>
              <w:jc w:val="center"/>
              <w:rPr>
                <w:sz w:val="22"/>
                <w:szCs w:val="22"/>
              </w:rPr>
            </w:pPr>
            <w:r w:rsidRPr="00195651">
              <w:rPr>
                <w:b/>
                <w:bCs/>
                <w:sz w:val="22"/>
                <w:szCs w:val="22"/>
              </w:rPr>
              <w:t>Makam</w:t>
            </w:r>
          </w:p>
        </w:tc>
        <w:tc>
          <w:tcPr>
            <w:tcW w:w="998" w:type="pct"/>
            <w:vAlign w:val="center"/>
          </w:tcPr>
          <w:p w:rsidR="00195651" w:rsidRPr="00195651" w:rsidRDefault="00195651" w:rsidP="00195651">
            <w:pPr>
              <w:pStyle w:val="Dier0"/>
              <w:shd w:val="clear" w:color="auto" w:fill="auto"/>
              <w:jc w:val="center"/>
              <w:rPr>
                <w:b/>
                <w:bCs/>
                <w:sz w:val="22"/>
                <w:szCs w:val="22"/>
              </w:rPr>
            </w:pPr>
          </w:p>
        </w:tc>
        <w:tc>
          <w:tcPr>
            <w:tcW w:w="1981" w:type="pct"/>
            <w:vAlign w:val="center"/>
          </w:tcPr>
          <w:p w:rsidR="00195651" w:rsidRPr="00195651" w:rsidRDefault="00195651" w:rsidP="00AE30EC">
            <w:pPr>
              <w:pStyle w:val="Dier0"/>
              <w:shd w:val="clear" w:color="auto" w:fill="auto"/>
              <w:jc w:val="center"/>
              <w:rPr>
                <w:sz w:val="22"/>
                <w:szCs w:val="22"/>
              </w:rPr>
            </w:pPr>
            <w:r w:rsidRPr="00195651">
              <w:rPr>
                <w:b/>
                <w:bCs/>
                <w:sz w:val="22"/>
                <w:szCs w:val="22"/>
              </w:rPr>
              <w:t>Adı-Soyadı-Unvanı</w:t>
            </w:r>
          </w:p>
        </w:tc>
        <w:tc>
          <w:tcPr>
            <w:tcW w:w="925" w:type="pct"/>
            <w:vAlign w:val="center"/>
          </w:tcPr>
          <w:p w:rsidR="00195651" w:rsidRPr="00195651" w:rsidRDefault="00195651" w:rsidP="00195651">
            <w:pPr>
              <w:pStyle w:val="Dier0"/>
              <w:shd w:val="clear" w:color="auto" w:fill="auto"/>
              <w:jc w:val="center"/>
              <w:rPr>
                <w:b/>
                <w:bCs/>
                <w:sz w:val="22"/>
                <w:szCs w:val="22"/>
              </w:rPr>
            </w:pPr>
            <w:r w:rsidRPr="00195651">
              <w:rPr>
                <w:b/>
                <w:bCs/>
                <w:sz w:val="22"/>
                <w:szCs w:val="22"/>
              </w:rPr>
              <w:t>İmza/Mühür</w:t>
            </w:r>
          </w:p>
        </w:tc>
        <w:tc>
          <w:tcPr>
            <w:tcW w:w="484" w:type="pct"/>
            <w:vAlign w:val="center"/>
          </w:tcPr>
          <w:p w:rsidR="00195651" w:rsidRPr="00195651" w:rsidRDefault="00195651" w:rsidP="00195651">
            <w:pPr>
              <w:pStyle w:val="Dier0"/>
              <w:shd w:val="clear" w:color="auto" w:fill="auto"/>
              <w:jc w:val="center"/>
              <w:rPr>
                <w:sz w:val="22"/>
                <w:szCs w:val="22"/>
              </w:rPr>
            </w:pPr>
            <w:r w:rsidRPr="00195651">
              <w:rPr>
                <w:b/>
                <w:bCs/>
                <w:sz w:val="22"/>
                <w:szCs w:val="22"/>
              </w:rPr>
              <w:t>Tarih</w:t>
            </w:r>
          </w:p>
        </w:tc>
      </w:tr>
      <w:tr w:rsidR="00195651" w:rsidRPr="00195651" w:rsidTr="00AE30EC">
        <w:trPr>
          <w:cantSplit/>
          <w:trHeight w:val="1304"/>
          <w:jc w:val="center"/>
        </w:trPr>
        <w:tc>
          <w:tcPr>
            <w:tcW w:w="612" w:type="pct"/>
            <w:vMerge w:val="restart"/>
            <w:textDirection w:val="btLr"/>
            <w:vAlign w:val="center"/>
          </w:tcPr>
          <w:p w:rsidR="00195651" w:rsidRPr="00195651" w:rsidRDefault="00195651" w:rsidP="00195651">
            <w:pPr>
              <w:pStyle w:val="Dier0"/>
              <w:shd w:val="clear" w:color="auto" w:fill="auto"/>
              <w:ind w:left="113" w:right="113"/>
              <w:jc w:val="center"/>
              <w:rPr>
                <w:b/>
                <w:bCs/>
                <w:sz w:val="22"/>
                <w:szCs w:val="22"/>
              </w:rPr>
            </w:pPr>
            <w:r w:rsidRPr="00195651">
              <w:rPr>
                <w:b/>
                <w:bCs/>
                <w:sz w:val="22"/>
                <w:szCs w:val="22"/>
              </w:rPr>
              <w:t>SCÜ</w:t>
            </w:r>
          </w:p>
          <w:p w:rsidR="00195651" w:rsidRPr="00195651" w:rsidRDefault="00195651" w:rsidP="00195651">
            <w:pPr>
              <w:pStyle w:val="Dier0"/>
              <w:shd w:val="clear" w:color="auto" w:fill="auto"/>
              <w:ind w:left="113" w:right="113"/>
              <w:jc w:val="center"/>
              <w:rPr>
                <w:sz w:val="22"/>
                <w:szCs w:val="22"/>
              </w:rPr>
            </w:pPr>
            <w:r w:rsidRPr="00195651">
              <w:rPr>
                <w:b/>
                <w:bCs/>
                <w:sz w:val="22"/>
                <w:szCs w:val="22"/>
              </w:rPr>
              <w:t>SAĞLIK BİLİMLERİ FAKÜLTESİ</w:t>
            </w:r>
          </w:p>
        </w:tc>
        <w:tc>
          <w:tcPr>
            <w:tcW w:w="998" w:type="pct"/>
            <w:vMerge w:val="restart"/>
            <w:vAlign w:val="center"/>
          </w:tcPr>
          <w:p w:rsidR="00195651" w:rsidRPr="00195651" w:rsidRDefault="00195651" w:rsidP="00195651">
            <w:pPr>
              <w:pStyle w:val="Dier0"/>
              <w:shd w:val="clear" w:color="auto" w:fill="auto"/>
              <w:jc w:val="center"/>
              <w:rPr>
                <w:b/>
                <w:sz w:val="22"/>
                <w:szCs w:val="22"/>
              </w:rPr>
            </w:pPr>
            <w:r w:rsidRPr="00195651">
              <w:rPr>
                <w:b/>
                <w:bCs/>
                <w:sz w:val="22"/>
                <w:szCs w:val="22"/>
              </w:rPr>
              <w:t>Hazırlayanlar</w:t>
            </w:r>
          </w:p>
        </w:tc>
        <w:tc>
          <w:tcPr>
            <w:tcW w:w="1981" w:type="pct"/>
            <w:vAlign w:val="center"/>
          </w:tcPr>
          <w:p w:rsidR="00195651" w:rsidRPr="00195651" w:rsidRDefault="004E1C40" w:rsidP="00AE30EC">
            <w:pPr>
              <w:pStyle w:val="Dier0"/>
              <w:shd w:val="clear" w:color="auto" w:fill="auto"/>
              <w:jc w:val="center"/>
              <w:rPr>
                <w:sz w:val="22"/>
                <w:szCs w:val="22"/>
              </w:rPr>
            </w:pPr>
            <w:r>
              <w:rPr>
                <w:sz w:val="22"/>
                <w:szCs w:val="22"/>
              </w:rPr>
              <w:t>Davut İbrahim DOĞAN</w:t>
            </w:r>
          </w:p>
          <w:p w:rsidR="00195651" w:rsidRPr="00195651" w:rsidRDefault="00195651" w:rsidP="00AE30EC">
            <w:pPr>
              <w:pStyle w:val="Dier0"/>
              <w:shd w:val="clear" w:color="auto" w:fill="auto"/>
              <w:jc w:val="center"/>
              <w:rPr>
                <w:sz w:val="22"/>
                <w:szCs w:val="22"/>
              </w:rPr>
            </w:pPr>
            <w:r w:rsidRPr="00195651">
              <w:rPr>
                <w:sz w:val="22"/>
                <w:szCs w:val="22"/>
              </w:rPr>
              <w:t>Şef</w:t>
            </w:r>
          </w:p>
        </w:tc>
        <w:tc>
          <w:tcPr>
            <w:tcW w:w="925" w:type="pct"/>
            <w:vAlign w:val="center"/>
          </w:tcPr>
          <w:p w:rsidR="00195651" w:rsidRPr="00195651" w:rsidRDefault="00195651" w:rsidP="00195651">
            <w:pPr>
              <w:pStyle w:val="Tabloyazs0"/>
              <w:shd w:val="clear" w:color="auto" w:fill="auto"/>
              <w:spacing w:line="276" w:lineRule="auto"/>
              <w:jc w:val="center"/>
              <w:rPr>
                <w:sz w:val="22"/>
                <w:szCs w:val="22"/>
              </w:rPr>
            </w:pPr>
          </w:p>
        </w:tc>
        <w:tc>
          <w:tcPr>
            <w:tcW w:w="484" w:type="pct"/>
            <w:vAlign w:val="center"/>
          </w:tcPr>
          <w:p w:rsidR="00195651" w:rsidRPr="00195651" w:rsidRDefault="00195651" w:rsidP="00195651">
            <w:pPr>
              <w:pStyle w:val="Tabloyazs0"/>
              <w:shd w:val="clear" w:color="auto" w:fill="auto"/>
              <w:spacing w:line="276" w:lineRule="auto"/>
              <w:jc w:val="center"/>
              <w:rPr>
                <w:sz w:val="22"/>
                <w:szCs w:val="22"/>
              </w:rPr>
            </w:pPr>
          </w:p>
        </w:tc>
      </w:tr>
      <w:tr w:rsidR="00195651" w:rsidRPr="00195651" w:rsidTr="00AE30EC">
        <w:trPr>
          <w:cantSplit/>
          <w:trHeight w:val="1304"/>
          <w:jc w:val="center"/>
        </w:trPr>
        <w:tc>
          <w:tcPr>
            <w:tcW w:w="612" w:type="pct"/>
            <w:vMerge/>
            <w:vAlign w:val="center"/>
          </w:tcPr>
          <w:p w:rsidR="00195651" w:rsidRPr="00195651" w:rsidRDefault="00195651" w:rsidP="00195651">
            <w:pPr>
              <w:pStyle w:val="Tabloyazs0"/>
              <w:shd w:val="clear" w:color="auto" w:fill="auto"/>
              <w:spacing w:line="276" w:lineRule="auto"/>
              <w:jc w:val="center"/>
              <w:rPr>
                <w:sz w:val="22"/>
                <w:szCs w:val="22"/>
              </w:rPr>
            </w:pPr>
          </w:p>
        </w:tc>
        <w:tc>
          <w:tcPr>
            <w:tcW w:w="998" w:type="pct"/>
            <w:vMerge/>
            <w:vAlign w:val="center"/>
          </w:tcPr>
          <w:p w:rsidR="00195651" w:rsidRPr="00195651" w:rsidRDefault="00195651" w:rsidP="00195651">
            <w:pPr>
              <w:pStyle w:val="Dier0"/>
              <w:shd w:val="clear" w:color="auto" w:fill="auto"/>
              <w:jc w:val="center"/>
              <w:rPr>
                <w:b/>
                <w:sz w:val="22"/>
                <w:szCs w:val="22"/>
              </w:rPr>
            </w:pPr>
          </w:p>
        </w:tc>
        <w:tc>
          <w:tcPr>
            <w:tcW w:w="1981" w:type="pct"/>
            <w:vAlign w:val="center"/>
          </w:tcPr>
          <w:p w:rsidR="00195651" w:rsidRPr="00195651" w:rsidRDefault="00195651" w:rsidP="00AE30EC">
            <w:pPr>
              <w:pStyle w:val="Dier0"/>
              <w:shd w:val="clear" w:color="auto" w:fill="auto"/>
              <w:jc w:val="center"/>
              <w:rPr>
                <w:sz w:val="22"/>
                <w:szCs w:val="22"/>
              </w:rPr>
            </w:pPr>
            <w:r w:rsidRPr="00195651">
              <w:rPr>
                <w:sz w:val="22"/>
                <w:szCs w:val="22"/>
              </w:rPr>
              <w:t>Celal AYBORAN</w:t>
            </w:r>
          </w:p>
          <w:p w:rsidR="00195651" w:rsidRPr="00195651" w:rsidRDefault="004E1C40" w:rsidP="00AE30EC">
            <w:pPr>
              <w:pStyle w:val="Dier0"/>
              <w:shd w:val="clear" w:color="auto" w:fill="auto"/>
              <w:jc w:val="center"/>
              <w:rPr>
                <w:sz w:val="22"/>
                <w:szCs w:val="22"/>
              </w:rPr>
            </w:pPr>
            <w:r>
              <w:rPr>
                <w:sz w:val="22"/>
                <w:szCs w:val="22"/>
              </w:rPr>
              <w:t>Fakülte Sekreteri</w:t>
            </w:r>
          </w:p>
        </w:tc>
        <w:tc>
          <w:tcPr>
            <w:tcW w:w="925" w:type="pct"/>
            <w:vAlign w:val="center"/>
          </w:tcPr>
          <w:p w:rsidR="00195651" w:rsidRPr="00195651" w:rsidRDefault="00195651" w:rsidP="00195651">
            <w:pPr>
              <w:pStyle w:val="Tabloyazs0"/>
              <w:shd w:val="clear" w:color="auto" w:fill="auto"/>
              <w:spacing w:line="276" w:lineRule="auto"/>
              <w:jc w:val="center"/>
              <w:rPr>
                <w:sz w:val="22"/>
                <w:szCs w:val="22"/>
              </w:rPr>
            </w:pPr>
          </w:p>
        </w:tc>
        <w:tc>
          <w:tcPr>
            <w:tcW w:w="484" w:type="pct"/>
            <w:vAlign w:val="center"/>
          </w:tcPr>
          <w:p w:rsidR="00195651" w:rsidRPr="00195651" w:rsidRDefault="00195651" w:rsidP="00195651">
            <w:pPr>
              <w:pStyle w:val="Tabloyazs0"/>
              <w:shd w:val="clear" w:color="auto" w:fill="auto"/>
              <w:spacing w:line="276" w:lineRule="auto"/>
              <w:jc w:val="center"/>
              <w:rPr>
                <w:sz w:val="22"/>
                <w:szCs w:val="22"/>
              </w:rPr>
            </w:pPr>
          </w:p>
        </w:tc>
      </w:tr>
      <w:tr w:rsidR="00195651" w:rsidRPr="00195651" w:rsidTr="00AE30EC">
        <w:trPr>
          <w:cantSplit/>
          <w:trHeight w:val="1304"/>
          <w:jc w:val="center"/>
        </w:trPr>
        <w:tc>
          <w:tcPr>
            <w:tcW w:w="612" w:type="pct"/>
            <w:vMerge/>
            <w:vAlign w:val="center"/>
          </w:tcPr>
          <w:p w:rsidR="00195651" w:rsidRPr="00195651" w:rsidRDefault="00195651" w:rsidP="00195651">
            <w:pPr>
              <w:pStyle w:val="Tabloyazs0"/>
              <w:shd w:val="clear" w:color="auto" w:fill="auto"/>
              <w:spacing w:line="276" w:lineRule="auto"/>
              <w:jc w:val="center"/>
              <w:rPr>
                <w:sz w:val="22"/>
                <w:szCs w:val="22"/>
              </w:rPr>
            </w:pPr>
          </w:p>
        </w:tc>
        <w:tc>
          <w:tcPr>
            <w:tcW w:w="998" w:type="pct"/>
            <w:vMerge/>
            <w:vAlign w:val="center"/>
          </w:tcPr>
          <w:p w:rsidR="00195651" w:rsidRPr="00195651" w:rsidRDefault="00195651" w:rsidP="00195651">
            <w:pPr>
              <w:pStyle w:val="Dier0"/>
              <w:shd w:val="clear" w:color="auto" w:fill="auto"/>
              <w:jc w:val="center"/>
              <w:rPr>
                <w:b/>
                <w:sz w:val="22"/>
                <w:szCs w:val="22"/>
              </w:rPr>
            </w:pPr>
          </w:p>
        </w:tc>
        <w:tc>
          <w:tcPr>
            <w:tcW w:w="1981" w:type="pct"/>
            <w:vAlign w:val="center"/>
          </w:tcPr>
          <w:p w:rsidR="00195651" w:rsidRPr="00195651" w:rsidRDefault="004E1C40" w:rsidP="00AE30EC">
            <w:pPr>
              <w:pStyle w:val="Dier0"/>
              <w:shd w:val="clear" w:color="auto" w:fill="auto"/>
              <w:jc w:val="center"/>
              <w:rPr>
                <w:sz w:val="22"/>
                <w:szCs w:val="22"/>
              </w:rPr>
            </w:pPr>
            <w:r>
              <w:rPr>
                <w:sz w:val="22"/>
                <w:szCs w:val="22"/>
              </w:rPr>
              <w:t>Dr. Öğr. Üyesi Nurcan BAĞLAM</w:t>
            </w:r>
            <w:r w:rsidRPr="00195651">
              <w:rPr>
                <w:sz w:val="22"/>
                <w:szCs w:val="22"/>
              </w:rPr>
              <w:t xml:space="preserve"> </w:t>
            </w:r>
            <w:r w:rsidR="00195651" w:rsidRPr="00195651">
              <w:rPr>
                <w:sz w:val="22"/>
                <w:szCs w:val="22"/>
              </w:rPr>
              <w:t>Dekan Yardımcısı</w:t>
            </w:r>
          </w:p>
        </w:tc>
        <w:tc>
          <w:tcPr>
            <w:tcW w:w="925" w:type="pct"/>
            <w:vAlign w:val="center"/>
          </w:tcPr>
          <w:p w:rsidR="00195651" w:rsidRPr="00195651" w:rsidRDefault="00195651" w:rsidP="00195651">
            <w:pPr>
              <w:pStyle w:val="Tabloyazs0"/>
              <w:shd w:val="clear" w:color="auto" w:fill="auto"/>
              <w:spacing w:line="276" w:lineRule="auto"/>
              <w:jc w:val="center"/>
              <w:rPr>
                <w:sz w:val="22"/>
                <w:szCs w:val="22"/>
              </w:rPr>
            </w:pPr>
          </w:p>
        </w:tc>
        <w:tc>
          <w:tcPr>
            <w:tcW w:w="484" w:type="pct"/>
            <w:vAlign w:val="center"/>
          </w:tcPr>
          <w:p w:rsidR="00195651" w:rsidRPr="00195651" w:rsidRDefault="00195651" w:rsidP="00195651">
            <w:pPr>
              <w:pStyle w:val="Tabloyazs0"/>
              <w:shd w:val="clear" w:color="auto" w:fill="auto"/>
              <w:spacing w:line="276" w:lineRule="auto"/>
              <w:jc w:val="center"/>
              <w:rPr>
                <w:sz w:val="22"/>
                <w:szCs w:val="22"/>
              </w:rPr>
            </w:pPr>
          </w:p>
        </w:tc>
      </w:tr>
      <w:tr w:rsidR="00195651" w:rsidRPr="00195651" w:rsidTr="00AE30EC">
        <w:trPr>
          <w:cantSplit/>
          <w:trHeight w:val="1304"/>
          <w:jc w:val="center"/>
        </w:trPr>
        <w:tc>
          <w:tcPr>
            <w:tcW w:w="612" w:type="pct"/>
            <w:vMerge/>
            <w:vAlign w:val="center"/>
          </w:tcPr>
          <w:p w:rsidR="00195651" w:rsidRPr="00195651" w:rsidRDefault="00195651" w:rsidP="00195651">
            <w:pPr>
              <w:pStyle w:val="Tabloyazs0"/>
              <w:shd w:val="clear" w:color="auto" w:fill="auto"/>
              <w:spacing w:line="276" w:lineRule="auto"/>
              <w:jc w:val="center"/>
              <w:rPr>
                <w:sz w:val="22"/>
                <w:szCs w:val="22"/>
              </w:rPr>
            </w:pPr>
          </w:p>
        </w:tc>
        <w:tc>
          <w:tcPr>
            <w:tcW w:w="998" w:type="pct"/>
            <w:vAlign w:val="center"/>
          </w:tcPr>
          <w:p w:rsidR="00195651" w:rsidRPr="00195651" w:rsidRDefault="00195651" w:rsidP="00195651">
            <w:pPr>
              <w:pStyle w:val="Dier0"/>
              <w:shd w:val="clear" w:color="auto" w:fill="auto"/>
              <w:jc w:val="center"/>
              <w:rPr>
                <w:b/>
                <w:sz w:val="22"/>
                <w:szCs w:val="22"/>
              </w:rPr>
            </w:pPr>
            <w:r w:rsidRPr="00195651">
              <w:rPr>
                <w:b/>
                <w:sz w:val="22"/>
                <w:szCs w:val="22"/>
              </w:rPr>
              <w:t>Onaylayan</w:t>
            </w:r>
          </w:p>
        </w:tc>
        <w:tc>
          <w:tcPr>
            <w:tcW w:w="1981" w:type="pct"/>
            <w:vAlign w:val="center"/>
          </w:tcPr>
          <w:p w:rsidR="00195651" w:rsidRPr="00195651" w:rsidRDefault="00195651" w:rsidP="00AE30EC">
            <w:pPr>
              <w:pStyle w:val="Dier0"/>
              <w:shd w:val="clear" w:color="auto" w:fill="auto"/>
              <w:jc w:val="center"/>
              <w:rPr>
                <w:sz w:val="22"/>
                <w:szCs w:val="22"/>
              </w:rPr>
            </w:pPr>
            <w:r w:rsidRPr="00195651">
              <w:rPr>
                <w:sz w:val="22"/>
                <w:szCs w:val="22"/>
              </w:rPr>
              <w:t xml:space="preserve">Prof. Dr. </w:t>
            </w:r>
            <w:r w:rsidR="004E1C40">
              <w:rPr>
                <w:color w:val="auto"/>
                <w:sz w:val="22"/>
                <w:szCs w:val="22"/>
              </w:rPr>
              <w:t>Selma SABANCIOĞULLARI</w:t>
            </w:r>
          </w:p>
          <w:p w:rsidR="00195651" w:rsidRPr="00195651" w:rsidRDefault="00195651" w:rsidP="00AE30EC">
            <w:pPr>
              <w:pStyle w:val="Dier0"/>
              <w:shd w:val="clear" w:color="auto" w:fill="auto"/>
              <w:jc w:val="center"/>
              <w:rPr>
                <w:sz w:val="22"/>
                <w:szCs w:val="22"/>
              </w:rPr>
            </w:pPr>
            <w:r w:rsidRPr="00195651">
              <w:rPr>
                <w:sz w:val="22"/>
                <w:szCs w:val="22"/>
              </w:rPr>
              <w:t>DEKAN</w:t>
            </w:r>
          </w:p>
        </w:tc>
        <w:tc>
          <w:tcPr>
            <w:tcW w:w="925" w:type="pct"/>
            <w:vAlign w:val="center"/>
          </w:tcPr>
          <w:p w:rsidR="00195651" w:rsidRPr="00195651" w:rsidRDefault="00195651" w:rsidP="00195651">
            <w:pPr>
              <w:pStyle w:val="Tabloyazs0"/>
              <w:shd w:val="clear" w:color="auto" w:fill="auto"/>
              <w:spacing w:line="276" w:lineRule="auto"/>
              <w:jc w:val="center"/>
              <w:rPr>
                <w:sz w:val="22"/>
                <w:szCs w:val="22"/>
              </w:rPr>
            </w:pPr>
          </w:p>
        </w:tc>
        <w:tc>
          <w:tcPr>
            <w:tcW w:w="484" w:type="pct"/>
            <w:vAlign w:val="center"/>
          </w:tcPr>
          <w:p w:rsidR="00195651" w:rsidRPr="00195651" w:rsidRDefault="00195651" w:rsidP="00195651">
            <w:pPr>
              <w:pStyle w:val="Tabloyazs0"/>
              <w:shd w:val="clear" w:color="auto" w:fill="auto"/>
              <w:spacing w:line="276" w:lineRule="auto"/>
              <w:jc w:val="center"/>
              <w:rPr>
                <w:sz w:val="22"/>
                <w:szCs w:val="22"/>
              </w:rPr>
            </w:pPr>
          </w:p>
        </w:tc>
      </w:tr>
    </w:tbl>
    <w:p w:rsidR="00890192" w:rsidRPr="0076555D" w:rsidRDefault="00890192" w:rsidP="00416C10">
      <w:pPr>
        <w:pStyle w:val="Tabloyazs0"/>
        <w:shd w:val="clear" w:color="auto" w:fill="auto"/>
        <w:spacing w:line="276" w:lineRule="auto"/>
        <w:jc w:val="center"/>
      </w:pPr>
    </w:p>
    <w:p w:rsidR="00F06DF9" w:rsidRPr="0076555D" w:rsidRDefault="00F06DF9" w:rsidP="00416C10">
      <w:pPr>
        <w:spacing w:line="276" w:lineRule="auto"/>
        <w:rPr>
          <w:rFonts w:ascii="Times New Roman" w:hAnsi="Times New Roman" w:cs="Times New Roman"/>
        </w:rPr>
      </w:pPr>
    </w:p>
    <w:sectPr w:rsidR="00F06DF9" w:rsidRPr="0076555D" w:rsidSect="00567505">
      <w:pgSz w:w="11909" w:h="16834" w:code="9"/>
      <w:pgMar w:top="1418" w:right="1418" w:bottom="1134" w:left="1418" w:header="567" w:footer="567"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2583" w:rsidRDefault="00FF2583">
      <w:r>
        <w:separator/>
      </w:r>
    </w:p>
  </w:endnote>
  <w:endnote w:type="continuationSeparator" w:id="0">
    <w:p w:rsidR="00FF2583" w:rsidRDefault="00FF2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A2"/>
    <w:family w:val="swiss"/>
    <w:pitch w:val="variable"/>
    <w:sig w:usb0="00000287" w:usb1="000008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Wingdings-Regular">
    <w:altName w:val="Malgun Gothic Semilight"/>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188" w:rsidRDefault="00C94188">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188" w:rsidRDefault="00C94188">
    <w:pPr>
      <w:spacing w:line="1" w:lineRule="exac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188" w:rsidRDefault="00C94188">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9737704"/>
      <w:docPartObj>
        <w:docPartGallery w:val="Page Numbers (Bottom of Page)"/>
        <w:docPartUnique/>
      </w:docPartObj>
    </w:sdtPr>
    <w:sdtEndPr/>
    <w:sdtContent>
      <w:p w:rsidR="00C94188" w:rsidRDefault="00C94188">
        <w:pPr>
          <w:pStyle w:val="AltBilgi"/>
          <w:jc w:val="center"/>
        </w:pPr>
        <w:r w:rsidRPr="009140C8">
          <w:rPr>
            <w:rFonts w:ascii="Times New Roman" w:hAnsi="Times New Roman" w:cs="Times New Roman"/>
          </w:rPr>
          <w:fldChar w:fldCharType="begin"/>
        </w:r>
        <w:r w:rsidRPr="009140C8">
          <w:rPr>
            <w:rFonts w:ascii="Times New Roman" w:hAnsi="Times New Roman" w:cs="Times New Roman"/>
          </w:rPr>
          <w:instrText>PAGE   \* MERGEFORMAT</w:instrText>
        </w:r>
        <w:r w:rsidRPr="009140C8">
          <w:rPr>
            <w:rFonts w:ascii="Times New Roman" w:hAnsi="Times New Roman" w:cs="Times New Roman"/>
          </w:rPr>
          <w:fldChar w:fldCharType="separate"/>
        </w:r>
        <w:r w:rsidR="0030323F">
          <w:rPr>
            <w:rFonts w:ascii="Times New Roman" w:hAnsi="Times New Roman" w:cs="Times New Roman"/>
            <w:noProof/>
          </w:rPr>
          <w:t>i</w:t>
        </w:r>
        <w:r w:rsidRPr="009140C8">
          <w:rPr>
            <w:rFonts w:ascii="Times New Roman" w:hAnsi="Times New Roman" w:cs="Times New Roman"/>
          </w:rPr>
          <w:fldChar w:fldCharType="end"/>
        </w:r>
      </w:p>
    </w:sdtContent>
  </w:sdt>
  <w:p w:rsidR="00C94188" w:rsidRDefault="00C94188">
    <w:pPr>
      <w:spacing w:line="1" w:lineRule="exac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3122437"/>
      <w:docPartObj>
        <w:docPartGallery w:val="Page Numbers (Bottom of Page)"/>
        <w:docPartUnique/>
      </w:docPartObj>
    </w:sdtPr>
    <w:sdtEndPr/>
    <w:sdtContent>
      <w:p w:rsidR="00C94188" w:rsidRDefault="00C94188">
        <w:pPr>
          <w:pStyle w:val="AltBilgi"/>
          <w:jc w:val="center"/>
        </w:pPr>
        <w:r w:rsidRPr="009140C8">
          <w:rPr>
            <w:rFonts w:ascii="Times New Roman" w:hAnsi="Times New Roman" w:cs="Times New Roman"/>
          </w:rPr>
          <w:fldChar w:fldCharType="begin"/>
        </w:r>
        <w:r w:rsidRPr="009140C8">
          <w:rPr>
            <w:rFonts w:ascii="Times New Roman" w:hAnsi="Times New Roman" w:cs="Times New Roman"/>
          </w:rPr>
          <w:instrText>PAGE   \* MERGEFORMAT</w:instrText>
        </w:r>
        <w:r w:rsidRPr="009140C8">
          <w:rPr>
            <w:rFonts w:ascii="Times New Roman" w:hAnsi="Times New Roman" w:cs="Times New Roman"/>
          </w:rPr>
          <w:fldChar w:fldCharType="separate"/>
        </w:r>
        <w:r w:rsidR="0030323F">
          <w:rPr>
            <w:rFonts w:ascii="Times New Roman" w:hAnsi="Times New Roman" w:cs="Times New Roman"/>
            <w:noProof/>
          </w:rPr>
          <w:t>31</w:t>
        </w:r>
        <w:r w:rsidRPr="009140C8">
          <w:rPr>
            <w:rFonts w:ascii="Times New Roman" w:hAnsi="Times New Roman" w:cs="Times New Roman"/>
          </w:rPr>
          <w:fldChar w:fldCharType="end"/>
        </w:r>
      </w:p>
    </w:sdtContent>
  </w:sdt>
  <w:p w:rsidR="00C94188" w:rsidRDefault="00C94188">
    <w:pPr>
      <w:spacing w:line="1" w:lineRule="exac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2583" w:rsidRDefault="00FF2583"/>
  </w:footnote>
  <w:footnote w:type="continuationSeparator" w:id="0">
    <w:p w:rsidR="00FF2583" w:rsidRDefault="00FF2583"/>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188" w:rsidRDefault="00C94188">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188" w:rsidRDefault="00C94188">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188" w:rsidRDefault="00C94188">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188" w:rsidRDefault="00C94188">
    <w:pPr>
      <w:pStyle w:val="stBilgi"/>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188" w:rsidRDefault="00C94188">
    <w:pPr>
      <w:spacing w:line="1" w:lineRule="exact"/>
    </w:pPr>
    <w:r>
      <w:rPr>
        <w:noProof/>
        <w:lang w:bidi="ar-SA"/>
      </w:rPr>
      <mc:AlternateContent>
        <mc:Choice Requires="wps">
          <w:drawing>
            <wp:anchor distT="0" distB="0" distL="0" distR="0" simplePos="0" relativeHeight="62914704" behindDoc="1" locked="0" layoutInCell="1" allowOverlap="1">
              <wp:simplePos x="0" y="0"/>
              <wp:positionH relativeFrom="page">
                <wp:posOffset>1256030</wp:posOffset>
              </wp:positionH>
              <wp:positionV relativeFrom="page">
                <wp:posOffset>396875</wp:posOffset>
              </wp:positionV>
              <wp:extent cx="4846320" cy="307975"/>
              <wp:effectExtent l="0" t="0" r="0" b="0"/>
              <wp:wrapNone/>
              <wp:docPr id="24" name="Shape 24"/>
              <wp:cNvGraphicFramePr/>
              <a:graphic xmlns:a="http://schemas.openxmlformats.org/drawingml/2006/main">
                <a:graphicData uri="http://schemas.microsoft.com/office/word/2010/wordprocessingShape">
                  <wps:wsp>
                    <wps:cNvSpPr txBox="1"/>
                    <wps:spPr>
                      <a:xfrm>
                        <a:off x="0" y="0"/>
                        <a:ext cx="4846320" cy="307975"/>
                      </a:xfrm>
                      <a:prstGeom prst="rect">
                        <a:avLst/>
                      </a:prstGeom>
                      <a:noFill/>
                    </wps:spPr>
                    <wps:txbx>
                      <w:txbxContent>
                        <w:p w:rsidR="00C94188" w:rsidRDefault="00C94188">
                          <w:pPr>
                            <w:pStyle w:val="stbilgiveyaaltbilgi20"/>
                            <w:shd w:val="clear" w:color="auto" w:fill="auto"/>
                            <w:rPr>
                              <w:sz w:val="24"/>
                              <w:szCs w:val="24"/>
                            </w:rPr>
                          </w:pP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4" o:spid="_x0000_s1026" type="#_x0000_t202" style="position:absolute;margin-left:98.9pt;margin-top:31.25pt;width:381.6pt;height:24.25pt;z-index:-4404017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" filled="f" stroked="f">
              <v:textbox style="mso-fit-shape-to-text:t" inset="0,0,0,0">
                <w:txbxContent>
                  <w:p w:rsidR="00C94188" w:rsidRDefault="00C94188">
                    <w:pPr>
                      <w:pStyle w:val="stbilgiveyaaltbilgi20"/>
                      <w:shd w:val="clear" w:color="auto" w:fill="auto"/>
                      <w:rPr>
                        <w:sz w:val="24"/>
                        <w:szCs w:val="24"/>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188" w:rsidRDefault="00C94188">
    <w:pPr>
      <w:pStyle w:val="stBilgi"/>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188" w:rsidRDefault="00C94188">
    <w:pPr>
      <w:pStyle w:val="stBilgi"/>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0" w:type="auto"/>
      <w:jc w:val="center"/>
      <w:tblBorders>
        <w:top w:val="none" w:sz="0" w:space="0" w:color="auto"/>
        <w:left w:val="none" w:sz="0" w:space="0" w:color="auto"/>
        <w:bottom w:val="single" w:sz="8" w:space="0" w:color="1D99A0"/>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031"/>
      <w:gridCol w:w="3022"/>
      <w:gridCol w:w="3020"/>
    </w:tblGrid>
    <w:tr w:rsidR="00C94188" w:rsidRPr="00F67916" w:rsidTr="00F67916">
      <w:trPr>
        <w:jc w:val="center"/>
      </w:trPr>
      <w:tc>
        <w:tcPr>
          <w:tcW w:w="3162" w:type="dxa"/>
          <w:vAlign w:val="bottom"/>
        </w:tcPr>
        <w:p w:rsidR="00C94188" w:rsidRPr="00F67916" w:rsidRDefault="00C94188" w:rsidP="00F67916">
          <w:pPr>
            <w:pStyle w:val="AltBilgi"/>
            <w:tabs>
              <w:tab w:val="clear" w:pos="4536"/>
              <w:tab w:val="clear" w:pos="9072"/>
              <w:tab w:val="center" w:pos="0"/>
              <w:tab w:val="right" w:pos="9214"/>
            </w:tabs>
            <w:rPr>
              <w:rFonts w:ascii="Times New Roman" w:hAnsi="Times New Roman" w:cs="Times New Roman"/>
              <w:sz w:val="22"/>
              <w:szCs w:val="22"/>
            </w:rPr>
          </w:pPr>
          <w:r w:rsidRPr="00F67916">
            <w:rPr>
              <w:rFonts w:ascii="Times New Roman" w:hAnsi="Times New Roman" w:cs="Times New Roman"/>
              <w:b/>
              <w:i/>
              <w:color w:val="525252" w:themeColor="accent3" w:themeShade="80"/>
              <w:sz w:val="22"/>
              <w:szCs w:val="22"/>
            </w:rPr>
            <w:t>Sağlık Bilimleri Fakültesi</w:t>
          </w:r>
        </w:p>
      </w:tc>
      <w:tc>
        <w:tcPr>
          <w:tcW w:w="3163" w:type="dxa"/>
          <w:vAlign w:val="bottom"/>
        </w:tcPr>
        <w:p w:rsidR="00C94188" w:rsidRPr="00F67916" w:rsidRDefault="00C94188" w:rsidP="00F67916">
          <w:pPr>
            <w:pStyle w:val="AltBilgi"/>
            <w:tabs>
              <w:tab w:val="clear" w:pos="4536"/>
              <w:tab w:val="clear" w:pos="9072"/>
              <w:tab w:val="center" w:pos="0"/>
              <w:tab w:val="right" w:pos="9214"/>
            </w:tabs>
            <w:jc w:val="center"/>
            <w:rPr>
              <w:rFonts w:ascii="Times New Roman" w:hAnsi="Times New Roman" w:cs="Times New Roman"/>
              <w:sz w:val="22"/>
              <w:szCs w:val="22"/>
            </w:rPr>
          </w:pPr>
          <w:r w:rsidRPr="00F67916">
            <w:rPr>
              <w:rFonts w:ascii="Times New Roman" w:hAnsi="Times New Roman" w:cs="Times New Roman"/>
              <w:noProof/>
              <w:color w:val="525252" w:themeColor="accent3" w:themeShade="80"/>
              <w:sz w:val="22"/>
              <w:szCs w:val="22"/>
              <w:lang w:bidi="ar-SA"/>
            </w:rPr>
            <w:drawing>
              <wp:inline distT="0" distB="0" distL="0" distR="0" wp14:anchorId="135015AD" wp14:editId="025C5B8D">
                <wp:extent cx="432000" cy="432000"/>
                <wp:effectExtent l="0" t="0" r="6350" b="6350"/>
                <wp:docPr id="6" name="Resim 6" descr="D:\Yeni Dizin\Klasör\USB\Yeni-Sağlık Bilimleri Fakült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eni Dizin\Klasör\USB\Yeni-Sağlık Bilimleri Fakültes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3163" w:type="dxa"/>
          <w:vAlign w:val="bottom"/>
        </w:tcPr>
        <w:p w:rsidR="00C94188" w:rsidRPr="00F67916" w:rsidRDefault="00C94188" w:rsidP="00F67916">
          <w:pPr>
            <w:pStyle w:val="AltBilgi"/>
            <w:tabs>
              <w:tab w:val="clear" w:pos="4536"/>
              <w:tab w:val="clear" w:pos="9072"/>
              <w:tab w:val="center" w:pos="0"/>
              <w:tab w:val="right" w:pos="9214"/>
            </w:tabs>
            <w:jc w:val="right"/>
            <w:rPr>
              <w:rFonts w:ascii="Times New Roman" w:hAnsi="Times New Roman" w:cs="Times New Roman"/>
              <w:sz w:val="22"/>
              <w:szCs w:val="22"/>
            </w:rPr>
          </w:pPr>
          <w:r w:rsidRPr="00F67916">
            <w:rPr>
              <w:rFonts w:ascii="Times New Roman" w:hAnsi="Times New Roman" w:cs="Times New Roman"/>
              <w:b/>
              <w:i/>
              <w:color w:val="525252" w:themeColor="accent3" w:themeShade="80"/>
              <w:sz w:val="22"/>
              <w:szCs w:val="22"/>
            </w:rPr>
            <w:t>Acil Durum Planı</w:t>
          </w:r>
        </w:p>
      </w:tc>
    </w:tr>
  </w:tbl>
  <w:p w:rsidR="00C94188" w:rsidRDefault="00C94188">
    <w:pPr>
      <w:spacing w:line="1" w:lineRule="exact"/>
    </w:pPr>
    <w:r>
      <w:rPr>
        <w:noProof/>
        <w:lang w:bidi="ar-SA"/>
      </w:rPr>
      <mc:AlternateContent>
        <mc:Choice Requires="wps">
          <w:drawing>
            <wp:anchor distT="0" distB="0" distL="0" distR="0" simplePos="0" relativeHeight="251659264" behindDoc="1" locked="0" layoutInCell="1" allowOverlap="1" wp14:anchorId="2C30F190" wp14:editId="6CAFE3C6">
              <wp:simplePos x="0" y="0"/>
              <wp:positionH relativeFrom="page">
                <wp:posOffset>1256030</wp:posOffset>
              </wp:positionH>
              <wp:positionV relativeFrom="page">
                <wp:posOffset>396875</wp:posOffset>
              </wp:positionV>
              <wp:extent cx="4846320" cy="307975"/>
              <wp:effectExtent l="0" t="0" r="0" b="0"/>
              <wp:wrapNone/>
              <wp:docPr id="5" name="Shape 24"/>
              <wp:cNvGraphicFramePr/>
              <a:graphic xmlns:a="http://schemas.openxmlformats.org/drawingml/2006/main">
                <a:graphicData uri="http://schemas.microsoft.com/office/word/2010/wordprocessingShape">
                  <wps:wsp>
                    <wps:cNvSpPr txBox="1"/>
                    <wps:spPr>
                      <a:xfrm>
                        <a:off x="0" y="0"/>
                        <a:ext cx="4846320" cy="307975"/>
                      </a:xfrm>
                      <a:prstGeom prst="rect">
                        <a:avLst/>
                      </a:prstGeom>
                      <a:noFill/>
                    </wps:spPr>
                    <wps:txbx>
                      <w:txbxContent>
                        <w:p w:rsidR="00C94188" w:rsidRDefault="00C94188">
                          <w:pPr>
                            <w:pStyle w:val="stbilgiveyaaltbilgi20"/>
                            <w:shd w:val="clear" w:color="auto" w:fill="auto"/>
                            <w:rPr>
                              <w:sz w:val="24"/>
                              <w:szCs w:val="24"/>
                            </w:rPr>
                          </w:pPr>
                        </w:p>
                      </w:txbxContent>
                    </wps:txbx>
                    <wps:bodyPr wrap="none" lIns="0" tIns="0" rIns="0" bIns="0">
                      <a:spAutoFit/>
                    </wps:bodyPr>
                  </wps:wsp>
                </a:graphicData>
              </a:graphic>
            </wp:anchor>
          </w:drawing>
        </mc:Choice>
        <mc:Fallback>
          <w:pict>
            <v:shapetype w14:anchorId="2C30F190" id="_x0000_t202" coordsize="21600,21600" o:spt="202" path="m,l,21600r21600,l21600,xe">
              <v:stroke joinstyle="miter"/>
              <v:path gradientshapeok="t" o:connecttype="rect"/>
            </v:shapetype>
            <v:shape id="_x0000_s1027" type="#_x0000_t202" style="position:absolute;margin-left:98.9pt;margin-top:31.25pt;width:381.6pt;height:24.25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" filled="f" stroked="f">
              <v:textbox style="mso-fit-shape-to-text:t" inset="0,0,0,0">
                <w:txbxContent>
                  <w:p w:rsidR="00C94188" w:rsidRDefault="00C94188">
                    <w:pPr>
                      <w:pStyle w:val="stbilgiveyaaltbilgi20"/>
                      <w:shd w:val="clear" w:color="auto" w:fill="auto"/>
                      <w:rPr>
                        <w:sz w:val="24"/>
                        <w:szCs w:val="24"/>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188" w:rsidRDefault="00C94188">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70100"/>
    <w:multiLevelType w:val="hybridMultilevel"/>
    <w:tmpl w:val="0A6AE262"/>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5CF1196"/>
    <w:multiLevelType w:val="hybridMultilevel"/>
    <w:tmpl w:val="D90A0C00"/>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6CE3C2B"/>
    <w:multiLevelType w:val="hybridMultilevel"/>
    <w:tmpl w:val="D59E9EF4"/>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AE405B8"/>
    <w:multiLevelType w:val="hybridMultilevel"/>
    <w:tmpl w:val="43580D3C"/>
    <w:lvl w:ilvl="0" w:tplc="AF42F8B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C1E1580"/>
    <w:multiLevelType w:val="hybridMultilevel"/>
    <w:tmpl w:val="E8CC9AB8"/>
    <w:lvl w:ilvl="0" w:tplc="AF42F8B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0F94FAE"/>
    <w:multiLevelType w:val="hybridMultilevel"/>
    <w:tmpl w:val="4A96DB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13678EA"/>
    <w:multiLevelType w:val="hybridMultilevel"/>
    <w:tmpl w:val="D1EA9B4A"/>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39D28FE"/>
    <w:multiLevelType w:val="hybridMultilevel"/>
    <w:tmpl w:val="BE2884A0"/>
    <w:lvl w:ilvl="0" w:tplc="AF42F8B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49E2942"/>
    <w:multiLevelType w:val="hybridMultilevel"/>
    <w:tmpl w:val="124085A2"/>
    <w:lvl w:ilvl="0" w:tplc="AF42F8B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6101E43"/>
    <w:multiLevelType w:val="multilevel"/>
    <w:tmpl w:val="7EDE841A"/>
    <w:lvl w:ilvl="0">
      <w:start w:val="1"/>
      <w:numFmt w:val="lowerLetter"/>
      <w:lvlText w:val="%1."/>
      <w:lvlJc w:val="left"/>
      <w:rPr>
        <w:b w:val="0"/>
        <w:bCs/>
        <w:i w:val="0"/>
        <w:iCs w:val="0"/>
        <w:smallCaps w:val="0"/>
        <w:strike w:val="0"/>
        <w:color w:val="000000"/>
        <w:spacing w:val="0"/>
        <w:w w:val="100"/>
        <w:position w:val="0"/>
        <w:sz w:val="24"/>
        <w:szCs w:val="24"/>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FCE4E42"/>
    <w:multiLevelType w:val="hybridMultilevel"/>
    <w:tmpl w:val="FCFA9886"/>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6262ADF"/>
    <w:multiLevelType w:val="hybridMultilevel"/>
    <w:tmpl w:val="E5466A22"/>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63748C1"/>
    <w:multiLevelType w:val="hybridMultilevel"/>
    <w:tmpl w:val="ABC05C56"/>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96C4D57"/>
    <w:multiLevelType w:val="hybridMultilevel"/>
    <w:tmpl w:val="7B8C1856"/>
    <w:lvl w:ilvl="0" w:tplc="55A861EC">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A9E34CF"/>
    <w:multiLevelType w:val="hybridMultilevel"/>
    <w:tmpl w:val="2E48CEC8"/>
    <w:lvl w:ilvl="0" w:tplc="AF42F8B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CAC0AE9"/>
    <w:multiLevelType w:val="hybridMultilevel"/>
    <w:tmpl w:val="A080BE42"/>
    <w:lvl w:ilvl="0" w:tplc="AF42F8B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D7D3DE3"/>
    <w:multiLevelType w:val="hybridMultilevel"/>
    <w:tmpl w:val="D576A3C4"/>
    <w:lvl w:ilvl="0" w:tplc="AF42F8B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E7B6E7D"/>
    <w:multiLevelType w:val="hybridMultilevel"/>
    <w:tmpl w:val="EEF83EDA"/>
    <w:lvl w:ilvl="0" w:tplc="D182E92A">
      <w:start w:val="1"/>
      <w:numFmt w:val="decimal"/>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FFF0D05"/>
    <w:multiLevelType w:val="hybridMultilevel"/>
    <w:tmpl w:val="36E424EC"/>
    <w:lvl w:ilvl="0" w:tplc="AF42F8B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0B677D8"/>
    <w:multiLevelType w:val="hybridMultilevel"/>
    <w:tmpl w:val="B1F45288"/>
    <w:lvl w:ilvl="0" w:tplc="55A861EC">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22456D1"/>
    <w:multiLevelType w:val="multilevel"/>
    <w:tmpl w:val="C974DF88"/>
    <w:lvl w:ilvl="0">
      <w:start w:val="1"/>
      <w:numFmt w:val="lowerLetter"/>
      <w:lvlText w:val="%1."/>
      <w:lvlJc w:val="left"/>
      <w:rPr>
        <w:b w:val="0"/>
        <w:bCs/>
        <w:i w:val="0"/>
        <w:iCs w:val="0"/>
        <w:smallCaps w:val="0"/>
        <w:strike w:val="0"/>
        <w:color w:val="000000"/>
        <w:spacing w:val="0"/>
        <w:w w:val="100"/>
        <w:position w:val="0"/>
        <w:sz w:val="24"/>
        <w:szCs w:val="24"/>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9721894"/>
    <w:multiLevelType w:val="hybridMultilevel"/>
    <w:tmpl w:val="3EC2055C"/>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0B05DBC"/>
    <w:multiLevelType w:val="hybridMultilevel"/>
    <w:tmpl w:val="98545692"/>
    <w:lvl w:ilvl="0" w:tplc="55A861EC">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1DE24FB"/>
    <w:multiLevelType w:val="hybridMultilevel"/>
    <w:tmpl w:val="BF60541C"/>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3C64D6C"/>
    <w:multiLevelType w:val="hybridMultilevel"/>
    <w:tmpl w:val="C21430B6"/>
    <w:lvl w:ilvl="0" w:tplc="AF42F8B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44429D4"/>
    <w:multiLevelType w:val="hybridMultilevel"/>
    <w:tmpl w:val="CD303970"/>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9BF57CD"/>
    <w:multiLevelType w:val="hybridMultilevel"/>
    <w:tmpl w:val="1CF09430"/>
    <w:lvl w:ilvl="0" w:tplc="AF42F8B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CFC21FF"/>
    <w:multiLevelType w:val="hybridMultilevel"/>
    <w:tmpl w:val="F53A64AA"/>
    <w:lvl w:ilvl="0" w:tplc="AF42F8B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4E6A740B"/>
    <w:multiLevelType w:val="hybridMultilevel"/>
    <w:tmpl w:val="53BA9DB0"/>
    <w:lvl w:ilvl="0" w:tplc="55A861EC">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2CE7841"/>
    <w:multiLevelType w:val="hybridMultilevel"/>
    <w:tmpl w:val="49C2F954"/>
    <w:lvl w:ilvl="0" w:tplc="55A861EC">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54005508"/>
    <w:multiLevelType w:val="hybridMultilevel"/>
    <w:tmpl w:val="B24E11B6"/>
    <w:lvl w:ilvl="0" w:tplc="AF42F8B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54005C06"/>
    <w:multiLevelType w:val="hybridMultilevel"/>
    <w:tmpl w:val="3E9AE78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56E84989"/>
    <w:multiLevelType w:val="hybridMultilevel"/>
    <w:tmpl w:val="AAF86AB8"/>
    <w:lvl w:ilvl="0" w:tplc="AF42F8B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584E6468"/>
    <w:multiLevelType w:val="hybridMultilevel"/>
    <w:tmpl w:val="6792C818"/>
    <w:lvl w:ilvl="0" w:tplc="AF42F8B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590E28B8"/>
    <w:multiLevelType w:val="hybridMultilevel"/>
    <w:tmpl w:val="CDC8E9D4"/>
    <w:lvl w:ilvl="0" w:tplc="55A861EC">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9927CAB"/>
    <w:multiLevelType w:val="hybridMultilevel"/>
    <w:tmpl w:val="05D65028"/>
    <w:lvl w:ilvl="0" w:tplc="AF42F8B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5A7C1B05"/>
    <w:multiLevelType w:val="hybridMultilevel"/>
    <w:tmpl w:val="A0B83014"/>
    <w:lvl w:ilvl="0" w:tplc="55A861EC">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5BA51B7A"/>
    <w:multiLevelType w:val="hybridMultilevel"/>
    <w:tmpl w:val="9AB489EE"/>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5DC35206"/>
    <w:multiLevelType w:val="multilevel"/>
    <w:tmpl w:val="FFCA91F2"/>
    <w:lvl w:ilvl="0">
      <w:start w:val="1"/>
      <w:numFmt w:val="lowerLetter"/>
      <w:lvlText w:val="%1."/>
      <w:lvlJc w:val="left"/>
      <w:rPr>
        <w:b w:val="0"/>
        <w:bCs/>
        <w:i w:val="0"/>
        <w:iCs w:val="0"/>
        <w:smallCaps w:val="0"/>
        <w:strike w:val="0"/>
        <w:color w:val="000000"/>
        <w:spacing w:val="0"/>
        <w:w w:val="100"/>
        <w:position w:val="0"/>
        <w:sz w:val="24"/>
        <w:szCs w:val="24"/>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F173116"/>
    <w:multiLevelType w:val="hybridMultilevel"/>
    <w:tmpl w:val="9F82A934"/>
    <w:lvl w:ilvl="0" w:tplc="55A861EC">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63C841D5"/>
    <w:multiLevelType w:val="hybridMultilevel"/>
    <w:tmpl w:val="AC640B18"/>
    <w:lvl w:ilvl="0" w:tplc="55A861EC">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656D4517"/>
    <w:multiLevelType w:val="multilevel"/>
    <w:tmpl w:val="F1B655CE"/>
    <w:lvl w:ilvl="0">
      <w:start w:val="1"/>
      <w:numFmt w:val="lowerLetter"/>
      <w:lvlText w:val="%1."/>
      <w:lvlJc w:val="left"/>
      <w:rPr>
        <w:b w:val="0"/>
        <w:bCs/>
        <w:i w:val="0"/>
        <w:iCs w:val="0"/>
        <w:smallCaps w:val="0"/>
        <w:strike w:val="0"/>
        <w:color w:val="000000"/>
        <w:spacing w:val="0"/>
        <w:w w:val="100"/>
        <w:position w:val="0"/>
        <w:sz w:val="24"/>
        <w:szCs w:val="24"/>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6465D5F"/>
    <w:multiLevelType w:val="hybridMultilevel"/>
    <w:tmpl w:val="9682A2DA"/>
    <w:lvl w:ilvl="0" w:tplc="D182E92A">
      <w:start w:val="1"/>
      <w:numFmt w:val="decimal"/>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67B9600A"/>
    <w:multiLevelType w:val="hybridMultilevel"/>
    <w:tmpl w:val="9514B8CC"/>
    <w:lvl w:ilvl="0" w:tplc="55A861EC">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68427E6C"/>
    <w:multiLevelType w:val="hybridMultilevel"/>
    <w:tmpl w:val="9198E260"/>
    <w:lvl w:ilvl="0" w:tplc="AF42F8B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687809CE"/>
    <w:multiLevelType w:val="hybridMultilevel"/>
    <w:tmpl w:val="ADBEDF4E"/>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69C16928"/>
    <w:multiLevelType w:val="hybridMultilevel"/>
    <w:tmpl w:val="FC8657CE"/>
    <w:lvl w:ilvl="0" w:tplc="55A861EC">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6ACA0CDC"/>
    <w:multiLevelType w:val="hybridMultilevel"/>
    <w:tmpl w:val="E8F8049E"/>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6B834C5B"/>
    <w:multiLevelType w:val="hybridMultilevel"/>
    <w:tmpl w:val="25A45884"/>
    <w:lvl w:ilvl="0" w:tplc="AF42F8B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6EB60090"/>
    <w:multiLevelType w:val="hybridMultilevel"/>
    <w:tmpl w:val="692E8358"/>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15:restartNumberingAfterBreak="0">
    <w:nsid w:val="6F04426B"/>
    <w:multiLevelType w:val="hybridMultilevel"/>
    <w:tmpl w:val="6CB6E298"/>
    <w:lvl w:ilvl="0" w:tplc="AF42F8B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15:restartNumberingAfterBreak="0">
    <w:nsid w:val="708617D2"/>
    <w:multiLevelType w:val="hybridMultilevel"/>
    <w:tmpl w:val="F40291F0"/>
    <w:lvl w:ilvl="0" w:tplc="AF42F8B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71587F6D"/>
    <w:multiLevelType w:val="hybridMultilevel"/>
    <w:tmpl w:val="B0485ECA"/>
    <w:lvl w:ilvl="0" w:tplc="55A861EC">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72143962"/>
    <w:multiLevelType w:val="hybridMultilevel"/>
    <w:tmpl w:val="5B484A82"/>
    <w:lvl w:ilvl="0" w:tplc="AF42F8B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15:restartNumberingAfterBreak="0">
    <w:nsid w:val="74844573"/>
    <w:multiLevelType w:val="hybridMultilevel"/>
    <w:tmpl w:val="234EB720"/>
    <w:lvl w:ilvl="0" w:tplc="55A861EC">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75AA5C3B"/>
    <w:multiLevelType w:val="hybridMultilevel"/>
    <w:tmpl w:val="10F26EE0"/>
    <w:lvl w:ilvl="0" w:tplc="AF42F8B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766F4650"/>
    <w:multiLevelType w:val="hybridMultilevel"/>
    <w:tmpl w:val="B5D419CE"/>
    <w:lvl w:ilvl="0" w:tplc="3E0A63FE">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 w15:restartNumberingAfterBreak="0">
    <w:nsid w:val="7834332F"/>
    <w:multiLevelType w:val="hybridMultilevel"/>
    <w:tmpl w:val="B04CCBC8"/>
    <w:lvl w:ilvl="0" w:tplc="AF42F8B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15:restartNumberingAfterBreak="0">
    <w:nsid w:val="79C668E0"/>
    <w:multiLevelType w:val="hybridMultilevel"/>
    <w:tmpl w:val="5D1A285A"/>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15:restartNumberingAfterBreak="0">
    <w:nsid w:val="79ED4954"/>
    <w:multiLevelType w:val="hybridMultilevel"/>
    <w:tmpl w:val="CBF2B7F4"/>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0" w15:restartNumberingAfterBreak="0">
    <w:nsid w:val="7DE33202"/>
    <w:multiLevelType w:val="hybridMultilevel"/>
    <w:tmpl w:val="6420C03A"/>
    <w:lvl w:ilvl="0" w:tplc="AF42F8B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1" w15:restartNumberingAfterBreak="0">
    <w:nsid w:val="7E612F1D"/>
    <w:multiLevelType w:val="hybridMultilevel"/>
    <w:tmpl w:val="6C1E2DB0"/>
    <w:lvl w:ilvl="0" w:tplc="AF42F8B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2" w15:restartNumberingAfterBreak="0">
    <w:nsid w:val="7EC5180E"/>
    <w:multiLevelType w:val="hybridMultilevel"/>
    <w:tmpl w:val="113C919C"/>
    <w:lvl w:ilvl="0" w:tplc="55A861EC">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7FD737E5"/>
    <w:multiLevelType w:val="hybridMultilevel"/>
    <w:tmpl w:val="21E4B150"/>
    <w:lvl w:ilvl="0" w:tplc="55A861EC">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31"/>
  </w:num>
  <w:num w:numId="3">
    <w:abstractNumId w:val="63"/>
  </w:num>
  <w:num w:numId="4">
    <w:abstractNumId w:val="41"/>
  </w:num>
  <w:num w:numId="5">
    <w:abstractNumId w:val="9"/>
  </w:num>
  <w:num w:numId="6">
    <w:abstractNumId w:val="19"/>
  </w:num>
  <w:num w:numId="7">
    <w:abstractNumId w:val="20"/>
  </w:num>
  <w:num w:numId="8">
    <w:abstractNumId w:val="38"/>
  </w:num>
  <w:num w:numId="9">
    <w:abstractNumId w:val="52"/>
  </w:num>
  <w:num w:numId="10">
    <w:abstractNumId w:val="58"/>
  </w:num>
  <w:num w:numId="11">
    <w:abstractNumId w:val="39"/>
  </w:num>
  <w:num w:numId="12">
    <w:abstractNumId w:val="1"/>
  </w:num>
  <w:num w:numId="13">
    <w:abstractNumId w:val="45"/>
  </w:num>
  <w:num w:numId="14">
    <w:abstractNumId w:val="12"/>
  </w:num>
  <w:num w:numId="15">
    <w:abstractNumId w:val="37"/>
  </w:num>
  <w:num w:numId="16">
    <w:abstractNumId w:val="17"/>
  </w:num>
  <w:num w:numId="17">
    <w:abstractNumId w:val="2"/>
  </w:num>
  <w:num w:numId="18">
    <w:abstractNumId w:val="49"/>
  </w:num>
  <w:num w:numId="19">
    <w:abstractNumId w:val="47"/>
  </w:num>
  <w:num w:numId="20">
    <w:abstractNumId w:val="23"/>
  </w:num>
  <w:num w:numId="21">
    <w:abstractNumId w:val="11"/>
  </w:num>
  <w:num w:numId="22">
    <w:abstractNumId w:val="42"/>
  </w:num>
  <w:num w:numId="23">
    <w:abstractNumId w:val="21"/>
  </w:num>
  <w:num w:numId="24">
    <w:abstractNumId w:val="46"/>
  </w:num>
  <w:num w:numId="25">
    <w:abstractNumId w:val="3"/>
  </w:num>
  <w:num w:numId="26">
    <w:abstractNumId w:val="26"/>
  </w:num>
  <w:num w:numId="27">
    <w:abstractNumId w:val="22"/>
  </w:num>
  <w:num w:numId="28">
    <w:abstractNumId w:val="57"/>
  </w:num>
  <w:num w:numId="29">
    <w:abstractNumId w:val="54"/>
  </w:num>
  <w:num w:numId="30">
    <w:abstractNumId w:val="55"/>
  </w:num>
  <w:num w:numId="31">
    <w:abstractNumId w:val="44"/>
  </w:num>
  <w:num w:numId="32">
    <w:abstractNumId w:val="4"/>
  </w:num>
  <w:num w:numId="33">
    <w:abstractNumId w:val="33"/>
  </w:num>
  <w:num w:numId="34">
    <w:abstractNumId w:val="27"/>
  </w:num>
  <w:num w:numId="35">
    <w:abstractNumId w:val="13"/>
  </w:num>
  <w:num w:numId="36">
    <w:abstractNumId w:val="18"/>
  </w:num>
  <w:num w:numId="37">
    <w:abstractNumId w:val="29"/>
  </w:num>
  <w:num w:numId="38">
    <w:abstractNumId w:val="15"/>
  </w:num>
  <w:num w:numId="39">
    <w:abstractNumId w:val="53"/>
  </w:num>
  <w:num w:numId="40">
    <w:abstractNumId w:val="48"/>
  </w:num>
  <w:num w:numId="41">
    <w:abstractNumId w:val="40"/>
  </w:num>
  <w:num w:numId="42">
    <w:abstractNumId w:val="8"/>
  </w:num>
  <w:num w:numId="43">
    <w:abstractNumId w:val="34"/>
  </w:num>
  <w:num w:numId="44">
    <w:abstractNumId w:val="51"/>
  </w:num>
  <w:num w:numId="45">
    <w:abstractNumId w:val="16"/>
  </w:num>
  <w:num w:numId="46">
    <w:abstractNumId w:val="7"/>
  </w:num>
  <w:num w:numId="47">
    <w:abstractNumId w:val="32"/>
  </w:num>
  <w:num w:numId="48">
    <w:abstractNumId w:val="30"/>
  </w:num>
  <w:num w:numId="49">
    <w:abstractNumId w:val="24"/>
  </w:num>
  <w:num w:numId="50">
    <w:abstractNumId w:val="14"/>
  </w:num>
  <w:num w:numId="51">
    <w:abstractNumId w:val="35"/>
  </w:num>
  <w:num w:numId="52">
    <w:abstractNumId w:val="60"/>
  </w:num>
  <w:num w:numId="53">
    <w:abstractNumId w:val="61"/>
  </w:num>
  <w:num w:numId="54">
    <w:abstractNumId w:val="28"/>
  </w:num>
  <w:num w:numId="55">
    <w:abstractNumId w:val="50"/>
  </w:num>
  <w:num w:numId="56">
    <w:abstractNumId w:val="43"/>
  </w:num>
  <w:num w:numId="57">
    <w:abstractNumId w:val="56"/>
  </w:num>
  <w:num w:numId="58">
    <w:abstractNumId w:val="36"/>
  </w:num>
  <w:num w:numId="59">
    <w:abstractNumId w:val="62"/>
  </w:num>
  <w:num w:numId="60">
    <w:abstractNumId w:val="0"/>
  </w:num>
  <w:num w:numId="61">
    <w:abstractNumId w:val="6"/>
  </w:num>
  <w:num w:numId="62">
    <w:abstractNumId w:val="25"/>
  </w:num>
  <w:num w:numId="63">
    <w:abstractNumId w:val="10"/>
  </w:num>
  <w:num w:numId="64">
    <w:abstractNumId w:val="5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2DC"/>
    <w:rsid w:val="000005BF"/>
    <w:rsid w:val="000121EE"/>
    <w:rsid w:val="00021DB3"/>
    <w:rsid w:val="00026537"/>
    <w:rsid w:val="00033400"/>
    <w:rsid w:val="000665DE"/>
    <w:rsid w:val="000937B3"/>
    <w:rsid w:val="00094C91"/>
    <w:rsid w:val="00095C9B"/>
    <w:rsid w:val="000A60CF"/>
    <w:rsid w:val="000A737D"/>
    <w:rsid w:val="000B2FFC"/>
    <w:rsid w:val="000B3DDC"/>
    <w:rsid w:val="000B5BBE"/>
    <w:rsid w:val="000C3F83"/>
    <w:rsid w:val="000C739D"/>
    <w:rsid w:val="000D140F"/>
    <w:rsid w:val="000D34F7"/>
    <w:rsid w:val="000D463B"/>
    <w:rsid w:val="000D53D0"/>
    <w:rsid w:val="000D6765"/>
    <w:rsid w:val="000D785E"/>
    <w:rsid w:val="001202B4"/>
    <w:rsid w:val="00121D63"/>
    <w:rsid w:val="00143844"/>
    <w:rsid w:val="001440A9"/>
    <w:rsid w:val="00160185"/>
    <w:rsid w:val="00165350"/>
    <w:rsid w:val="00173F88"/>
    <w:rsid w:val="00177206"/>
    <w:rsid w:val="001808AF"/>
    <w:rsid w:val="00183349"/>
    <w:rsid w:val="00191490"/>
    <w:rsid w:val="00195651"/>
    <w:rsid w:val="001C4BCE"/>
    <w:rsid w:val="00200F76"/>
    <w:rsid w:val="00201484"/>
    <w:rsid w:val="00220E11"/>
    <w:rsid w:val="00222420"/>
    <w:rsid w:val="00224E03"/>
    <w:rsid w:val="0022639A"/>
    <w:rsid w:val="0022729E"/>
    <w:rsid w:val="002312FC"/>
    <w:rsid w:val="002547F6"/>
    <w:rsid w:val="00296A27"/>
    <w:rsid w:val="002C71B0"/>
    <w:rsid w:val="002F08D4"/>
    <w:rsid w:val="002F4ED7"/>
    <w:rsid w:val="0030323F"/>
    <w:rsid w:val="00330A60"/>
    <w:rsid w:val="00335E3D"/>
    <w:rsid w:val="0034798D"/>
    <w:rsid w:val="003529C5"/>
    <w:rsid w:val="00355FC2"/>
    <w:rsid w:val="0037080B"/>
    <w:rsid w:val="0037378D"/>
    <w:rsid w:val="00373CA5"/>
    <w:rsid w:val="0038198C"/>
    <w:rsid w:val="003A2CC4"/>
    <w:rsid w:val="003A4BDA"/>
    <w:rsid w:val="003A55E4"/>
    <w:rsid w:val="003E41A5"/>
    <w:rsid w:val="003F1A42"/>
    <w:rsid w:val="003F3D39"/>
    <w:rsid w:val="003F7299"/>
    <w:rsid w:val="004057BB"/>
    <w:rsid w:val="00416C10"/>
    <w:rsid w:val="00421C12"/>
    <w:rsid w:val="004274F4"/>
    <w:rsid w:val="00434CB5"/>
    <w:rsid w:val="00447225"/>
    <w:rsid w:val="00480F64"/>
    <w:rsid w:val="004919AD"/>
    <w:rsid w:val="004950DA"/>
    <w:rsid w:val="004A16ED"/>
    <w:rsid w:val="004A2775"/>
    <w:rsid w:val="004C05A4"/>
    <w:rsid w:val="004D4C05"/>
    <w:rsid w:val="004E1C40"/>
    <w:rsid w:val="005076CE"/>
    <w:rsid w:val="00521C59"/>
    <w:rsid w:val="00524E97"/>
    <w:rsid w:val="0053444B"/>
    <w:rsid w:val="00536243"/>
    <w:rsid w:val="005406D0"/>
    <w:rsid w:val="00540EC2"/>
    <w:rsid w:val="00542760"/>
    <w:rsid w:val="00550882"/>
    <w:rsid w:val="005543BA"/>
    <w:rsid w:val="00567505"/>
    <w:rsid w:val="005758AE"/>
    <w:rsid w:val="00577CA5"/>
    <w:rsid w:val="0058128B"/>
    <w:rsid w:val="005D0DB5"/>
    <w:rsid w:val="005D4A19"/>
    <w:rsid w:val="005E3957"/>
    <w:rsid w:val="005E5604"/>
    <w:rsid w:val="006011EB"/>
    <w:rsid w:val="0060339D"/>
    <w:rsid w:val="006068E7"/>
    <w:rsid w:val="00607F7B"/>
    <w:rsid w:val="00613714"/>
    <w:rsid w:val="006626FA"/>
    <w:rsid w:val="00664E29"/>
    <w:rsid w:val="00677034"/>
    <w:rsid w:val="00680413"/>
    <w:rsid w:val="00681065"/>
    <w:rsid w:val="00683BD6"/>
    <w:rsid w:val="006A2470"/>
    <w:rsid w:val="006A7A0F"/>
    <w:rsid w:val="006B50C7"/>
    <w:rsid w:val="006B7992"/>
    <w:rsid w:val="006C79B7"/>
    <w:rsid w:val="006E00AE"/>
    <w:rsid w:val="00701B03"/>
    <w:rsid w:val="00714C0C"/>
    <w:rsid w:val="00742D50"/>
    <w:rsid w:val="0075721C"/>
    <w:rsid w:val="00760261"/>
    <w:rsid w:val="00763FB8"/>
    <w:rsid w:val="0076555D"/>
    <w:rsid w:val="00767159"/>
    <w:rsid w:val="00784BC6"/>
    <w:rsid w:val="00791159"/>
    <w:rsid w:val="007A0753"/>
    <w:rsid w:val="007A31B2"/>
    <w:rsid w:val="007C79D2"/>
    <w:rsid w:val="007E26E8"/>
    <w:rsid w:val="007F74AA"/>
    <w:rsid w:val="0081029F"/>
    <w:rsid w:val="00842099"/>
    <w:rsid w:val="00851E0B"/>
    <w:rsid w:val="00866E04"/>
    <w:rsid w:val="00890192"/>
    <w:rsid w:val="008A5928"/>
    <w:rsid w:val="008D0446"/>
    <w:rsid w:val="008D5495"/>
    <w:rsid w:val="008D7C96"/>
    <w:rsid w:val="00903C97"/>
    <w:rsid w:val="00903EFE"/>
    <w:rsid w:val="009140C8"/>
    <w:rsid w:val="0092274A"/>
    <w:rsid w:val="00925460"/>
    <w:rsid w:val="00926E59"/>
    <w:rsid w:val="00974958"/>
    <w:rsid w:val="00977317"/>
    <w:rsid w:val="009864ED"/>
    <w:rsid w:val="009A1D18"/>
    <w:rsid w:val="009A4D94"/>
    <w:rsid w:val="009C20E2"/>
    <w:rsid w:val="009E1345"/>
    <w:rsid w:val="009E64C1"/>
    <w:rsid w:val="00A36BEB"/>
    <w:rsid w:val="00A37F31"/>
    <w:rsid w:val="00A5243B"/>
    <w:rsid w:val="00A60BFB"/>
    <w:rsid w:val="00A754F2"/>
    <w:rsid w:val="00AA05E8"/>
    <w:rsid w:val="00AA43F9"/>
    <w:rsid w:val="00AA5C9D"/>
    <w:rsid w:val="00AB1A92"/>
    <w:rsid w:val="00AB429B"/>
    <w:rsid w:val="00AD4899"/>
    <w:rsid w:val="00AE30EC"/>
    <w:rsid w:val="00AE7B09"/>
    <w:rsid w:val="00B23023"/>
    <w:rsid w:val="00B269FF"/>
    <w:rsid w:val="00B26C89"/>
    <w:rsid w:val="00B42223"/>
    <w:rsid w:val="00B545C5"/>
    <w:rsid w:val="00B71D41"/>
    <w:rsid w:val="00B77F00"/>
    <w:rsid w:val="00B821FC"/>
    <w:rsid w:val="00B845FC"/>
    <w:rsid w:val="00B85954"/>
    <w:rsid w:val="00B87F8E"/>
    <w:rsid w:val="00B90601"/>
    <w:rsid w:val="00B935C4"/>
    <w:rsid w:val="00B95A46"/>
    <w:rsid w:val="00BB5E19"/>
    <w:rsid w:val="00BD0FB6"/>
    <w:rsid w:val="00BF22F9"/>
    <w:rsid w:val="00BF4077"/>
    <w:rsid w:val="00C20CE2"/>
    <w:rsid w:val="00C21F83"/>
    <w:rsid w:val="00C53D38"/>
    <w:rsid w:val="00C55015"/>
    <w:rsid w:val="00C61AD0"/>
    <w:rsid w:val="00C92A88"/>
    <w:rsid w:val="00C94188"/>
    <w:rsid w:val="00C946E4"/>
    <w:rsid w:val="00C95812"/>
    <w:rsid w:val="00CC3FB0"/>
    <w:rsid w:val="00CC7909"/>
    <w:rsid w:val="00CD2024"/>
    <w:rsid w:val="00CE4781"/>
    <w:rsid w:val="00CE48B9"/>
    <w:rsid w:val="00CE5C5E"/>
    <w:rsid w:val="00CE6D82"/>
    <w:rsid w:val="00D138FC"/>
    <w:rsid w:val="00D252E1"/>
    <w:rsid w:val="00D3496D"/>
    <w:rsid w:val="00D37A86"/>
    <w:rsid w:val="00D52480"/>
    <w:rsid w:val="00D53C81"/>
    <w:rsid w:val="00D64D66"/>
    <w:rsid w:val="00D84582"/>
    <w:rsid w:val="00DA3664"/>
    <w:rsid w:val="00DB3705"/>
    <w:rsid w:val="00DB591C"/>
    <w:rsid w:val="00DD4BDF"/>
    <w:rsid w:val="00DD65BD"/>
    <w:rsid w:val="00E1038F"/>
    <w:rsid w:val="00E3174B"/>
    <w:rsid w:val="00E32856"/>
    <w:rsid w:val="00E35F27"/>
    <w:rsid w:val="00E72009"/>
    <w:rsid w:val="00E9430B"/>
    <w:rsid w:val="00EA40AA"/>
    <w:rsid w:val="00EA6ABD"/>
    <w:rsid w:val="00EC10DA"/>
    <w:rsid w:val="00EC2920"/>
    <w:rsid w:val="00ED22DC"/>
    <w:rsid w:val="00EE0F45"/>
    <w:rsid w:val="00EE1FD9"/>
    <w:rsid w:val="00EE2A8D"/>
    <w:rsid w:val="00EE6C7B"/>
    <w:rsid w:val="00F02F58"/>
    <w:rsid w:val="00F06DF9"/>
    <w:rsid w:val="00F15E5E"/>
    <w:rsid w:val="00F15EC8"/>
    <w:rsid w:val="00F26CC6"/>
    <w:rsid w:val="00F32413"/>
    <w:rsid w:val="00F32C97"/>
    <w:rsid w:val="00F579E4"/>
    <w:rsid w:val="00F67916"/>
    <w:rsid w:val="00F77D53"/>
    <w:rsid w:val="00F91081"/>
    <w:rsid w:val="00F96365"/>
    <w:rsid w:val="00F97C37"/>
    <w:rsid w:val="00FC4830"/>
    <w:rsid w:val="00FC7748"/>
    <w:rsid w:val="00FD37C9"/>
    <w:rsid w:val="00FF04BB"/>
    <w:rsid w:val="00FF258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07C8A26-58D5-406E-9CCE-097F638BE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tr-TR" w:eastAsia="tr-TR" w:bidi="tr-TR"/>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paragraph" w:styleId="Balk1">
    <w:name w:val="heading 1"/>
    <w:basedOn w:val="Balk10"/>
    <w:next w:val="Normal"/>
    <w:link w:val="Balk1Char"/>
    <w:uiPriority w:val="9"/>
    <w:qFormat/>
    <w:rsid w:val="00683BD6"/>
    <w:pPr>
      <w:keepNext/>
      <w:keepLines/>
      <w:shd w:val="clear" w:color="auto" w:fill="auto"/>
      <w:spacing w:before="0" w:after="0" w:line="276" w:lineRule="auto"/>
    </w:pPr>
    <w:rPr>
      <w:sz w:val="28"/>
      <w:szCs w:val="28"/>
    </w:rPr>
  </w:style>
  <w:style w:type="paragraph" w:styleId="Balk2">
    <w:name w:val="heading 2"/>
    <w:basedOn w:val="Balk3"/>
    <w:next w:val="Normal"/>
    <w:link w:val="Balk2Char"/>
    <w:uiPriority w:val="9"/>
    <w:unhideWhenUsed/>
    <w:qFormat/>
    <w:rsid w:val="00296A27"/>
    <w:pPr>
      <w:keepNext/>
      <w:keepLines/>
      <w:shd w:val="clear" w:color="auto" w:fill="auto"/>
      <w:tabs>
        <w:tab w:val="left" w:pos="378"/>
      </w:tabs>
      <w:spacing w:after="0"/>
      <w:ind w:firstLine="0"/>
      <w:jc w:val="both"/>
      <w:outlineLvl w:val="1"/>
    </w:pPr>
    <w:rPr>
      <w:i/>
    </w:rPr>
  </w:style>
  <w:style w:type="paragraph" w:styleId="Balk30">
    <w:name w:val="heading 3"/>
    <w:basedOn w:val="Balk3"/>
    <w:next w:val="Normal"/>
    <w:link w:val="Balk3Char"/>
    <w:uiPriority w:val="9"/>
    <w:unhideWhenUsed/>
    <w:qFormat/>
    <w:rsid w:val="000C3F83"/>
    <w:pPr>
      <w:keepNext/>
      <w:keepLines/>
      <w:shd w:val="clear" w:color="auto" w:fill="auto"/>
      <w:tabs>
        <w:tab w:val="left" w:pos="560"/>
      </w:tabs>
      <w:spacing w:after="0"/>
      <w:ind w:firstLine="0"/>
    </w:pPr>
  </w:style>
  <w:style w:type="paragraph" w:styleId="Balk4">
    <w:name w:val="heading 4"/>
    <w:basedOn w:val="Balk30"/>
    <w:next w:val="Normal"/>
    <w:link w:val="Balk4Char"/>
    <w:uiPriority w:val="9"/>
    <w:unhideWhenUsed/>
    <w:qFormat/>
    <w:rsid w:val="00742D50"/>
    <w:pPr>
      <w:jc w:val="both"/>
      <w:outlineLvl w:val="3"/>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alk10">
    <w:name w:val="Başlık #1"/>
    <w:basedOn w:val="Normal"/>
    <w:link w:val="Balk11"/>
    <w:pPr>
      <w:shd w:val="clear" w:color="auto" w:fill="FFFFFF"/>
      <w:spacing w:before="5980" w:after="470" w:line="230" w:lineRule="auto"/>
      <w:jc w:val="center"/>
      <w:outlineLvl w:val="0"/>
    </w:pPr>
    <w:rPr>
      <w:rFonts w:ascii="Times New Roman" w:eastAsia="Times New Roman" w:hAnsi="Times New Roman" w:cs="Times New Roman"/>
      <w:b/>
      <w:bCs/>
      <w:sz w:val="52"/>
      <w:szCs w:val="52"/>
    </w:rPr>
  </w:style>
  <w:style w:type="character" w:customStyle="1" w:styleId="Balk11">
    <w:name w:val="Başlık #1_"/>
    <w:basedOn w:val="VarsaylanParagrafYazTipi"/>
    <w:link w:val="Balk10"/>
    <w:rPr>
      <w:rFonts w:ascii="Times New Roman" w:eastAsia="Times New Roman" w:hAnsi="Times New Roman" w:cs="Times New Roman"/>
      <w:b/>
      <w:bCs/>
      <w:i w:val="0"/>
      <w:iCs w:val="0"/>
      <w:smallCaps w:val="0"/>
      <w:strike w:val="0"/>
      <w:sz w:val="52"/>
      <w:szCs w:val="52"/>
      <w:u w:val="none"/>
    </w:rPr>
  </w:style>
  <w:style w:type="character" w:customStyle="1" w:styleId="Balk1Char">
    <w:name w:val="Başlık 1 Char"/>
    <w:basedOn w:val="VarsaylanParagrafYazTipi"/>
    <w:link w:val="Balk1"/>
    <w:uiPriority w:val="9"/>
    <w:rsid w:val="00683BD6"/>
    <w:rPr>
      <w:rFonts w:ascii="Times New Roman" w:eastAsia="Times New Roman" w:hAnsi="Times New Roman" w:cs="Times New Roman"/>
      <w:b/>
      <w:bCs/>
      <w:color w:val="000000"/>
      <w:sz w:val="28"/>
      <w:szCs w:val="28"/>
    </w:rPr>
  </w:style>
  <w:style w:type="character" w:customStyle="1" w:styleId="Gvdemetni2">
    <w:name w:val="Gövde metni (2)_"/>
    <w:basedOn w:val="VarsaylanParagrafYazTipi"/>
    <w:link w:val="Gvdemetni20"/>
    <w:rPr>
      <w:rFonts w:ascii="Times New Roman" w:eastAsia="Times New Roman" w:hAnsi="Times New Roman" w:cs="Times New Roman"/>
      <w:b/>
      <w:bCs/>
      <w:i w:val="0"/>
      <w:iCs w:val="0"/>
      <w:smallCaps w:val="0"/>
      <w:strike w:val="0"/>
      <w:color w:val="262626"/>
      <w:sz w:val="40"/>
      <w:szCs w:val="40"/>
      <w:u w:val="none"/>
    </w:rPr>
  </w:style>
  <w:style w:type="paragraph" w:customStyle="1" w:styleId="Gvdemetni20">
    <w:name w:val="Gövde metni (2)"/>
    <w:basedOn w:val="Normal"/>
    <w:link w:val="Gvdemetni2"/>
    <w:pPr>
      <w:shd w:val="clear" w:color="auto" w:fill="FFFFFF"/>
      <w:spacing w:after="3500"/>
      <w:ind w:left="1440"/>
    </w:pPr>
    <w:rPr>
      <w:rFonts w:ascii="Times New Roman" w:eastAsia="Times New Roman" w:hAnsi="Times New Roman" w:cs="Times New Roman"/>
      <w:b/>
      <w:bCs/>
      <w:color w:val="262626"/>
      <w:sz w:val="40"/>
      <w:szCs w:val="40"/>
    </w:rPr>
  </w:style>
  <w:style w:type="character" w:customStyle="1" w:styleId="stbilgiveyaaltbilgi2">
    <w:name w:val="Üst bilgi veya alt bilgi (2)_"/>
    <w:basedOn w:val="VarsaylanParagrafYazTipi"/>
    <w:link w:val="stbilgiveyaaltbilgi20"/>
    <w:rPr>
      <w:rFonts w:ascii="Times New Roman" w:eastAsia="Times New Roman" w:hAnsi="Times New Roman" w:cs="Times New Roman"/>
      <w:b w:val="0"/>
      <w:bCs w:val="0"/>
      <w:i w:val="0"/>
      <w:iCs w:val="0"/>
      <w:smallCaps w:val="0"/>
      <w:strike w:val="0"/>
      <w:sz w:val="20"/>
      <w:szCs w:val="20"/>
      <w:u w:val="none"/>
    </w:rPr>
  </w:style>
  <w:style w:type="paragraph" w:customStyle="1" w:styleId="stbilgiveyaaltbilgi20">
    <w:name w:val="Üst bilgi veya alt bilgi (2)"/>
    <w:basedOn w:val="Normal"/>
    <w:link w:val="stbilgiveyaaltbilgi2"/>
    <w:pPr>
      <w:shd w:val="clear" w:color="auto" w:fill="FFFFFF"/>
    </w:pPr>
    <w:rPr>
      <w:rFonts w:ascii="Times New Roman" w:eastAsia="Times New Roman" w:hAnsi="Times New Roman" w:cs="Times New Roman"/>
      <w:sz w:val="20"/>
      <w:szCs w:val="20"/>
    </w:rPr>
  </w:style>
  <w:style w:type="character" w:customStyle="1" w:styleId="Gvdemetni4">
    <w:name w:val="Gövde metni (4)_"/>
    <w:basedOn w:val="VarsaylanParagrafYazTipi"/>
    <w:link w:val="Gvdemetni40"/>
    <w:rPr>
      <w:rFonts w:ascii="Times New Roman" w:eastAsia="Times New Roman" w:hAnsi="Times New Roman" w:cs="Times New Roman"/>
      <w:b/>
      <w:bCs/>
      <w:i w:val="0"/>
      <w:iCs w:val="0"/>
      <w:smallCaps w:val="0"/>
      <w:strike w:val="0"/>
      <w:sz w:val="56"/>
      <w:szCs w:val="56"/>
      <w:u w:val="none"/>
    </w:rPr>
  </w:style>
  <w:style w:type="paragraph" w:customStyle="1" w:styleId="Gvdemetni40">
    <w:name w:val="Gövde metni (4)"/>
    <w:basedOn w:val="Normal"/>
    <w:link w:val="Gvdemetni4"/>
    <w:pPr>
      <w:shd w:val="clear" w:color="auto" w:fill="FFFFFF"/>
      <w:jc w:val="center"/>
    </w:pPr>
    <w:rPr>
      <w:rFonts w:ascii="Times New Roman" w:eastAsia="Times New Roman" w:hAnsi="Times New Roman" w:cs="Times New Roman"/>
      <w:b/>
      <w:bCs/>
      <w:sz w:val="56"/>
      <w:szCs w:val="56"/>
    </w:rPr>
  </w:style>
  <w:style w:type="character" w:customStyle="1" w:styleId="Balk31">
    <w:name w:val="Başlık #3_"/>
    <w:basedOn w:val="VarsaylanParagrafYazTipi"/>
    <w:link w:val="Balk3"/>
    <w:rPr>
      <w:rFonts w:ascii="Times New Roman" w:eastAsia="Times New Roman" w:hAnsi="Times New Roman" w:cs="Times New Roman"/>
      <w:b/>
      <w:bCs/>
      <w:i w:val="0"/>
      <w:iCs w:val="0"/>
      <w:smallCaps w:val="0"/>
      <w:strike w:val="0"/>
      <w:u w:val="none"/>
    </w:rPr>
  </w:style>
  <w:style w:type="paragraph" w:customStyle="1" w:styleId="Balk3">
    <w:name w:val="Başlık #3"/>
    <w:basedOn w:val="Normal"/>
    <w:link w:val="Balk31"/>
    <w:pPr>
      <w:shd w:val="clear" w:color="auto" w:fill="FFFFFF"/>
      <w:spacing w:after="220" w:line="276" w:lineRule="auto"/>
      <w:ind w:firstLine="400"/>
      <w:outlineLvl w:val="2"/>
    </w:pPr>
    <w:rPr>
      <w:rFonts w:ascii="Times New Roman" w:eastAsia="Times New Roman" w:hAnsi="Times New Roman" w:cs="Times New Roman"/>
      <w:b/>
      <w:bCs/>
    </w:rPr>
  </w:style>
  <w:style w:type="character" w:customStyle="1" w:styleId="Gvdemetni">
    <w:name w:val="Gövde metni_"/>
    <w:basedOn w:val="VarsaylanParagrafYazTipi"/>
    <w:link w:val="Gvdemetni0"/>
    <w:rPr>
      <w:rFonts w:ascii="Times New Roman" w:eastAsia="Times New Roman" w:hAnsi="Times New Roman" w:cs="Times New Roman"/>
      <w:b w:val="0"/>
      <w:bCs w:val="0"/>
      <w:i w:val="0"/>
      <w:iCs w:val="0"/>
      <w:smallCaps w:val="0"/>
      <w:strike w:val="0"/>
      <w:u w:val="none"/>
    </w:rPr>
  </w:style>
  <w:style w:type="paragraph" w:customStyle="1" w:styleId="Gvdemetni0">
    <w:name w:val="Gövde metni"/>
    <w:basedOn w:val="Normal"/>
    <w:link w:val="Gvdemetni"/>
    <w:pPr>
      <w:shd w:val="clear" w:color="auto" w:fill="FFFFFF"/>
      <w:spacing w:line="276" w:lineRule="auto"/>
    </w:pPr>
    <w:rPr>
      <w:rFonts w:ascii="Times New Roman" w:eastAsia="Times New Roman" w:hAnsi="Times New Roman" w:cs="Times New Roman"/>
    </w:rPr>
  </w:style>
  <w:style w:type="character" w:customStyle="1" w:styleId="Tabloyazs">
    <w:name w:val="Tablo yazısı_"/>
    <w:basedOn w:val="VarsaylanParagrafYazTipi"/>
    <w:link w:val="Tabloyazs0"/>
    <w:rPr>
      <w:rFonts w:ascii="Times New Roman" w:eastAsia="Times New Roman" w:hAnsi="Times New Roman" w:cs="Times New Roman"/>
      <w:b/>
      <w:bCs/>
      <w:i w:val="0"/>
      <w:iCs w:val="0"/>
      <w:smallCaps w:val="0"/>
      <w:strike w:val="0"/>
      <w:u w:val="none"/>
    </w:rPr>
  </w:style>
  <w:style w:type="paragraph" w:customStyle="1" w:styleId="Tabloyazs0">
    <w:name w:val="Tablo yazısı"/>
    <w:basedOn w:val="Normal"/>
    <w:link w:val="Tabloyazs"/>
    <w:pPr>
      <w:shd w:val="clear" w:color="auto" w:fill="FFFFFF"/>
    </w:pPr>
    <w:rPr>
      <w:rFonts w:ascii="Times New Roman" w:eastAsia="Times New Roman" w:hAnsi="Times New Roman" w:cs="Times New Roman"/>
      <w:b/>
      <w:bCs/>
    </w:rPr>
  </w:style>
  <w:style w:type="character" w:customStyle="1" w:styleId="Dier">
    <w:name w:val="Diğer_"/>
    <w:basedOn w:val="VarsaylanParagrafYazTipi"/>
    <w:link w:val="Dier0"/>
    <w:rPr>
      <w:rFonts w:ascii="Times New Roman" w:eastAsia="Times New Roman" w:hAnsi="Times New Roman" w:cs="Times New Roman"/>
      <w:b w:val="0"/>
      <w:bCs w:val="0"/>
      <w:i w:val="0"/>
      <w:iCs w:val="0"/>
      <w:smallCaps w:val="0"/>
      <w:strike w:val="0"/>
      <w:u w:val="none"/>
    </w:rPr>
  </w:style>
  <w:style w:type="paragraph" w:customStyle="1" w:styleId="Dier0">
    <w:name w:val="Diğer"/>
    <w:basedOn w:val="Normal"/>
    <w:link w:val="Dier"/>
    <w:pPr>
      <w:shd w:val="clear" w:color="auto" w:fill="FFFFFF"/>
      <w:spacing w:line="276" w:lineRule="auto"/>
    </w:pPr>
    <w:rPr>
      <w:rFonts w:ascii="Times New Roman" w:eastAsia="Times New Roman" w:hAnsi="Times New Roman" w:cs="Times New Roman"/>
    </w:rPr>
  </w:style>
  <w:style w:type="character" w:customStyle="1" w:styleId="Balk20">
    <w:name w:val="Başlık #2_"/>
    <w:basedOn w:val="VarsaylanParagrafYazTipi"/>
    <w:link w:val="Balk21"/>
    <w:rPr>
      <w:rFonts w:ascii="Times New Roman" w:eastAsia="Times New Roman" w:hAnsi="Times New Roman" w:cs="Times New Roman"/>
      <w:b/>
      <w:bCs/>
      <w:i w:val="0"/>
      <w:iCs w:val="0"/>
      <w:smallCaps w:val="0"/>
      <w:strike w:val="0"/>
      <w:sz w:val="48"/>
      <w:szCs w:val="48"/>
      <w:u w:val="none"/>
    </w:rPr>
  </w:style>
  <w:style w:type="paragraph" w:customStyle="1" w:styleId="Balk21">
    <w:name w:val="Başlık #2"/>
    <w:basedOn w:val="Normal"/>
    <w:link w:val="Balk20"/>
    <w:pPr>
      <w:shd w:val="clear" w:color="auto" w:fill="FFFFFF"/>
      <w:spacing w:after="40"/>
      <w:jc w:val="center"/>
      <w:outlineLvl w:val="1"/>
    </w:pPr>
    <w:rPr>
      <w:rFonts w:ascii="Times New Roman" w:eastAsia="Times New Roman" w:hAnsi="Times New Roman" w:cs="Times New Roman"/>
      <w:b/>
      <w:bCs/>
      <w:sz w:val="48"/>
      <w:szCs w:val="48"/>
    </w:rPr>
  </w:style>
  <w:style w:type="character" w:customStyle="1" w:styleId="Gvdemetni5">
    <w:name w:val="Gövde metni (5)_"/>
    <w:basedOn w:val="VarsaylanParagrafYazTipi"/>
    <w:link w:val="Gvdemetni50"/>
    <w:rPr>
      <w:rFonts w:ascii="Arial Narrow" w:eastAsia="Arial Narrow" w:hAnsi="Arial Narrow" w:cs="Arial Narrow"/>
      <w:b/>
      <w:bCs/>
      <w:i w:val="0"/>
      <w:iCs w:val="0"/>
      <w:smallCaps w:val="0"/>
      <w:strike w:val="0"/>
      <w:color w:val="EBEBEB"/>
      <w:sz w:val="36"/>
      <w:szCs w:val="36"/>
      <w:u w:val="none"/>
    </w:rPr>
  </w:style>
  <w:style w:type="paragraph" w:customStyle="1" w:styleId="Gvdemetni50">
    <w:name w:val="Gövde metni (5)"/>
    <w:basedOn w:val="Normal"/>
    <w:link w:val="Gvdemetni5"/>
    <w:pPr>
      <w:shd w:val="clear" w:color="auto" w:fill="FFFFFF"/>
      <w:spacing w:after="380" w:line="276" w:lineRule="auto"/>
      <w:jc w:val="center"/>
    </w:pPr>
    <w:rPr>
      <w:rFonts w:ascii="Arial Narrow" w:eastAsia="Arial Narrow" w:hAnsi="Arial Narrow" w:cs="Arial Narrow"/>
      <w:b/>
      <w:bCs/>
      <w:color w:val="EBEBEB"/>
      <w:sz w:val="36"/>
      <w:szCs w:val="36"/>
    </w:rPr>
  </w:style>
  <w:style w:type="character" w:customStyle="1" w:styleId="Gvdemetni3">
    <w:name w:val="Gövde metni (3)_"/>
    <w:basedOn w:val="VarsaylanParagrafYazTipi"/>
    <w:link w:val="Gvdemetni30"/>
    <w:rPr>
      <w:rFonts w:ascii="Times New Roman" w:eastAsia="Times New Roman" w:hAnsi="Times New Roman" w:cs="Times New Roman"/>
      <w:b/>
      <w:bCs/>
      <w:i w:val="0"/>
      <w:iCs w:val="0"/>
      <w:smallCaps w:val="0"/>
      <w:strike w:val="0"/>
      <w:sz w:val="48"/>
      <w:szCs w:val="48"/>
      <w:u w:val="none"/>
    </w:rPr>
  </w:style>
  <w:style w:type="paragraph" w:customStyle="1" w:styleId="Gvdemetni30">
    <w:name w:val="Gövde metni (3)"/>
    <w:basedOn w:val="Normal"/>
    <w:link w:val="Gvdemetni3"/>
    <w:pPr>
      <w:shd w:val="clear" w:color="auto" w:fill="FFFFFF"/>
      <w:spacing w:before="2560" w:after="270"/>
      <w:ind w:left="2810"/>
    </w:pPr>
    <w:rPr>
      <w:rFonts w:ascii="Times New Roman" w:eastAsia="Times New Roman" w:hAnsi="Times New Roman" w:cs="Times New Roman"/>
      <w:b/>
      <w:bCs/>
      <w:sz w:val="48"/>
      <w:szCs w:val="48"/>
    </w:rPr>
  </w:style>
  <w:style w:type="character" w:customStyle="1" w:styleId="stbilgiveyaaltbilgi">
    <w:name w:val="Üst bilgi veya alt bilgi_"/>
    <w:basedOn w:val="VarsaylanParagrafYazTipi"/>
    <w:link w:val="stbilgiveyaaltbilgi0"/>
    <w:rPr>
      <w:rFonts w:ascii="Times New Roman" w:eastAsia="Times New Roman" w:hAnsi="Times New Roman" w:cs="Times New Roman"/>
      <w:b/>
      <w:bCs/>
      <w:i w:val="0"/>
      <w:iCs w:val="0"/>
      <w:smallCaps w:val="0"/>
      <w:strike w:val="0"/>
      <w:u w:val="none"/>
    </w:rPr>
  </w:style>
  <w:style w:type="paragraph" w:customStyle="1" w:styleId="stbilgiveyaaltbilgi0">
    <w:name w:val="Üst bilgi veya alt bilgi"/>
    <w:basedOn w:val="Normal"/>
    <w:link w:val="stbilgiveyaaltbilgi"/>
    <w:pPr>
      <w:shd w:val="clear" w:color="auto" w:fill="FFFFFF"/>
    </w:pPr>
    <w:rPr>
      <w:rFonts w:ascii="Times New Roman" w:eastAsia="Times New Roman" w:hAnsi="Times New Roman" w:cs="Times New Roman"/>
      <w:b/>
      <w:bCs/>
    </w:rPr>
  </w:style>
  <w:style w:type="paragraph" w:styleId="stBilgi">
    <w:name w:val="header"/>
    <w:basedOn w:val="Normal"/>
    <w:link w:val="stBilgiChar"/>
    <w:uiPriority w:val="99"/>
    <w:unhideWhenUsed/>
    <w:rsid w:val="00AE7B09"/>
    <w:pPr>
      <w:tabs>
        <w:tab w:val="center" w:pos="4536"/>
        <w:tab w:val="right" w:pos="9072"/>
      </w:tabs>
    </w:pPr>
  </w:style>
  <w:style w:type="character" w:customStyle="1" w:styleId="stBilgiChar">
    <w:name w:val="Üst Bilgi Char"/>
    <w:basedOn w:val="VarsaylanParagrafYazTipi"/>
    <w:link w:val="stBilgi"/>
    <w:uiPriority w:val="99"/>
    <w:rsid w:val="00AE7B09"/>
    <w:rPr>
      <w:color w:val="000000"/>
    </w:rPr>
  </w:style>
  <w:style w:type="paragraph" w:styleId="AltBilgi">
    <w:name w:val="footer"/>
    <w:basedOn w:val="Normal"/>
    <w:link w:val="AltBilgiChar"/>
    <w:uiPriority w:val="99"/>
    <w:unhideWhenUsed/>
    <w:rsid w:val="00AE7B09"/>
    <w:pPr>
      <w:tabs>
        <w:tab w:val="center" w:pos="4536"/>
        <w:tab w:val="right" w:pos="9072"/>
      </w:tabs>
    </w:pPr>
  </w:style>
  <w:style w:type="character" w:customStyle="1" w:styleId="AltBilgiChar">
    <w:name w:val="Alt Bilgi Char"/>
    <w:basedOn w:val="VarsaylanParagrafYazTipi"/>
    <w:link w:val="AltBilgi"/>
    <w:uiPriority w:val="99"/>
    <w:rsid w:val="00AE7B09"/>
    <w:rPr>
      <w:color w:val="000000"/>
    </w:rPr>
  </w:style>
  <w:style w:type="paragraph" w:styleId="ListeParagraf">
    <w:name w:val="List Paragraph"/>
    <w:basedOn w:val="Normal"/>
    <w:uiPriority w:val="34"/>
    <w:qFormat/>
    <w:rsid w:val="00677034"/>
    <w:pPr>
      <w:ind w:left="720"/>
      <w:contextualSpacing/>
    </w:pPr>
  </w:style>
  <w:style w:type="paragraph" w:styleId="TBal">
    <w:name w:val="TOC Heading"/>
    <w:basedOn w:val="Balk1"/>
    <w:next w:val="Normal"/>
    <w:uiPriority w:val="39"/>
    <w:unhideWhenUsed/>
    <w:qFormat/>
    <w:rsid w:val="00AA5C9D"/>
    <w:pPr>
      <w:widowControl/>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bidi="ar-SA"/>
    </w:rPr>
  </w:style>
  <w:style w:type="paragraph" w:styleId="T2">
    <w:name w:val="toc 2"/>
    <w:basedOn w:val="Normal"/>
    <w:next w:val="Normal"/>
    <w:autoRedefine/>
    <w:uiPriority w:val="39"/>
    <w:unhideWhenUsed/>
    <w:rsid w:val="00AA5C9D"/>
    <w:pPr>
      <w:widowControl/>
      <w:spacing w:after="100" w:line="259" w:lineRule="auto"/>
      <w:ind w:left="220"/>
    </w:pPr>
    <w:rPr>
      <w:rFonts w:asciiTheme="minorHAnsi" w:eastAsiaTheme="minorEastAsia" w:hAnsiTheme="minorHAnsi" w:cs="Times New Roman"/>
      <w:color w:val="auto"/>
      <w:sz w:val="22"/>
      <w:szCs w:val="22"/>
      <w:lang w:bidi="ar-SA"/>
    </w:rPr>
  </w:style>
  <w:style w:type="paragraph" w:styleId="T1">
    <w:name w:val="toc 1"/>
    <w:basedOn w:val="Normal"/>
    <w:next w:val="Normal"/>
    <w:autoRedefine/>
    <w:uiPriority w:val="39"/>
    <w:unhideWhenUsed/>
    <w:rsid w:val="00AA5C9D"/>
    <w:pPr>
      <w:widowControl/>
      <w:spacing w:after="100" w:line="259" w:lineRule="auto"/>
    </w:pPr>
    <w:rPr>
      <w:rFonts w:asciiTheme="minorHAnsi" w:eastAsiaTheme="minorEastAsia" w:hAnsiTheme="minorHAnsi" w:cs="Times New Roman"/>
      <w:color w:val="auto"/>
      <w:sz w:val="22"/>
      <w:szCs w:val="22"/>
      <w:lang w:bidi="ar-SA"/>
    </w:rPr>
  </w:style>
  <w:style w:type="paragraph" w:styleId="T3">
    <w:name w:val="toc 3"/>
    <w:basedOn w:val="Normal"/>
    <w:next w:val="Normal"/>
    <w:autoRedefine/>
    <w:uiPriority w:val="39"/>
    <w:unhideWhenUsed/>
    <w:rsid w:val="00AA5C9D"/>
    <w:pPr>
      <w:widowControl/>
      <w:spacing w:after="100" w:line="259" w:lineRule="auto"/>
      <w:ind w:left="440"/>
    </w:pPr>
    <w:rPr>
      <w:rFonts w:asciiTheme="minorHAnsi" w:eastAsiaTheme="minorEastAsia" w:hAnsiTheme="minorHAnsi" w:cs="Times New Roman"/>
      <w:color w:val="auto"/>
      <w:sz w:val="22"/>
      <w:szCs w:val="22"/>
      <w:lang w:bidi="ar-SA"/>
    </w:rPr>
  </w:style>
  <w:style w:type="character" w:styleId="Kpr">
    <w:name w:val="Hyperlink"/>
    <w:basedOn w:val="VarsaylanParagrafYazTipi"/>
    <w:uiPriority w:val="99"/>
    <w:unhideWhenUsed/>
    <w:rsid w:val="00E3174B"/>
    <w:rPr>
      <w:color w:val="0563C1" w:themeColor="hyperlink"/>
      <w:u w:val="single"/>
    </w:rPr>
  </w:style>
  <w:style w:type="character" w:customStyle="1" w:styleId="Balk2Char">
    <w:name w:val="Başlık 2 Char"/>
    <w:basedOn w:val="VarsaylanParagrafYazTipi"/>
    <w:link w:val="Balk2"/>
    <w:uiPriority w:val="9"/>
    <w:rsid w:val="00296A27"/>
    <w:rPr>
      <w:rFonts w:ascii="Times New Roman" w:eastAsia="Times New Roman" w:hAnsi="Times New Roman" w:cs="Times New Roman"/>
      <w:b/>
      <w:bCs/>
      <w:i/>
      <w:color w:val="000000"/>
    </w:rPr>
  </w:style>
  <w:style w:type="paragraph" w:styleId="AralkYok">
    <w:name w:val="No Spacing"/>
    <w:uiPriority w:val="1"/>
    <w:qFormat/>
    <w:rsid w:val="007F74AA"/>
    <w:rPr>
      <w:color w:val="000000"/>
    </w:rPr>
  </w:style>
  <w:style w:type="table" w:styleId="TabloKlavuzu">
    <w:name w:val="Table Grid"/>
    <w:basedOn w:val="NormalTablo"/>
    <w:uiPriority w:val="39"/>
    <w:rsid w:val="007F74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0"/>
    <w:uiPriority w:val="9"/>
    <w:rsid w:val="000C3F83"/>
    <w:rPr>
      <w:rFonts w:ascii="Times New Roman" w:eastAsia="Times New Roman" w:hAnsi="Times New Roman" w:cs="Times New Roman"/>
      <w:b/>
      <w:bCs/>
      <w:color w:val="000000"/>
    </w:rPr>
  </w:style>
  <w:style w:type="character" w:customStyle="1" w:styleId="Balk4Char">
    <w:name w:val="Başlık 4 Char"/>
    <w:basedOn w:val="VarsaylanParagrafYazTipi"/>
    <w:link w:val="Balk4"/>
    <w:uiPriority w:val="9"/>
    <w:rsid w:val="00742D50"/>
    <w:rPr>
      <w:rFonts w:ascii="Times New Roman" w:eastAsia="Times New Roman" w:hAnsi="Times New Roman" w:cs="Times New Roman"/>
      <w:b/>
      <w:bCs/>
      <w:color w:val="000000"/>
    </w:rPr>
  </w:style>
  <w:style w:type="paragraph" w:styleId="Altyaz">
    <w:name w:val="Subtitle"/>
    <w:basedOn w:val="Normal"/>
    <w:next w:val="Normal"/>
    <w:link w:val="AltyazChar"/>
    <w:uiPriority w:val="11"/>
    <w:qFormat/>
    <w:rsid w:val="000D53D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ltyazChar">
    <w:name w:val="Altyazı Char"/>
    <w:basedOn w:val="VarsaylanParagrafYazTipi"/>
    <w:link w:val="Altyaz"/>
    <w:uiPriority w:val="11"/>
    <w:rsid w:val="000D53D0"/>
    <w:rPr>
      <w:rFonts w:asciiTheme="minorHAnsi" w:eastAsiaTheme="minorEastAsia" w:hAnsiTheme="minorHAnsi" w:cstheme="minorBidi"/>
      <w:color w:val="5A5A5A" w:themeColor="text1" w:themeTint="A5"/>
      <w:spacing w:val="15"/>
      <w:sz w:val="22"/>
      <w:szCs w:val="22"/>
    </w:rPr>
  </w:style>
  <w:style w:type="paragraph" w:styleId="NormalWeb">
    <w:name w:val="Normal (Web)"/>
    <w:basedOn w:val="Normal"/>
    <w:uiPriority w:val="99"/>
    <w:unhideWhenUsed/>
    <w:rsid w:val="00173F88"/>
    <w:pPr>
      <w:widowControl/>
      <w:spacing w:before="100" w:beforeAutospacing="1" w:after="100" w:afterAutospacing="1"/>
    </w:pPr>
    <w:rPr>
      <w:rFonts w:ascii="Times New Roman" w:eastAsia="Times New Roman" w:hAnsi="Times New Roman" w:cs="Times New Roman"/>
      <w:color w:val="auto"/>
      <w:lang w:bidi="ar-SA"/>
    </w:rPr>
  </w:style>
  <w:style w:type="paragraph" w:styleId="BalonMetni">
    <w:name w:val="Balloon Text"/>
    <w:basedOn w:val="Normal"/>
    <w:link w:val="BalonMetniChar"/>
    <w:uiPriority w:val="99"/>
    <w:semiHidden/>
    <w:unhideWhenUsed/>
    <w:rsid w:val="0061371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13714"/>
    <w:rPr>
      <w:rFonts w:ascii="Segoe U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401205">
      <w:bodyDiv w:val="1"/>
      <w:marLeft w:val="0"/>
      <w:marRight w:val="0"/>
      <w:marTop w:val="0"/>
      <w:marBottom w:val="0"/>
      <w:divBdr>
        <w:top w:val="none" w:sz="0" w:space="0" w:color="auto"/>
        <w:left w:val="none" w:sz="0" w:space="0" w:color="auto"/>
        <w:bottom w:val="none" w:sz="0" w:space="0" w:color="auto"/>
        <w:right w:val="none" w:sz="0" w:space="0" w:color="auto"/>
      </w:divBdr>
    </w:div>
    <w:div w:id="17046720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8.xml"/><Relationship Id="rId21" Type="http://schemas.openxmlformats.org/officeDocument/2006/relationships/diagramLayout" Target="diagrams/layout1.xm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diagramData" Target="diagrams/data1.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diagramDrawing" Target="diagrams/drawing1.xml"/><Relationship Id="rId32" Type="http://schemas.openxmlformats.org/officeDocument/2006/relationships/image" Target="media/image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diagramColors" Target="diagrams/colors1.xml"/><Relationship Id="rId28" Type="http://schemas.openxmlformats.org/officeDocument/2006/relationships/header" Target="header9.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diagramQuickStyle" Target="diagrams/quickStyle1.xml"/><Relationship Id="rId27" Type="http://schemas.openxmlformats.org/officeDocument/2006/relationships/footer" Target="footer5.xml"/><Relationship Id="rId30" Type="http://schemas.openxmlformats.org/officeDocument/2006/relationships/image" Target="media/image5.png"/><Relationship Id="rId35" Type="http://schemas.openxmlformats.org/officeDocument/2006/relationships/image" Target="media/image10.png"/><Relationship Id="rId8" Type="http://schemas.openxmlformats.org/officeDocument/2006/relationships/image" Target="media/image1.png"/><Relationship Id="rId3" Type="http://schemas.openxmlformats.org/officeDocument/2006/relationships/styles" Target="styles.xml"/></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E7DCD2-A949-4C82-946D-38FB8DB0CFC3}" type="doc">
      <dgm:prSet loTypeId="urn:microsoft.com/office/officeart/2005/8/layout/orgChart1" loCatId="hierarchy" qsTypeId="urn:microsoft.com/office/officeart/2005/8/quickstyle/simple5" qsCatId="simple" csTypeId="urn:microsoft.com/office/officeart/2005/8/colors/accent0_1" csCatId="mainScheme" phldr="1"/>
      <dgm:spPr/>
      <dgm:t>
        <a:bodyPr/>
        <a:lstStyle/>
        <a:p>
          <a:endParaRPr lang="tr-TR"/>
        </a:p>
      </dgm:t>
    </dgm:pt>
    <dgm:pt modelId="{9F25FDBF-F505-4CF4-BE32-3BFD2CC6E835}">
      <dgm:prSet phldrT="[Metin]" custT="1"/>
      <dgm:spPr/>
      <dgm:t>
        <a:bodyPr/>
        <a:lstStyle/>
        <a:p>
          <a:r>
            <a:rPr lang="tr-TR" sz="1200">
              <a:latin typeface="Times New Roman" panose="02020603050405020304" pitchFamily="18" charset="0"/>
              <a:cs typeface="Times New Roman" panose="02020603050405020304" pitchFamily="18" charset="0"/>
            </a:rPr>
            <a:t>Acil Durum Yöneticisi</a:t>
          </a:r>
        </a:p>
      </dgm:t>
    </dgm:pt>
    <dgm:pt modelId="{BAAF0A8A-B9E5-4411-89CB-A52B3231F09D}" type="parTrans" cxnId="{42620BFD-19E0-429E-A76B-9DBA649A3CC9}">
      <dgm:prSet/>
      <dgm:spPr/>
      <dgm:t>
        <a:bodyPr/>
        <a:lstStyle/>
        <a:p>
          <a:endParaRPr lang="tr-TR" sz="1200">
            <a:latin typeface="Times New Roman" panose="02020603050405020304" pitchFamily="18" charset="0"/>
            <a:cs typeface="Times New Roman" panose="02020603050405020304" pitchFamily="18" charset="0"/>
          </a:endParaRPr>
        </a:p>
      </dgm:t>
    </dgm:pt>
    <dgm:pt modelId="{19672BEC-C2D7-4811-9FCA-B674E13AD7BC}" type="sibTrans" cxnId="{42620BFD-19E0-429E-A76B-9DBA649A3CC9}">
      <dgm:prSet/>
      <dgm:spPr/>
      <dgm:t>
        <a:bodyPr/>
        <a:lstStyle/>
        <a:p>
          <a:endParaRPr lang="tr-TR" sz="1200">
            <a:latin typeface="Times New Roman" panose="02020603050405020304" pitchFamily="18" charset="0"/>
            <a:cs typeface="Times New Roman" panose="02020603050405020304" pitchFamily="18" charset="0"/>
          </a:endParaRPr>
        </a:p>
      </dgm:t>
    </dgm:pt>
    <dgm:pt modelId="{553DD7BA-F1A8-4C33-9712-94CAECC8ED40}" type="asst">
      <dgm:prSet phldrT="[Metin]" custT="1"/>
      <dgm:spPr/>
      <dgm:t>
        <a:bodyPr/>
        <a:lstStyle/>
        <a:p>
          <a:r>
            <a:rPr lang="tr-TR" sz="1200">
              <a:latin typeface="Times New Roman" panose="02020603050405020304" pitchFamily="18" charset="0"/>
              <a:cs typeface="Times New Roman" panose="02020603050405020304" pitchFamily="18" charset="0"/>
            </a:rPr>
            <a:t>Acil Durum Yönetici Yardımcıları</a:t>
          </a:r>
        </a:p>
      </dgm:t>
    </dgm:pt>
    <dgm:pt modelId="{A9269DC5-0D38-4704-9E2E-142C3BEEA913}" type="parTrans" cxnId="{71DF1A04-A5B7-41A3-89F2-869F7780C994}">
      <dgm:prSet/>
      <dgm:spPr/>
      <dgm:t>
        <a:bodyPr/>
        <a:lstStyle/>
        <a:p>
          <a:endParaRPr lang="tr-TR" sz="1200">
            <a:latin typeface="Times New Roman" panose="02020603050405020304" pitchFamily="18" charset="0"/>
            <a:cs typeface="Times New Roman" panose="02020603050405020304" pitchFamily="18" charset="0"/>
          </a:endParaRPr>
        </a:p>
      </dgm:t>
    </dgm:pt>
    <dgm:pt modelId="{3971B5C0-37BD-4742-89B2-02771AD64324}" type="sibTrans" cxnId="{71DF1A04-A5B7-41A3-89F2-869F7780C994}">
      <dgm:prSet/>
      <dgm:spPr/>
      <dgm:t>
        <a:bodyPr/>
        <a:lstStyle/>
        <a:p>
          <a:endParaRPr lang="tr-TR" sz="1200">
            <a:latin typeface="Times New Roman" panose="02020603050405020304" pitchFamily="18" charset="0"/>
            <a:cs typeface="Times New Roman" panose="02020603050405020304" pitchFamily="18" charset="0"/>
          </a:endParaRPr>
        </a:p>
      </dgm:t>
    </dgm:pt>
    <dgm:pt modelId="{489293EE-BAA1-4784-AD66-CDB7847580D2}">
      <dgm:prSet phldrT="[Metin]" custT="1"/>
      <dgm:spPr/>
      <dgm:t>
        <a:bodyPr/>
        <a:lstStyle/>
        <a:p>
          <a:r>
            <a:rPr lang="tr-TR" sz="1200">
              <a:latin typeface="Times New Roman" panose="02020603050405020304" pitchFamily="18" charset="0"/>
              <a:cs typeface="Times New Roman" panose="02020603050405020304" pitchFamily="18" charset="0"/>
            </a:rPr>
            <a:t>İtfaiye Ekibi</a:t>
          </a:r>
        </a:p>
      </dgm:t>
    </dgm:pt>
    <dgm:pt modelId="{CC9BB10A-E9F5-4929-B121-A38BB902B4A6}" type="parTrans" cxnId="{BEA16190-E4F0-4061-8556-942145D034A4}">
      <dgm:prSet/>
      <dgm:spPr/>
      <dgm:t>
        <a:bodyPr/>
        <a:lstStyle/>
        <a:p>
          <a:endParaRPr lang="tr-TR" sz="1200">
            <a:latin typeface="Times New Roman" panose="02020603050405020304" pitchFamily="18" charset="0"/>
            <a:cs typeface="Times New Roman" panose="02020603050405020304" pitchFamily="18" charset="0"/>
          </a:endParaRPr>
        </a:p>
      </dgm:t>
    </dgm:pt>
    <dgm:pt modelId="{5F28945B-CDF8-47E5-A984-398AABDF9031}" type="sibTrans" cxnId="{BEA16190-E4F0-4061-8556-942145D034A4}">
      <dgm:prSet/>
      <dgm:spPr/>
      <dgm:t>
        <a:bodyPr/>
        <a:lstStyle/>
        <a:p>
          <a:endParaRPr lang="tr-TR" sz="1200">
            <a:latin typeface="Times New Roman" panose="02020603050405020304" pitchFamily="18" charset="0"/>
            <a:cs typeface="Times New Roman" panose="02020603050405020304" pitchFamily="18" charset="0"/>
          </a:endParaRPr>
        </a:p>
      </dgm:t>
    </dgm:pt>
    <dgm:pt modelId="{34E792FA-753E-40E3-8808-A7D56F46CF33}">
      <dgm:prSet phldrT="[Metin]" custT="1"/>
      <dgm:spPr/>
      <dgm:t>
        <a:bodyPr/>
        <a:lstStyle/>
        <a:p>
          <a:r>
            <a:rPr lang="tr-TR" sz="1200">
              <a:latin typeface="Times New Roman" panose="02020603050405020304" pitchFamily="18" charset="0"/>
              <a:cs typeface="Times New Roman" panose="02020603050405020304" pitchFamily="18" charset="0"/>
            </a:rPr>
            <a:t>Arama, Kurtarma ve Tahliye Ekibi</a:t>
          </a:r>
        </a:p>
      </dgm:t>
    </dgm:pt>
    <dgm:pt modelId="{C8E6EED0-B12F-4C25-BB49-BCEF837675B4}" type="parTrans" cxnId="{1EA0144D-0A61-4E81-9CA0-FFE7FDEB7D8D}">
      <dgm:prSet/>
      <dgm:spPr/>
      <dgm:t>
        <a:bodyPr/>
        <a:lstStyle/>
        <a:p>
          <a:endParaRPr lang="tr-TR" sz="1200">
            <a:latin typeface="Times New Roman" panose="02020603050405020304" pitchFamily="18" charset="0"/>
            <a:cs typeface="Times New Roman" panose="02020603050405020304" pitchFamily="18" charset="0"/>
          </a:endParaRPr>
        </a:p>
      </dgm:t>
    </dgm:pt>
    <dgm:pt modelId="{5752F96B-5A81-4636-A916-3FEA6FE0C126}" type="sibTrans" cxnId="{1EA0144D-0A61-4E81-9CA0-FFE7FDEB7D8D}">
      <dgm:prSet/>
      <dgm:spPr/>
      <dgm:t>
        <a:bodyPr/>
        <a:lstStyle/>
        <a:p>
          <a:endParaRPr lang="tr-TR" sz="1200">
            <a:latin typeface="Times New Roman" panose="02020603050405020304" pitchFamily="18" charset="0"/>
            <a:cs typeface="Times New Roman" panose="02020603050405020304" pitchFamily="18" charset="0"/>
          </a:endParaRPr>
        </a:p>
      </dgm:t>
    </dgm:pt>
    <dgm:pt modelId="{185D10B2-D159-4ACE-ABAA-DB6FA419E593}">
      <dgm:prSet phldrT="[Metin]" custT="1"/>
      <dgm:spPr/>
      <dgm:t>
        <a:bodyPr/>
        <a:lstStyle/>
        <a:p>
          <a:r>
            <a:rPr lang="tr-TR" sz="1200">
              <a:latin typeface="Times New Roman" panose="02020603050405020304" pitchFamily="18" charset="0"/>
              <a:cs typeface="Times New Roman" panose="02020603050405020304" pitchFamily="18" charset="0"/>
            </a:rPr>
            <a:t>İlk Yardım Ekibi</a:t>
          </a:r>
        </a:p>
      </dgm:t>
    </dgm:pt>
    <dgm:pt modelId="{9A4253DA-6E55-44BF-B573-B5841EA7D00A}" type="parTrans" cxnId="{29852475-9536-497F-AB2C-2057CC7E94C6}">
      <dgm:prSet/>
      <dgm:spPr/>
      <dgm:t>
        <a:bodyPr/>
        <a:lstStyle/>
        <a:p>
          <a:endParaRPr lang="tr-TR" sz="1200">
            <a:latin typeface="Times New Roman" panose="02020603050405020304" pitchFamily="18" charset="0"/>
            <a:cs typeface="Times New Roman" panose="02020603050405020304" pitchFamily="18" charset="0"/>
          </a:endParaRPr>
        </a:p>
      </dgm:t>
    </dgm:pt>
    <dgm:pt modelId="{FC6F4543-2D8E-4ECC-BBBA-A34DD671B8F7}" type="sibTrans" cxnId="{29852475-9536-497F-AB2C-2057CC7E94C6}">
      <dgm:prSet/>
      <dgm:spPr/>
      <dgm:t>
        <a:bodyPr/>
        <a:lstStyle/>
        <a:p>
          <a:endParaRPr lang="tr-TR" sz="1200">
            <a:latin typeface="Times New Roman" panose="02020603050405020304" pitchFamily="18" charset="0"/>
            <a:cs typeface="Times New Roman" panose="02020603050405020304" pitchFamily="18" charset="0"/>
          </a:endParaRPr>
        </a:p>
      </dgm:t>
    </dgm:pt>
    <dgm:pt modelId="{A2F8199C-8532-4017-A65C-0913D4A8E086}">
      <dgm:prSet phldrT="[Metin]" custT="1"/>
      <dgm:spPr/>
      <dgm:t>
        <a:bodyPr/>
        <a:lstStyle/>
        <a:p>
          <a:r>
            <a:rPr lang="tr-TR" sz="1200">
              <a:latin typeface="Times New Roman" panose="02020603050405020304" pitchFamily="18" charset="0"/>
              <a:cs typeface="Times New Roman" panose="02020603050405020304" pitchFamily="18" charset="0"/>
            </a:rPr>
            <a:t>Koruma Ekibi</a:t>
          </a:r>
        </a:p>
      </dgm:t>
    </dgm:pt>
    <dgm:pt modelId="{5EA54B6F-CA0E-4FC2-B3DE-BF9A94F5A425}" type="parTrans" cxnId="{EA547A01-C08D-4E24-8820-1E1335DD82FB}">
      <dgm:prSet/>
      <dgm:spPr/>
      <dgm:t>
        <a:bodyPr/>
        <a:lstStyle/>
        <a:p>
          <a:endParaRPr lang="tr-TR" sz="1200">
            <a:latin typeface="Times New Roman" panose="02020603050405020304" pitchFamily="18" charset="0"/>
            <a:cs typeface="Times New Roman" panose="02020603050405020304" pitchFamily="18" charset="0"/>
          </a:endParaRPr>
        </a:p>
      </dgm:t>
    </dgm:pt>
    <dgm:pt modelId="{18973E2A-E491-40EC-89CD-9DE6C5BC0CED}" type="sibTrans" cxnId="{EA547A01-C08D-4E24-8820-1E1335DD82FB}">
      <dgm:prSet/>
      <dgm:spPr/>
      <dgm:t>
        <a:bodyPr/>
        <a:lstStyle/>
        <a:p>
          <a:endParaRPr lang="tr-TR" sz="1200">
            <a:latin typeface="Times New Roman" panose="02020603050405020304" pitchFamily="18" charset="0"/>
            <a:cs typeface="Times New Roman" panose="02020603050405020304" pitchFamily="18" charset="0"/>
          </a:endParaRPr>
        </a:p>
      </dgm:t>
    </dgm:pt>
    <dgm:pt modelId="{8D0CD8FE-3FCC-4564-88E0-E57201351AF6}" type="pres">
      <dgm:prSet presAssocID="{48E7DCD2-A949-4C82-946D-38FB8DB0CFC3}" presName="hierChild1" presStyleCnt="0">
        <dgm:presLayoutVars>
          <dgm:orgChart val="1"/>
          <dgm:chPref val="1"/>
          <dgm:dir/>
          <dgm:animOne val="branch"/>
          <dgm:animLvl val="lvl"/>
          <dgm:resizeHandles/>
        </dgm:presLayoutVars>
      </dgm:prSet>
      <dgm:spPr/>
      <dgm:t>
        <a:bodyPr/>
        <a:lstStyle/>
        <a:p>
          <a:endParaRPr lang="tr-TR"/>
        </a:p>
      </dgm:t>
    </dgm:pt>
    <dgm:pt modelId="{0446998E-09B9-4CF1-8A99-91C40C5860F0}" type="pres">
      <dgm:prSet presAssocID="{9F25FDBF-F505-4CF4-BE32-3BFD2CC6E835}" presName="hierRoot1" presStyleCnt="0">
        <dgm:presLayoutVars>
          <dgm:hierBranch val="init"/>
        </dgm:presLayoutVars>
      </dgm:prSet>
      <dgm:spPr/>
    </dgm:pt>
    <dgm:pt modelId="{5E0EC6A6-8ADD-4954-B204-8BC300AEB925}" type="pres">
      <dgm:prSet presAssocID="{9F25FDBF-F505-4CF4-BE32-3BFD2CC6E835}" presName="rootComposite1" presStyleCnt="0"/>
      <dgm:spPr/>
    </dgm:pt>
    <dgm:pt modelId="{000F699A-C7F9-40F5-8C19-0D578197C4BC}" type="pres">
      <dgm:prSet presAssocID="{9F25FDBF-F505-4CF4-BE32-3BFD2CC6E835}" presName="rootText1" presStyleLbl="node0" presStyleIdx="0" presStyleCnt="1">
        <dgm:presLayoutVars>
          <dgm:chPref val="3"/>
        </dgm:presLayoutVars>
      </dgm:prSet>
      <dgm:spPr/>
      <dgm:t>
        <a:bodyPr/>
        <a:lstStyle/>
        <a:p>
          <a:endParaRPr lang="tr-TR"/>
        </a:p>
      </dgm:t>
    </dgm:pt>
    <dgm:pt modelId="{25816718-9B06-4C3E-B392-BC4E963FF55F}" type="pres">
      <dgm:prSet presAssocID="{9F25FDBF-F505-4CF4-BE32-3BFD2CC6E835}" presName="rootConnector1" presStyleLbl="node1" presStyleIdx="0" presStyleCnt="0"/>
      <dgm:spPr/>
      <dgm:t>
        <a:bodyPr/>
        <a:lstStyle/>
        <a:p>
          <a:endParaRPr lang="tr-TR"/>
        </a:p>
      </dgm:t>
    </dgm:pt>
    <dgm:pt modelId="{E59504B9-8917-4A95-87FC-03C7A67CFFBF}" type="pres">
      <dgm:prSet presAssocID="{9F25FDBF-F505-4CF4-BE32-3BFD2CC6E835}" presName="hierChild2" presStyleCnt="0"/>
      <dgm:spPr/>
    </dgm:pt>
    <dgm:pt modelId="{8565C1B8-410A-4F2A-A251-1D3E07DBE40F}" type="pres">
      <dgm:prSet presAssocID="{CC9BB10A-E9F5-4929-B121-A38BB902B4A6}" presName="Name37" presStyleLbl="parChTrans1D2" presStyleIdx="0" presStyleCnt="5"/>
      <dgm:spPr/>
      <dgm:t>
        <a:bodyPr/>
        <a:lstStyle/>
        <a:p>
          <a:endParaRPr lang="tr-TR"/>
        </a:p>
      </dgm:t>
    </dgm:pt>
    <dgm:pt modelId="{0466F1E5-A878-4EA7-B419-6114899BA9DB}" type="pres">
      <dgm:prSet presAssocID="{489293EE-BAA1-4784-AD66-CDB7847580D2}" presName="hierRoot2" presStyleCnt="0">
        <dgm:presLayoutVars>
          <dgm:hierBranch val="init"/>
        </dgm:presLayoutVars>
      </dgm:prSet>
      <dgm:spPr/>
    </dgm:pt>
    <dgm:pt modelId="{460B76A8-BEAB-4C95-BCEE-FD0F530F4CA9}" type="pres">
      <dgm:prSet presAssocID="{489293EE-BAA1-4784-AD66-CDB7847580D2}" presName="rootComposite" presStyleCnt="0"/>
      <dgm:spPr/>
    </dgm:pt>
    <dgm:pt modelId="{515E866D-4714-4DD8-89E3-6F1536B8096C}" type="pres">
      <dgm:prSet presAssocID="{489293EE-BAA1-4784-AD66-CDB7847580D2}" presName="rootText" presStyleLbl="node2" presStyleIdx="0" presStyleCnt="4">
        <dgm:presLayoutVars>
          <dgm:chPref val="3"/>
        </dgm:presLayoutVars>
      </dgm:prSet>
      <dgm:spPr/>
      <dgm:t>
        <a:bodyPr/>
        <a:lstStyle/>
        <a:p>
          <a:endParaRPr lang="tr-TR"/>
        </a:p>
      </dgm:t>
    </dgm:pt>
    <dgm:pt modelId="{5D714689-21D6-4EAA-9D49-42037F4EE947}" type="pres">
      <dgm:prSet presAssocID="{489293EE-BAA1-4784-AD66-CDB7847580D2}" presName="rootConnector" presStyleLbl="node2" presStyleIdx="0" presStyleCnt="4"/>
      <dgm:spPr/>
      <dgm:t>
        <a:bodyPr/>
        <a:lstStyle/>
        <a:p>
          <a:endParaRPr lang="tr-TR"/>
        </a:p>
      </dgm:t>
    </dgm:pt>
    <dgm:pt modelId="{A278CF8B-CB91-4ED9-8995-4528180A1B1D}" type="pres">
      <dgm:prSet presAssocID="{489293EE-BAA1-4784-AD66-CDB7847580D2}" presName="hierChild4" presStyleCnt="0"/>
      <dgm:spPr/>
    </dgm:pt>
    <dgm:pt modelId="{B299C10A-885A-4DBB-9DEB-96BBF78E396E}" type="pres">
      <dgm:prSet presAssocID="{489293EE-BAA1-4784-AD66-CDB7847580D2}" presName="hierChild5" presStyleCnt="0"/>
      <dgm:spPr/>
    </dgm:pt>
    <dgm:pt modelId="{D80F4B4E-5F07-42FF-816A-84275C800C1B}" type="pres">
      <dgm:prSet presAssocID="{C8E6EED0-B12F-4C25-BB49-BCEF837675B4}" presName="Name37" presStyleLbl="parChTrans1D2" presStyleIdx="1" presStyleCnt="5"/>
      <dgm:spPr/>
      <dgm:t>
        <a:bodyPr/>
        <a:lstStyle/>
        <a:p>
          <a:endParaRPr lang="tr-TR"/>
        </a:p>
      </dgm:t>
    </dgm:pt>
    <dgm:pt modelId="{C85164BE-1499-40CD-AC3A-DB497DA74516}" type="pres">
      <dgm:prSet presAssocID="{34E792FA-753E-40E3-8808-A7D56F46CF33}" presName="hierRoot2" presStyleCnt="0">
        <dgm:presLayoutVars>
          <dgm:hierBranch val="init"/>
        </dgm:presLayoutVars>
      </dgm:prSet>
      <dgm:spPr/>
    </dgm:pt>
    <dgm:pt modelId="{73489493-1209-4722-9E80-8E16DF5E9A72}" type="pres">
      <dgm:prSet presAssocID="{34E792FA-753E-40E3-8808-A7D56F46CF33}" presName="rootComposite" presStyleCnt="0"/>
      <dgm:spPr/>
    </dgm:pt>
    <dgm:pt modelId="{909D67F4-B4C5-4D3C-845B-88C474931DE2}" type="pres">
      <dgm:prSet presAssocID="{34E792FA-753E-40E3-8808-A7D56F46CF33}" presName="rootText" presStyleLbl="node2" presStyleIdx="1" presStyleCnt="4">
        <dgm:presLayoutVars>
          <dgm:chPref val="3"/>
        </dgm:presLayoutVars>
      </dgm:prSet>
      <dgm:spPr/>
      <dgm:t>
        <a:bodyPr/>
        <a:lstStyle/>
        <a:p>
          <a:endParaRPr lang="tr-TR"/>
        </a:p>
      </dgm:t>
    </dgm:pt>
    <dgm:pt modelId="{9E0B2B79-EA68-4A0D-92B0-FF985ECB3066}" type="pres">
      <dgm:prSet presAssocID="{34E792FA-753E-40E3-8808-A7D56F46CF33}" presName="rootConnector" presStyleLbl="node2" presStyleIdx="1" presStyleCnt="4"/>
      <dgm:spPr/>
      <dgm:t>
        <a:bodyPr/>
        <a:lstStyle/>
        <a:p>
          <a:endParaRPr lang="tr-TR"/>
        </a:p>
      </dgm:t>
    </dgm:pt>
    <dgm:pt modelId="{06540605-3B4E-4057-8491-97BAD0F3F964}" type="pres">
      <dgm:prSet presAssocID="{34E792FA-753E-40E3-8808-A7D56F46CF33}" presName="hierChild4" presStyleCnt="0"/>
      <dgm:spPr/>
    </dgm:pt>
    <dgm:pt modelId="{BEF2D561-438F-4ADD-B01C-60493204E901}" type="pres">
      <dgm:prSet presAssocID="{34E792FA-753E-40E3-8808-A7D56F46CF33}" presName="hierChild5" presStyleCnt="0"/>
      <dgm:spPr/>
    </dgm:pt>
    <dgm:pt modelId="{443DF0C2-6F12-48E3-9C1D-F08D110E4682}" type="pres">
      <dgm:prSet presAssocID="{9A4253DA-6E55-44BF-B573-B5841EA7D00A}" presName="Name37" presStyleLbl="parChTrans1D2" presStyleIdx="2" presStyleCnt="5"/>
      <dgm:spPr/>
      <dgm:t>
        <a:bodyPr/>
        <a:lstStyle/>
        <a:p>
          <a:endParaRPr lang="tr-TR"/>
        </a:p>
      </dgm:t>
    </dgm:pt>
    <dgm:pt modelId="{E296EDF4-DFBF-40F1-8E41-B037C292B62B}" type="pres">
      <dgm:prSet presAssocID="{185D10B2-D159-4ACE-ABAA-DB6FA419E593}" presName="hierRoot2" presStyleCnt="0">
        <dgm:presLayoutVars>
          <dgm:hierBranch val="init"/>
        </dgm:presLayoutVars>
      </dgm:prSet>
      <dgm:spPr/>
    </dgm:pt>
    <dgm:pt modelId="{BD163FCE-2196-4417-ABB6-72A7008F4FB9}" type="pres">
      <dgm:prSet presAssocID="{185D10B2-D159-4ACE-ABAA-DB6FA419E593}" presName="rootComposite" presStyleCnt="0"/>
      <dgm:spPr/>
    </dgm:pt>
    <dgm:pt modelId="{F02A131F-6A43-4076-9862-296C0AC87785}" type="pres">
      <dgm:prSet presAssocID="{185D10B2-D159-4ACE-ABAA-DB6FA419E593}" presName="rootText" presStyleLbl="node2" presStyleIdx="2" presStyleCnt="4">
        <dgm:presLayoutVars>
          <dgm:chPref val="3"/>
        </dgm:presLayoutVars>
      </dgm:prSet>
      <dgm:spPr/>
      <dgm:t>
        <a:bodyPr/>
        <a:lstStyle/>
        <a:p>
          <a:endParaRPr lang="tr-TR"/>
        </a:p>
      </dgm:t>
    </dgm:pt>
    <dgm:pt modelId="{D25F8A93-8A32-4D7F-B465-B68EFAB65D0B}" type="pres">
      <dgm:prSet presAssocID="{185D10B2-D159-4ACE-ABAA-DB6FA419E593}" presName="rootConnector" presStyleLbl="node2" presStyleIdx="2" presStyleCnt="4"/>
      <dgm:spPr/>
      <dgm:t>
        <a:bodyPr/>
        <a:lstStyle/>
        <a:p>
          <a:endParaRPr lang="tr-TR"/>
        </a:p>
      </dgm:t>
    </dgm:pt>
    <dgm:pt modelId="{DA86ADE2-427B-44CE-8A38-1953BEEF92D2}" type="pres">
      <dgm:prSet presAssocID="{185D10B2-D159-4ACE-ABAA-DB6FA419E593}" presName="hierChild4" presStyleCnt="0"/>
      <dgm:spPr/>
    </dgm:pt>
    <dgm:pt modelId="{828A2408-89C1-4B0C-96DE-16047A3FFC92}" type="pres">
      <dgm:prSet presAssocID="{185D10B2-D159-4ACE-ABAA-DB6FA419E593}" presName="hierChild5" presStyleCnt="0"/>
      <dgm:spPr/>
    </dgm:pt>
    <dgm:pt modelId="{1B2FA305-6D35-4D01-B96E-75211BB32EBE}" type="pres">
      <dgm:prSet presAssocID="{5EA54B6F-CA0E-4FC2-B3DE-BF9A94F5A425}" presName="Name37" presStyleLbl="parChTrans1D2" presStyleIdx="3" presStyleCnt="5"/>
      <dgm:spPr/>
      <dgm:t>
        <a:bodyPr/>
        <a:lstStyle/>
        <a:p>
          <a:endParaRPr lang="tr-TR"/>
        </a:p>
      </dgm:t>
    </dgm:pt>
    <dgm:pt modelId="{52137924-BA5C-4312-AB0F-7AC6F6C0D4C8}" type="pres">
      <dgm:prSet presAssocID="{A2F8199C-8532-4017-A65C-0913D4A8E086}" presName="hierRoot2" presStyleCnt="0">
        <dgm:presLayoutVars>
          <dgm:hierBranch val="init"/>
        </dgm:presLayoutVars>
      </dgm:prSet>
      <dgm:spPr/>
    </dgm:pt>
    <dgm:pt modelId="{BBC40C38-22F4-4711-BDE3-BD8F9D0D03E5}" type="pres">
      <dgm:prSet presAssocID="{A2F8199C-8532-4017-A65C-0913D4A8E086}" presName="rootComposite" presStyleCnt="0"/>
      <dgm:spPr/>
    </dgm:pt>
    <dgm:pt modelId="{2672A50B-764F-45AF-91DF-A43583CB6803}" type="pres">
      <dgm:prSet presAssocID="{A2F8199C-8532-4017-A65C-0913D4A8E086}" presName="rootText" presStyleLbl="node2" presStyleIdx="3" presStyleCnt="4">
        <dgm:presLayoutVars>
          <dgm:chPref val="3"/>
        </dgm:presLayoutVars>
      </dgm:prSet>
      <dgm:spPr/>
      <dgm:t>
        <a:bodyPr/>
        <a:lstStyle/>
        <a:p>
          <a:endParaRPr lang="tr-TR"/>
        </a:p>
      </dgm:t>
    </dgm:pt>
    <dgm:pt modelId="{E29B7D77-D54B-4CE8-BDE9-1D354249BC1C}" type="pres">
      <dgm:prSet presAssocID="{A2F8199C-8532-4017-A65C-0913D4A8E086}" presName="rootConnector" presStyleLbl="node2" presStyleIdx="3" presStyleCnt="4"/>
      <dgm:spPr/>
      <dgm:t>
        <a:bodyPr/>
        <a:lstStyle/>
        <a:p>
          <a:endParaRPr lang="tr-TR"/>
        </a:p>
      </dgm:t>
    </dgm:pt>
    <dgm:pt modelId="{B7003DAE-8EBD-413C-B62F-C0B8BD898339}" type="pres">
      <dgm:prSet presAssocID="{A2F8199C-8532-4017-A65C-0913D4A8E086}" presName="hierChild4" presStyleCnt="0"/>
      <dgm:spPr/>
    </dgm:pt>
    <dgm:pt modelId="{3C78FA72-395E-4A0A-9861-E1E99E9F7204}" type="pres">
      <dgm:prSet presAssocID="{A2F8199C-8532-4017-A65C-0913D4A8E086}" presName="hierChild5" presStyleCnt="0"/>
      <dgm:spPr/>
    </dgm:pt>
    <dgm:pt modelId="{6177E1AE-A2FB-4210-AAFA-26A3213BACBB}" type="pres">
      <dgm:prSet presAssocID="{9F25FDBF-F505-4CF4-BE32-3BFD2CC6E835}" presName="hierChild3" presStyleCnt="0"/>
      <dgm:spPr/>
    </dgm:pt>
    <dgm:pt modelId="{EF91A4C0-65B3-4FF5-9535-FB97BF494EFE}" type="pres">
      <dgm:prSet presAssocID="{A9269DC5-0D38-4704-9E2E-142C3BEEA913}" presName="Name111" presStyleLbl="parChTrans1D2" presStyleIdx="4" presStyleCnt="5"/>
      <dgm:spPr/>
      <dgm:t>
        <a:bodyPr/>
        <a:lstStyle/>
        <a:p>
          <a:endParaRPr lang="tr-TR"/>
        </a:p>
      </dgm:t>
    </dgm:pt>
    <dgm:pt modelId="{57DD0A00-0062-4585-B73F-BA19F2D89361}" type="pres">
      <dgm:prSet presAssocID="{553DD7BA-F1A8-4C33-9712-94CAECC8ED40}" presName="hierRoot3" presStyleCnt="0">
        <dgm:presLayoutVars>
          <dgm:hierBranch val="init"/>
        </dgm:presLayoutVars>
      </dgm:prSet>
      <dgm:spPr/>
    </dgm:pt>
    <dgm:pt modelId="{81008CD1-72B1-489B-B1B5-CC121A2DCFFA}" type="pres">
      <dgm:prSet presAssocID="{553DD7BA-F1A8-4C33-9712-94CAECC8ED40}" presName="rootComposite3" presStyleCnt="0"/>
      <dgm:spPr/>
    </dgm:pt>
    <dgm:pt modelId="{6991D04F-21F8-4491-B602-2BFB0D7B9B39}" type="pres">
      <dgm:prSet presAssocID="{553DD7BA-F1A8-4C33-9712-94CAECC8ED40}" presName="rootText3" presStyleLbl="asst1" presStyleIdx="0" presStyleCnt="1">
        <dgm:presLayoutVars>
          <dgm:chPref val="3"/>
        </dgm:presLayoutVars>
      </dgm:prSet>
      <dgm:spPr/>
      <dgm:t>
        <a:bodyPr/>
        <a:lstStyle/>
        <a:p>
          <a:endParaRPr lang="tr-TR"/>
        </a:p>
      </dgm:t>
    </dgm:pt>
    <dgm:pt modelId="{39D43F72-DCD5-4C96-A067-CC292E8A5199}" type="pres">
      <dgm:prSet presAssocID="{553DD7BA-F1A8-4C33-9712-94CAECC8ED40}" presName="rootConnector3" presStyleLbl="asst1" presStyleIdx="0" presStyleCnt="1"/>
      <dgm:spPr/>
      <dgm:t>
        <a:bodyPr/>
        <a:lstStyle/>
        <a:p>
          <a:endParaRPr lang="tr-TR"/>
        </a:p>
      </dgm:t>
    </dgm:pt>
    <dgm:pt modelId="{1C0FB65F-59F2-48B9-BD83-15C3EB9B12D7}" type="pres">
      <dgm:prSet presAssocID="{553DD7BA-F1A8-4C33-9712-94CAECC8ED40}" presName="hierChild6" presStyleCnt="0"/>
      <dgm:spPr/>
    </dgm:pt>
    <dgm:pt modelId="{66069CF5-AEFF-4E52-AF70-516F89109950}" type="pres">
      <dgm:prSet presAssocID="{553DD7BA-F1A8-4C33-9712-94CAECC8ED40}" presName="hierChild7" presStyleCnt="0"/>
      <dgm:spPr/>
    </dgm:pt>
  </dgm:ptLst>
  <dgm:cxnLst>
    <dgm:cxn modelId="{7FB8063D-3277-4C4B-8BA8-5984CF2D3CEC}" type="presOf" srcId="{489293EE-BAA1-4784-AD66-CDB7847580D2}" destId="{515E866D-4714-4DD8-89E3-6F1536B8096C}" srcOrd="0" destOrd="0" presId="urn:microsoft.com/office/officeart/2005/8/layout/orgChart1"/>
    <dgm:cxn modelId="{01E59AA1-FEDC-4678-8A8B-32C8A22349D2}" type="presOf" srcId="{9F25FDBF-F505-4CF4-BE32-3BFD2CC6E835}" destId="{25816718-9B06-4C3E-B392-BC4E963FF55F}" srcOrd="1" destOrd="0" presId="urn:microsoft.com/office/officeart/2005/8/layout/orgChart1"/>
    <dgm:cxn modelId="{9D88308F-F89A-41CB-B786-BF8A9BC3A4FE}" type="presOf" srcId="{A2F8199C-8532-4017-A65C-0913D4A8E086}" destId="{2672A50B-764F-45AF-91DF-A43583CB6803}" srcOrd="0" destOrd="0" presId="urn:microsoft.com/office/officeart/2005/8/layout/orgChart1"/>
    <dgm:cxn modelId="{FC7A8219-E68B-4932-8AFC-B7B2694EF59B}" type="presOf" srcId="{489293EE-BAA1-4784-AD66-CDB7847580D2}" destId="{5D714689-21D6-4EAA-9D49-42037F4EE947}" srcOrd="1" destOrd="0" presId="urn:microsoft.com/office/officeart/2005/8/layout/orgChart1"/>
    <dgm:cxn modelId="{469CFE71-9E6A-4575-B0B6-17191DD12F20}" type="presOf" srcId="{9F25FDBF-F505-4CF4-BE32-3BFD2CC6E835}" destId="{000F699A-C7F9-40F5-8C19-0D578197C4BC}" srcOrd="0" destOrd="0" presId="urn:microsoft.com/office/officeart/2005/8/layout/orgChart1"/>
    <dgm:cxn modelId="{8AE5AD01-CC8B-43D3-A5C0-CB279FB84E34}" type="presOf" srcId="{9A4253DA-6E55-44BF-B573-B5841EA7D00A}" destId="{443DF0C2-6F12-48E3-9C1D-F08D110E4682}" srcOrd="0" destOrd="0" presId="urn:microsoft.com/office/officeart/2005/8/layout/orgChart1"/>
    <dgm:cxn modelId="{42620BFD-19E0-429E-A76B-9DBA649A3CC9}" srcId="{48E7DCD2-A949-4C82-946D-38FB8DB0CFC3}" destId="{9F25FDBF-F505-4CF4-BE32-3BFD2CC6E835}" srcOrd="0" destOrd="0" parTransId="{BAAF0A8A-B9E5-4411-89CB-A52B3231F09D}" sibTransId="{19672BEC-C2D7-4811-9FCA-B674E13AD7BC}"/>
    <dgm:cxn modelId="{6D833576-9A25-4B3C-90A9-17772033AD9A}" type="presOf" srcId="{A2F8199C-8532-4017-A65C-0913D4A8E086}" destId="{E29B7D77-D54B-4CE8-BDE9-1D354249BC1C}" srcOrd="1" destOrd="0" presId="urn:microsoft.com/office/officeart/2005/8/layout/orgChart1"/>
    <dgm:cxn modelId="{3A24E3D7-26EA-4F64-8EB9-B4DF6C99CF93}" type="presOf" srcId="{C8E6EED0-B12F-4C25-BB49-BCEF837675B4}" destId="{D80F4B4E-5F07-42FF-816A-84275C800C1B}" srcOrd="0" destOrd="0" presId="urn:microsoft.com/office/officeart/2005/8/layout/orgChart1"/>
    <dgm:cxn modelId="{1EA0144D-0A61-4E81-9CA0-FFE7FDEB7D8D}" srcId="{9F25FDBF-F505-4CF4-BE32-3BFD2CC6E835}" destId="{34E792FA-753E-40E3-8808-A7D56F46CF33}" srcOrd="2" destOrd="0" parTransId="{C8E6EED0-B12F-4C25-BB49-BCEF837675B4}" sibTransId="{5752F96B-5A81-4636-A916-3FEA6FE0C126}"/>
    <dgm:cxn modelId="{358ED8A8-924F-4B04-9527-E467A3916CDA}" type="presOf" srcId="{185D10B2-D159-4ACE-ABAA-DB6FA419E593}" destId="{F02A131F-6A43-4076-9862-296C0AC87785}" srcOrd="0" destOrd="0" presId="urn:microsoft.com/office/officeart/2005/8/layout/orgChart1"/>
    <dgm:cxn modelId="{F8ADD267-1103-41F7-BF81-1A2185251997}" type="presOf" srcId="{5EA54B6F-CA0E-4FC2-B3DE-BF9A94F5A425}" destId="{1B2FA305-6D35-4D01-B96E-75211BB32EBE}" srcOrd="0" destOrd="0" presId="urn:microsoft.com/office/officeart/2005/8/layout/orgChart1"/>
    <dgm:cxn modelId="{71DF1A04-A5B7-41A3-89F2-869F7780C994}" srcId="{9F25FDBF-F505-4CF4-BE32-3BFD2CC6E835}" destId="{553DD7BA-F1A8-4C33-9712-94CAECC8ED40}" srcOrd="0" destOrd="0" parTransId="{A9269DC5-0D38-4704-9E2E-142C3BEEA913}" sibTransId="{3971B5C0-37BD-4742-89B2-02771AD64324}"/>
    <dgm:cxn modelId="{29852475-9536-497F-AB2C-2057CC7E94C6}" srcId="{9F25FDBF-F505-4CF4-BE32-3BFD2CC6E835}" destId="{185D10B2-D159-4ACE-ABAA-DB6FA419E593}" srcOrd="3" destOrd="0" parTransId="{9A4253DA-6E55-44BF-B573-B5841EA7D00A}" sibTransId="{FC6F4543-2D8E-4ECC-BBBA-A34DD671B8F7}"/>
    <dgm:cxn modelId="{EA547A01-C08D-4E24-8820-1E1335DD82FB}" srcId="{9F25FDBF-F505-4CF4-BE32-3BFD2CC6E835}" destId="{A2F8199C-8532-4017-A65C-0913D4A8E086}" srcOrd="4" destOrd="0" parTransId="{5EA54B6F-CA0E-4FC2-B3DE-BF9A94F5A425}" sibTransId="{18973E2A-E491-40EC-89CD-9DE6C5BC0CED}"/>
    <dgm:cxn modelId="{2AD904C5-49AC-4BFB-90F2-B6B80034F176}" type="presOf" srcId="{34E792FA-753E-40E3-8808-A7D56F46CF33}" destId="{909D67F4-B4C5-4D3C-845B-88C474931DE2}" srcOrd="0" destOrd="0" presId="urn:microsoft.com/office/officeart/2005/8/layout/orgChart1"/>
    <dgm:cxn modelId="{7053C79B-BE88-42C9-A246-1C9F48984970}" type="presOf" srcId="{185D10B2-D159-4ACE-ABAA-DB6FA419E593}" destId="{D25F8A93-8A32-4D7F-B465-B68EFAB65D0B}" srcOrd="1" destOrd="0" presId="urn:microsoft.com/office/officeart/2005/8/layout/orgChart1"/>
    <dgm:cxn modelId="{F752E22B-C430-41B3-A36D-9225167AD8B3}" type="presOf" srcId="{CC9BB10A-E9F5-4929-B121-A38BB902B4A6}" destId="{8565C1B8-410A-4F2A-A251-1D3E07DBE40F}" srcOrd="0" destOrd="0" presId="urn:microsoft.com/office/officeart/2005/8/layout/orgChart1"/>
    <dgm:cxn modelId="{BEA16190-E4F0-4061-8556-942145D034A4}" srcId="{9F25FDBF-F505-4CF4-BE32-3BFD2CC6E835}" destId="{489293EE-BAA1-4784-AD66-CDB7847580D2}" srcOrd="1" destOrd="0" parTransId="{CC9BB10A-E9F5-4929-B121-A38BB902B4A6}" sibTransId="{5F28945B-CDF8-47E5-A984-398AABDF9031}"/>
    <dgm:cxn modelId="{0FD8C35E-A34C-4F13-AE78-88A38AC0FA31}" type="presOf" srcId="{34E792FA-753E-40E3-8808-A7D56F46CF33}" destId="{9E0B2B79-EA68-4A0D-92B0-FF985ECB3066}" srcOrd="1" destOrd="0" presId="urn:microsoft.com/office/officeart/2005/8/layout/orgChart1"/>
    <dgm:cxn modelId="{064DF677-A2A0-4A15-AF66-601B7F9D8C48}" type="presOf" srcId="{48E7DCD2-A949-4C82-946D-38FB8DB0CFC3}" destId="{8D0CD8FE-3FCC-4564-88E0-E57201351AF6}" srcOrd="0" destOrd="0" presId="urn:microsoft.com/office/officeart/2005/8/layout/orgChart1"/>
    <dgm:cxn modelId="{DC00140B-9B46-4538-AFA3-808C88EF0448}" type="presOf" srcId="{553DD7BA-F1A8-4C33-9712-94CAECC8ED40}" destId="{6991D04F-21F8-4491-B602-2BFB0D7B9B39}" srcOrd="0" destOrd="0" presId="urn:microsoft.com/office/officeart/2005/8/layout/orgChart1"/>
    <dgm:cxn modelId="{B19F4A84-6B75-4E4F-BF66-CE943A116FD3}" type="presOf" srcId="{553DD7BA-F1A8-4C33-9712-94CAECC8ED40}" destId="{39D43F72-DCD5-4C96-A067-CC292E8A5199}" srcOrd="1" destOrd="0" presId="urn:microsoft.com/office/officeart/2005/8/layout/orgChart1"/>
    <dgm:cxn modelId="{C5EC2E9E-2BDA-4C94-BD0F-47172F7E3D69}" type="presOf" srcId="{A9269DC5-0D38-4704-9E2E-142C3BEEA913}" destId="{EF91A4C0-65B3-4FF5-9535-FB97BF494EFE}" srcOrd="0" destOrd="0" presId="urn:microsoft.com/office/officeart/2005/8/layout/orgChart1"/>
    <dgm:cxn modelId="{981CBCE4-BA69-458E-AC0A-DC59A647878A}" type="presParOf" srcId="{8D0CD8FE-3FCC-4564-88E0-E57201351AF6}" destId="{0446998E-09B9-4CF1-8A99-91C40C5860F0}" srcOrd="0" destOrd="0" presId="urn:microsoft.com/office/officeart/2005/8/layout/orgChart1"/>
    <dgm:cxn modelId="{1FE0653B-4D60-428C-ADD8-73331D885317}" type="presParOf" srcId="{0446998E-09B9-4CF1-8A99-91C40C5860F0}" destId="{5E0EC6A6-8ADD-4954-B204-8BC300AEB925}" srcOrd="0" destOrd="0" presId="urn:microsoft.com/office/officeart/2005/8/layout/orgChart1"/>
    <dgm:cxn modelId="{1C446994-6C38-41EF-8A97-0B9CE8938E2D}" type="presParOf" srcId="{5E0EC6A6-8ADD-4954-B204-8BC300AEB925}" destId="{000F699A-C7F9-40F5-8C19-0D578197C4BC}" srcOrd="0" destOrd="0" presId="urn:microsoft.com/office/officeart/2005/8/layout/orgChart1"/>
    <dgm:cxn modelId="{3E60698E-C6D2-4D73-9CA2-BC040F3D295F}" type="presParOf" srcId="{5E0EC6A6-8ADD-4954-B204-8BC300AEB925}" destId="{25816718-9B06-4C3E-B392-BC4E963FF55F}" srcOrd="1" destOrd="0" presId="urn:microsoft.com/office/officeart/2005/8/layout/orgChart1"/>
    <dgm:cxn modelId="{A490025A-190F-4FDF-8908-EE76F251033C}" type="presParOf" srcId="{0446998E-09B9-4CF1-8A99-91C40C5860F0}" destId="{E59504B9-8917-4A95-87FC-03C7A67CFFBF}" srcOrd="1" destOrd="0" presId="urn:microsoft.com/office/officeart/2005/8/layout/orgChart1"/>
    <dgm:cxn modelId="{CFF30990-28BC-4A2A-BE6E-26CEC68F1B31}" type="presParOf" srcId="{E59504B9-8917-4A95-87FC-03C7A67CFFBF}" destId="{8565C1B8-410A-4F2A-A251-1D3E07DBE40F}" srcOrd="0" destOrd="0" presId="urn:microsoft.com/office/officeart/2005/8/layout/orgChart1"/>
    <dgm:cxn modelId="{61253200-E581-427E-AA84-A53E5BFF64FE}" type="presParOf" srcId="{E59504B9-8917-4A95-87FC-03C7A67CFFBF}" destId="{0466F1E5-A878-4EA7-B419-6114899BA9DB}" srcOrd="1" destOrd="0" presId="urn:microsoft.com/office/officeart/2005/8/layout/orgChart1"/>
    <dgm:cxn modelId="{122D0639-AA0D-4006-AF97-FA55B2846FDC}" type="presParOf" srcId="{0466F1E5-A878-4EA7-B419-6114899BA9DB}" destId="{460B76A8-BEAB-4C95-BCEE-FD0F530F4CA9}" srcOrd="0" destOrd="0" presId="urn:microsoft.com/office/officeart/2005/8/layout/orgChart1"/>
    <dgm:cxn modelId="{13CDF68E-58E6-4E38-AA5A-30805E8EA43B}" type="presParOf" srcId="{460B76A8-BEAB-4C95-BCEE-FD0F530F4CA9}" destId="{515E866D-4714-4DD8-89E3-6F1536B8096C}" srcOrd="0" destOrd="0" presId="urn:microsoft.com/office/officeart/2005/8/layout/orgChart1"/>
    <dgm:cxn modelId="{8DFCB3E0-E192-4994-89E1-912BB7B74CE2}" type="presParOf" srcId="{460B76A8-BEAB-4C95-BCEE-FD0F530F4CA9}" destId="{5D714689-21D6-4EAA-9D49-42037F4EE947}" srcOrd="1" destOrd="0" presId="urn:microsoft.com/office/officeart/2005/8/layout/orgChart1"/>
    <dgm:cxn modelId="{EEAE3D78-4642-491D-99CF-6D6A40C1D864}" type="presParOf" srcId="{0466F1E5-A878-4EA7-B419-6114899BA9DB}" destId="{A278CF8B-CB91-4ED9-8995-4528180A1B1D}" srcOrd="1" destOrd="0" presId="urn:microsoft.com/office/officeart/2005/8/layout/orgChart1"/>
    <dgm:cxn modelId="{A2E495AC-CDBB-47B8-9272-FF072F4CA4B8}" type="presParOf" srcId="{0466F1E5-A878-4EA7-B419-6114899BA9DB}" destId="{B299C10A-885A-4DBB-9DEB-96BBF78E396E}" srcOrd="2" destOrd="0" presId="urn:microsoft.com/office/officeart/2005/8/layout/orgChart1"/>
    <dgm:cxn modelId="{3BD2006C-1787-428F-919B-6B48D271FF5D}" type="presParOf" srcId="{E59504B9-8917-4A95-87FC-03C7A67CFFBF}" destId="{D80F4B4E-5F07-42FF-816A-84275C800C1B}" srcOrd="2" destOrd="0" presId="urn:microsoft.com/office/officeart/2005/8/layout/orgChart1"/>
    <dgm:cxn modelId="{332AD208-DDE8-4C10-AAD8-5E4D40ACDE72}" type="presParOf" srcId="{E59504B9-8917-4A95-87FC-03C7A67CFFBF}" destId="{C85164BE-1499-40CD-AC3A-DB497DA74516}" srcOrd="3" destOrd="0" presId="urn:microsoft.com/office/officeart/2005/8/layout/orgChart1"/>
    <dgm:cxn modelId="{B74A0A01-F7B9-46D9-B90F-1991B1AF98FD}" type="presParOf" srcId="{C85164BE-1499-40CD-AC3A-DB497DA74516}" destId="{73489493-1209-4722-9E80-8E16DF5E9A72}" srcOrd="0" destOrd="0" presId="urn:microsoft.com/office/officeart/2005/8/layout/orgChart1"/>
    <dgm:cxn modelId="{B74E7DA1-B353-4269-92AF-7A4362D0D75B}" type="presParOf" srcId="{73489493-1209-4722-9E80-8E16DF5E9A72}" destId="{909D67F4-B4C5-4D3C-845B-88C474931DE2}" srcOrd="0" destOrd="0" presId="urn:microsoft.com/office/officeart/2005/8/layout/orgChart1"/>
    <dgm:cxn modelId="{EB692976-8280-4302-AAE7-74B5778438C0}" type="presParOf" srcId="{73489493-1209-4722-9E80-8E16DF5E9A72}" destId="{9E0B2B79-EA68-4A0D-92B0-FF985ECB3066}" srcOrd="1" destOrd="0" presId="urn:microsoft.com/office/officeart/2005/8/layout/orgChart1"/>
    <dgm:cxn modelId="{1D0A6422-5064-4D7A-937A-19615A9F6BD4}" type="presParOf" srcId="{C85164BE-1499-40CD-AC3A-DB497DA74516}" destId="{06540605-3B4E-4057-8491-97BAD0F3F964}" srcOrd="1" destOrd="0" presId="urn:microsoft.com/office/officeart/2005/8/layout/orgChart1"/>
    <dgm:cxn modelId="{236B4667-B427-45FC-BCF4-50338A2753AC}" type="presParOf" srcId="{C85164BE-1499-40CD-AC3A-DB497DA74516}" destId="{BEF2D561-438F-4ADD-B01C-60493204E901}" srcOrd="2" destOrd="0" presId="urn:microsoft.com/office/officeart/2005/8/layout/orgChart1"/>
    <dgm:cxn modelId="{F8679F42-284D-49AF-95B2-B03664E1A64E}" type="presParOf" srcId="{E59504B9-8917-4A95-87FC-03C7A67CFFBF}" destId="{443DF0C2-6F12-48E3-9C1D-F08D110E4682}" srcOrd="4" destOrd="0" presId="urn:microsoft.com/office/officeart/2005/8/layout/orgChart1"/>
    <dgm:cxn modelId="{D963193F-8747-4012-A9A2-C1FAA8535655}" type="presParOf" srcId="{E59504B9-8917-4A95-87FC-03C7A67CFFBF}" destId="{E296EDF4-DFBF-40F1-8E41-B037C292B62B}" srcOrd="5" destOrd="0" presId="urn:microsoft.com/office/officeart/2005/8/layout/orgChart1"/>
    <dgm:cxn modelId="{FEF50347-3129-4375-857D-5F891E30B325}" type="presParOf" srcId="{E296EDF4-DFBF-40F1-8E41-B037C292B62B}" destId="{BD163FCE-2196-4417-ABB6-72A7008F4FB9}" srcOrd="0" destOrd="0" presId="urn:microsoft.com/office/officeart/2005/8/layout/orgChart1"/>
    <dgm:cxn modelId="{0EC443B1-9A61-4A61-9002-39E712E27300}" type="presParOf" srcId="{BD163FCE-2196-4417-ABB6-72A7008F4FB9}" destId="{F02A131F-6A43-4076-9862-296C0AC87785}" srcOrd="0" destOrd="0" presId="urn:microsoft.com/office/officeart/2005/8/layout/orgChart1"/>
    <dgm:cxn modelId="{14E74439-4C40-419B-A977-493690612378}" type="presParOf" srcId="{BD163FCE-2196-4417-ABB6-72A7008F4FB9}" destId="{D25F8A93-8A32-4D7F-B465-B68EFAB65D0B}" srcOrd="1" destOrd="0" presId="urn:microsoft.com/office/officeart/2005/8/layout/orgChart1"/>
    <dgm:cxn modelId="{BE4449EE-ECE6-48CA-9998-292974C1D7D5}" type="presParOf" srcId="{E296EDF4-DFBF-40F1-8E41-B037C292B62B}" destId="{DA86ADE2-427B-44CE-8A38-1953BEEF92D2}" srcOrd="1" destOrd="0" presId="urn:microsoft.com/office/officeart/2005/8/layout/orgChart1"/>
    <dgm:cxn modelId="{4065E05D-201B-408B-A0B8-B785904838EB}" type="presParOf" srcId="{E296EDF4-DFBF-40F1-8E41-B037C292B62B}" destId="{828A2408-89C1-4B0C-96DE-16047A3FFC92}" srcOrd="2" destOrd="0" presId="urn:microsoft.com/office/officeart/2005/8/layout/orgChart1"/>
    <dgm:cxn modelId="{34ECCE15-6563-4643-9B2D-AA8E94209FA7}" type="presParOf" srcId="{E59504B9-8917-4A95-87FC-03C7A67CFFBF}" destId="{1B2FA305-6D35-4D01-B96E-75211BB32EBE}" srcOrd="6" destOrd="0" presId="urn:microsoft.com/office/officeart/2005/8/layout/orgChart1"/>
    <dgm:cxn modelId="{B0F05337-2267-4EB1-8306-8B94BBB39288}" type="presParOf" srcId="{E59504B9-8917-4A95-87FC-03C7A67CFFBF}" destId="{52137924-BA5C-4312-AB0F-7AC6F6C0D4C8}" srcOrd="7" destOrd="0" presId="urn:microsoft.com/office/officeart/2005/8/layout/orgChart1"/>
    <dgm:cxn modelId="{17C23FB9-1859-4C3F-A591-259159720A25}" type="presParOf" srcId="{52137924-BA5C-4312-AB0F-7AC6F6C0D4C8}" destId="{BBC40C38-22F4-4711-BDE3-BD8F9D0D03E5}" srcOrd="0" destOrd="0" presId="urn:microsoft.com/office/officeart/2005/8/layout/orgChart1"/>
    <dgm:cxn modelId="{4AEDAE7E-7464-4AB6-8E6F-320AA886B76E}" type="presParOf" srcId="{BBC40C38-22F4-4711-BDE3-BD8F9D0D03E5}" destId="{2672A50B-764F-45AF-91DF-A43583CB6803}" srcOrd="0" destOrd="0" presId="urn:microsoft.com/office/officeart/2005/8/layout/orgChart1"/>
    <dgm:cxn modelId="{6C4CEA0A-AEA9-4465-A2FB-204CB9C7B159}" type="presParOf" srcId="{BBC40C38-22F4-4711-BDE3-BD8F9D0D03E5}" destId="{E29B7D77-D54B-4CE8-BDE9-1D354249BC1C}" srcOrd="1" destOrd="0" presId="urn:microsoft.com/office/officeart/2005/8/layout/orgChart1"/>
    <dgm:cxn modelId="{544DB0F3-2951-4C1A-9821-78B36F8EDEAD}" type="presParOf" srcId="{52137924-BA5C-4312-AB0F-7AC6F6C0D4C8}" destId="{B7003DAE-8EBD-413C-B62F-C0B8BD898339}" srcOrd="1" destOrd="0" presId="urn:microsoft.com/office/officeart/2005/8/layout/orgChart1"/>
    <dgm:cxn modelId="{8E88A598-C13D-4657-B99D-3C6E92E76755}" type="presParOf" srcId="{52137924-BA5C-4312-AB0F-7AC6F6C0D4C8}" destId="{3C78FA72-395E-4A0A-9861-E1E99E9F7204}" srcOrd="2" destOrd="0" presId="urn:microsoft.com/office/officeart/2005/8/layout/orgChart1"/>
    <dgm:cxn modelId="{20286ADD-FC51-45F9-9362-EC1CE99DAE84}" type="presParOf" srcId="{0446998E-09B9-4CF1-8A99-91C40C5860F0}" destId="{6177E1AE-A2FB-4210-AAFA-26A3213BACBB}" srcOrd="2" destOrd="0" presId="urn:microsoft.com/office/officeart/2005/8/layout/orgChart1"/>
    <dgm:cxn modelId="{53C45802-98E3-44E1-BF1B-544B315C0235}" type="presParOf" srcId="{6177E1AE-A2FB-4210-AAFA-26A3213BACBB}" destId="{EF91A4C0-65B3-4FF5-9535-FB97BF494EFE}" srcOrd="0" destOrd="0" presId="urn:microsoft.com/office/officeart/2005/8/layout/orgChart1"/>
    <dgm:cxn modelId="{5B011F64-A68F-474E-B22D-86753BC234F7}" type="presParOf" srcId="{6177E1AE-A2FB-4210-AAFA-26A3213BACBB}" destId="{57DD0A00-0062-4585-B73F-BA19F2D89361}" srcOrd="1" destOrd="0" presId="urn:microsoft.com/office/officeart/2005/8/layout/orgChart1"/>
    <dgm:cxn modelId="{DC4FE4B3-A9D8-4FEC-99A6-4B72D0A6F96B}" type="presParOf" srcId="{57DD0A00-0062-4585-B73F-BA19F2D89361}" destId="{81008CD1-72B1-489B-B1B5-CC121A2DCFFA}" srcOrd="0" destOrd="0" presId="urn:microsoft.com/office/officeart/2005/8/layout/orgChart1"/>
    <dgm:cxn modelId="{7272F120-F8C6-4FE2-A297-DBB9B04563BD}" type="presParOf" srcId="{81008CD1-72B1-489B-B1B5-CC121A2DCFFA}" destId="{6991D04F-21F8-4491-B602-2BFB0D7B9B39}" srcOrd="0" destOrd="0" presId="urn:microsoft.com/office/officeart/2005/8/layout/orgChart1"/>
    <dgm:cxn modelId="{65DDBA92-16C1-418C-8802-C1F54A9075D8}" type="presParOf" srcId="{81008CD1-72B1-489B-B1B5-CC121A2DCFFA}" destId="{39D43F72-DCD5-4C96-A067-CC292E8A5199}" srcOrd="1" destOrd="0" presId="urn:microsoft.com/office/officeart/2005/8/layout/orgChart1"/>
    <dgm:cxn modelId="{F8AD2DE2-2D25-48F8-83E7-64342703B9B7}" type="presParOf" srcId="{57DD0A00-0062-4585-B73F-BA19F2D89361}" destId="{1C0FB65F-59F2-48B9-BD83-15C3EB9B12D7}" srcOrd="1" destOrd="0" presId="urn:microsoft.com/office/officeart/2005/8/layout/orgChart1"/>
    <dgm:cxn modelId="{3F4E5D68-DA36-4DF1-9566-806D578348C0}" type="presParOf" srcId="{57DD0A00-0062-4585-B73F-BA19F2D89361}" destId="{66069CF5-AEFF-4E52-AF70-516F89109950}"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91A4C0-65B3-4FF5-9535-FB97BF494EFE}">
      <dsp:nvSpPr>
        <dsp:cNvPr id="0" name=""/>
        <dsp:cNvSpPr/>
      </dsp:nvSpPr>
      <dsp:spPr>
        <a:xfrm>
          <a:off x="2840786" y="1009545"/>
          <a:ext cx="134823" cy="590654"/>
        </a:xfrm>
        <a:custGeom>
          <a:avLst/>
          <a:gdLst/>
          <a:ahLst/>
          <a:cxnLst/>
          <a:rect l="0" t="0" r="0" b="0"/>
          <a:pathLst>
            <a:path>
              <a:moveTo>
                <a:pt x="134823" y="0"/>
              </a:moveTo>
              <a:lnTo>
                <a:pt x="134823" y="590654"/>
              </a:lnTo>
              <a:lnTo>
                <a:pt x="0" y="59065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2FA305-6D35-4D01-B96E-75211BB32EBE}">
      <dsp:nvSpPr>
        <dsp:cNvPr id="0" name=""/>
        <dsp:cNvSpPr/>
      </dsp:nvSpPr>
      <dsp:spPr>
        <a:xfrm>
          <a:off x="2975610" y="1009545"/>
          <a:ext cx="2330516" cy="1181308"/>
        </a:xfrm>
        <a:custGeom>
          <a:avLst/>
          <a:gdLst/>
          <a:ahLst/>
          <a:cxnLst/>
          <a:rect l="0" t="0" r="0" b="0"/>
          <a:pathLst>
            <a:path>
              <a:moveTo>
                <a:pt x="0" y="0"/>
              </a:moveTo>
              <a:lnTo>
                <a:pt x="0" y="1046485"/>
              </a:lnTo>
              <a:lnTo>
                <a:pt x="2330516" y="1046485"/>
              </a:lnTo>
              <a:lnTo>
                <a:pt x="2330516" y="118130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3DF0C2-6F12-48E3-9C1D-F08D110E4682}">
      <dsp:nvSpPr>
        <dsp:cNvPr id="0" name=""/>
        <dsp:cNvSpPr/>
      </dsp:nvSpPr>
      <dsp:spPr>
        <a:xfrm>
          <a:off x="2975610" y="1009545"/>
          <a:ext cx="776838" cy="1181308"/>
        </a:xfrm>
        <a:custGeom>
          <a:avLst/>
          <a:gdLst/>
          <a:ahLst/>
          <a:cxnLst/>
          <a:rect l="0" t="0" r="0" b="0"/>
          <a:pathLst>
            <a:path>
              <a:moveTo>
                <a:pt x="0" y="0"/>
              </a:moveTo>
              <a:lnTo>
                <a:pt x="0" y="1046485"/>
              </a:lnTo>
              <a:lnTo>
                <a:pt x="776838" y="1046485"/>
              </a:lnTo>
              <a:lnTo>
                <a:pt x="776838" y="118130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0F4B4E-5F07-42FF-816A-84275C800C1B}">
      <dsp:nvSpPr>
        <dsp:cNvPr id="0" name=""/>
        <dsp:cNvSpPr/>
      </dsp:nvSpPr>
      <dsp:spPr>
        <a:xfrm>
          <a:off x="2198771" y="1009545"/>
          <a:ext cx="776838" cy="1181308"/>
        </a:xfrm>
        <a:custGeom>
          <a:avLst/>
          <a:gdLst/>
          <a:ahLst/>
          <a:cxnLst/>
          <a:rect l="0" t="0" r="0" b="0"/>
          <a:pathLst>
            <a:path>
              <a:moveTo>
                <a:pt x="776838" y="0"/>
              </a:moveTo>
              <a:lnTo>
                <a:pt x="776838" y="1046485"/>
              </a:lnTo>
              <a:lnTo>
                <a:pt x="0" y="1046485"/>
              </a:lnTo>
              <a:lnTo>
                <a:pt x="0" y="118130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65C1B8-410A-4F2A-A251-1D3E07DBE40F}">
      <dsp:nvSpPr>
        <dsp:cNvPr id="0" name=""/>
        <dsp:cNvSpPr/>
      </dsp:nvSpPr>
      <dsp:spPr>
        <a:xfrm>
          <a:off x="645093" y="1009545"/>
          <a:ext cx="2330516" cy="1181308"/>
        </a:xfrm>
        <a:custGeom>
          <a:avLst/>
          <a:gdLst/>
          <a:ahLst/>
          <a:cxnLst/>
          <a:rect l="0" t="0" r="0" b="0"/>
          <a:pathLst>
            <a:path>
              <a:moveTo>
                <a:pt x="2330516" y="0"/>
              </a:moveTo>
              <a:lnTo>
                <a:pt x="2330516" y="1046485"/>
              </a:lnTo>
              <a:lnTo>
                <a:pt x="0" y="1046485"/>
              </a:lnTo>
              <a:lnTo>
                <a:pt x="0" y="118130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0F699A-C7F9-40F5-8C19-0D578197C4BC}">
      <dsp:nvSpPr>
        <dsp:cNvPr id="0" name=""/>
        <dsp:cNvSpPr/>
      </dsp:nvSpPr>
      <dsp:spPr>
        <a:xfrm>
          <a:off x="2333594" y="367530"/>
          <a:ext cx="1284030" cy="64201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Acil Durum Yöneticisi</a:t>
          </a:r>
        </a:p>
      </dsp:txBody>
      <dsp:txXfrm>
        <a:off x="2333594" y="367530"/>
        <a:ext cx="1284030" cy="642015"/>
      </dsp:txXfrm>
    </dsp:sp>
    <dsp:sp modelId="{515E866D-4714-4DD8-89E3-6F1536B8096C}">
      <dsp:nvSpPr>
        <dsp:cNvPr id="0" name=""/>
        <dsp:cNvSpPr/>
      </dsp:nvSpPr>
      <dsp:spPr>
        <a:xfrm>
          <a:off x="3078" y="2190854"/>
          <a:ext cx="1284030" cy="64201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İtfaiye Ekibi</a:t>
          </a:r>
        </a:p>
      </dsp:txBody>
      <dsp:txXfrm>
        <a:off x="3078" y="2190854"/>
        <a:ext cx="1284030" cy="642015"/>
      </dsp:txXfrm>
    </dsp:sp>
    <dsp:sp modelId="{909D67F4-B4C5-4D3C-845B-88C474931DE2}">
      <dsp:nvSpPr>
        <dsp:cNvPr id="0" name=""/>
        <dsp:cNvSpPr/>
      </dsp:nvSpPr>
      <dsp:spPr>
        <a:xfrm>
          <a:off x="1556755" y="2190854"/>
          <a:ext cx="1284030" cy="64201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Arama, Kurtarma ve Tahliye Ekibi</a:t>
          </a:r>
        </a:p>
      </dsp:txBody>
      <dsp:txXfrm>
        <a:off x="1556755" y="2190854"/>
        <a:ext cx="1284030" cy="642015"/>
      </dsp:txXfrm>
    </dsp:sp>
    <dsp:sp modelId="{F02A131F-6A43-4076-9862-296C0AC87785}">
      <dsp:nvSpPr>
        <dsp:cNvPr id="0" name=""/>
        <dsp:cNvSpPr/>
      </dsp:nvSpPr>
      <dsp:spPr>
        <a:xfrm>
          <a:off x="3110433" y="2190854"/>
          <a:ext cx="1284030" cy="64201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İlk Yardım Ekibi</a:t>
          </a:r>
        </a:p>
      </dsp:txBody>
      <dsp:txXfrm>
        <a:off x="3110433" y="2190854"/>
        <a:ext cx="1284030" cy="642015"/>
      </dsp:txXfrm>
    </dsp:sp>
    <dsp:sp modelId="{2672A50B-764F-45AF-91DF-A43583CB6803}">
      <dsp:nvSpPr>
        <dsp:cNvPr id="0" name=""/>
        <dsp:cNvSpPr/>
      </dsp:nvSpPr>
      <dsp:spPr>
        <a:xfrm>
          <a:off x="4664110" y="2190854"/>
          <a:ext cx="1284030" cy="64201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Koruma Ekibi</a:t>
          </a:r>
        </a:p>
      </dsp:txBody>
      <dsp:txXfrm>
        <a:off x="4664110" y="2190854"/>
        <a:ext cx="1284030" cy="642015"/>
      </dsp:txXfrm>
    </dsp:sp>
    <dsp:sp modelId="{6991D04F-21F8-4491-B602-2BFB0D7B9B39}">
      <dsp:nvSpPr>
        <dsp:cNvPr id="0" name=""/>
        <dsp:cNvSpPr/>
      </dsp:nvSpPr>
      <dsp:spPr>
        <a:xfrm>
          <a:off x="1556755" y="1279192"/>
          <a:ext cx="1284030" cy="64201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Acil Durum Yönetici Yardımcıları</a:t>
          </a:r>
        </a:p>
      </dsp:txBody>
      <dsp:txXfrm>
        <a:off x="1556755" y="1279192"/>
        <a:ext cx="1284030" cy="64201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4F579-D678-4682-A7D9-826F60B34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7037</Words>
  <Characters>40117</Characters>
  <Application>Microsoft Office Word</Application>
  <DocSecurity>0</DocSecurity>
  <Lines>334</Lines>
  <Paragraphs>94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hg</dc:creator>
  <cp:lastModifiedBy>casper</cp:lastModifiedBy>
  <cp:revision>3</cp:revision>
  <cp:lastPrinted>2023-07-04T06:50:00Z</cp:lastPrinted>
  <dcterms:created xsi:type="dcterms:W3CDTF">2026-05-14T06:09:00Z</dcterms:created>
  <dcterms:modified xsi:type="dcterms:W3CDTF">2026-05-14T06:09:00Z</dcterms:modified>
</cp:coreProperties>
</file>